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F98C4" w14:textId="366DB91E" w:rsidR="003E6237" w:rsidRDefault="00F56BF2">
      <w:r>
        <w:t xml:space="preserve">Q1) </w:t>
      </w:r>
      <w:r w:rsidR="00266C38">
        <w:t xml:space="preserve">is </w:t>
      </w:r>
      <w:r w:rsidR="00165E63">
        <w:t xml:space="preserve">analysis and </w:t>
      </w:r>
      <w:r w:rsidR="00723661">
        <w:t>study</w:t>
      </w:r>
      <w:r w:rsidR="00165E63">
        <w:t xml:space="preserve"> </w:t>
      </w:r>
      <w:r w:rsidR="00266C38">
        <w:t xml:space="preserve"> all possible </w:t>
      </w:r>
      <w:r w:rsidR="00091FAE">
        <w:t xml:space="preserve">threats it can effect on  business running and find  </w:t>
      </w:r>
      <w:r w:rsidR="00A469A3">
        <w:t xml:space="preserve">solutions it can reduce effect  continuality of </w:t>
      </w:r>
      <w:r w:rsidR="00B802EA">
        <w:t xml:space="preserve"> and involve process as shown below photo</w:t>
      </w:r>
    </w:p>
    <w:p w14:paraId="30729292" w14:textId="1E1ABB77" w:rsidR="00B802EA" w:rsidRDefault="002957E2">
      <w:r>
        <w:rPr>
          <w:noProof/>
        </w:rPr>
        <w:drawing>
          <wp:anchor distT="0" distB="0" distL="114300" distR="114300" simplePos="0" relativeHeight="251659264" behindDoc="0" locked="0" layoutInCell="1" allowOverlap="1" wp14:anchorId="6EB71B57" wp14:editId="6366B64F">
            <wp:simplePos x="0" y="0"/>
            <wp:positionH relativeFrom="column">
              <wp:posOffset>1196975</wp:posOffset>
            </wp:positionH>
            <wp:positionV relativeFrom="paragraph">
              <wp:posOffset>158115</wp:posOffset>
            </wp:positionV>
            <wp:extent cx="2095500" cy="20955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47C75" w14:textId="0CEB0241" w:rsidR="00B802EA" w:rsidRDefault="00986651">
      <w:r>
        <w:t>Q2)</w:t>
      </w:r>
      <w:r w:rsidR="00454AF2">
        <w:t xml:space="preserve">None Public Personal </w:t>
      </w:r>
      <w:r w:rsidR="00931BA0">
        <w:rPr>
          <w:rFonts w:hint="cs"/>
        </w:rPr>
        <w:t xml:space="preserve">Information: </w:t>
      </w:r>
      <w:r w:rsidR="00931BA0">
        <w:t xml:space="preserve">all information </w:t>
      </w:r>
      <w:r w:rsidR="003B75AD">
        <w:t>which consider personal information must keep it secret such as :</w:t>
      </w:r>
    </w:p>
    <w:p w14:paraId="7F5B7726" w14:textId="72F6F433" w:rsidR="00257A09" w:rsidRDefault="00257A09" w:rsidP="00257A09">
      <w:r>
        <w:t>1)National ID number.</w:t>
      </w:r>
    </w:p>
    <w:p w14:paraId="647A5334" w14:textId="1F97B2E5" w:rsidR="00257A09" w:rsidRDefault="00257A09">
      <w:r>
        <w:t>2) Data of birth.</w:t>
      </w:r>
    </w:p>
    <w:p w14:paraId="19B6C9DE" w14:textId="35FAEC54" w:rsidR="00257A09" w:rsidRDefault="00257A09">
      <w:r>
        <w:t>3)</w:t>
      </w:r>
      <w:r w:rsidR="00B92A33">
        <w:t xml:space="preserve">Number of </w:t>
      </w:r>
      <w:r w:rsidR="00551620">
        <w:t>credit cards numbers</w:t>
      </w:r>
    </w:p>
    <w:p w14:paraId="7649242F" w14:textId="3F2EAB71" w:rsidR="00551620" w:rsidRDefault="00551620">
      <w:r>
        <w:t xml:space="preserve">No limited for NPPI but </w:t>
      </w:r>
      <w:r w:rsidR="00B26468">
        <w:t>couple of example .</w:t>
      </w:r>
    </w:p>
    <w:p w14:paraId="7C73D2C2" w14:textId="77777777" w:rsidR="00B26468" w:rsidRDefault="00B26468"/>
    <w:p w14:paraId="02694BF9" w14:textId="2158B2A8" w:rsidR="00B26468" w:rsidRDefault="00B26468">
      <w:r>
        <w:t>Q3)</w:t>
      </w:r>
      <w:r w:rsidR="00A84362">
        <w:t xml:space="preserve">set of rule and standard set by US congress to govern protection health  information including security, identifier ,privacy and transaction .  HIPAA is used for apply security protection and NPPI </w:t>
      </w:r>
      <w:proofErr w:type="spellStart"/>
      <w:r w:rsidR="00A84362">
        <w:t>witjin</w:t>
      </w:r>
      <w:proofErr w:type="spellEnd"/>
      <w:r w:rsidR="00A84362">
        <w:t xml:space="preserve"> health care. </w:t>
      </w:r>
    </w:p>
    <w:p w14:paraId="62CA8B41" w14:textId="259B0867" w:rsidR="00A84362" w:rsidRDefault="00A84362">
      <w:r>
        <w:t>HIPPA apply on 4 section as follow:</w:t>
      </w:r>
    </w:p>
    <w:p w14:paraId="479E2951" w14:textId="07302830" w:rsidR="00A84362" w:rsidRDefault="00A84362">
      <w:r>
        <w:t>Administrative, Physical , Technical and  policy and procedures.</w:t>
      </w:r>
      <w:bookmarkStart w:id="0" w:name="_GoBack"/>
      <w:bookmarkEnd w:id="0"/>
    </w:p>
    <w:p w14:paraId="6D55933D" w14:textId="77777777" w:rsidR="00257A09" w:rsidRDefault="00257A09">
      <w:pPr>
        <w:rPr>
          <w:rtl/>
        </w:rPr>
      </w:pPr>
    </w:p>
    <w:sectPr w:rsidR="00257A09">
      <w:headerReference w:type="default" r:id="rId7"/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2AC4" w14:textId="77777777" w:rsidR="00701984" w:rsidRDefault="00701984" w:rsidP="003E6237">
      <w:pPr>
        <w:spacing w:after="0" w:line="240" w:lineRule="auto"/>
      </w:pPr>
      <w:r>
        <w:separator/>
      </w:r>
    </w:p>
  </w:endnote>
  <w:endnote w:type="continuationSeparator" w:id="0">
    <w:p w14:paraId="08DF3EA8" w14:textId="77777777" w:rsidR="00701984" w:rsidRDefault="00701984" w:rsidP="003E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88039" w14:textId="77777777" w:rsidR="003E6237" w:rsidRDefault="003E6237">
    <w:pPr>
      <w:pStyle w:val="Footer"/>
    </w:pPr>
    <w:r>
      <w:t xml:space="preserve">  IT409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A3540" w14:textId="77777777" w:rsidR="00701984" w:rsidRDefault="00701984" w:rsidP="003E6237">
      <w:pPr>
        <w:spacing w:after="0" w:line="240" w:lineRule="auto"/>
      </w:pPr>
      <w:r>
        <w:separator/>
      </w:r>
    </w:p>
  </w:footnote>
  <w:footnote w:type="continuationSeparator" w:id="0">
    <w:p w14:paraId="41ADC488" w14:textId="77777777" w:rsidR="00701984" w:rsidRDefault="00701984" w:rsidP="003E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6BEA3" w14:textId="5B22A849" w:rsidR="003E6237" w:rsidRDefault="003E6237">
    <w:pPr>
      <w:pStyle w:val="Footer"/>
    </w:pPr>
    <w:r>
      <w:t xml:space="preserve">Mohammed M. </w:t>
    </w:r>
    <w:proofErr w:type="spellStart"/>
    <w:r>
      <w:t>AlQhatani</w:t>
    </w:r>
    <w:proofErr w:type="spellEnd"/>
    <w:r>
      <w:t xml:space="preserve">          1200014030          </w:t>
    </w:r>
    <w:r w:rsidR="00430449">
      <w:t xml:space="preserve">IT409  IT </w:t>
    </w:r>
    <w:r w:rsidR="00F56BF2">
      <w:t xml:space="preserve">Security   </w:t>
    </w:r>
    <w:r w:rsidR="00430449">
      <w:t xml:space="preserve">       </w:t>
    </w:r>
    <w:r w:rsidR="00F56BF2">
      <w:t>Assignment5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37"/>
    <w:rsid w:val="00091FAE"/>
    <w:rsid w:val="00096238"/>
    <w:rsid w:val="00131E78"/>
    <w:rsid w:val="00165E63"/>
    <w:rsid w:val="002529D1"/>
    <w:rsid w:val="00257A09"/>
    <w:rsid w:val="00266C38"/>
    <w:rsid w:val="002957E2"/>
    <w:rsid w:val="003B75AD"/>
    <w:rsid w:val="003E6237"/>
    <w:rsid w:val="00430449"/>
    <w:rsid w:val="00454AF2"/>
    <w:rsid w:val="00551620"/>
    <w:rsid w:val="00696FF3"/>
    <w:rsid w:val="00701984"/>
    <w:rsid w:val="00723661"/>
    <w:rsid w:val="008B5108"/>
    <w:rsid w:val="00931BA0"/>
    <w:rsid w:val="00986651"/>
    <w:rsid w:val="00A469A3"/>
    <w:rsid w:val="00A84362"/>
    <w:rsid w:val="00B12CAF"/>
    <w:rsid w:val="00B26468"/>
    <w:rsid w:val="00B802EA"/>
    <w:rsid w:val="00B92A33"/>
    <w:rsid w:val="00C81639"/>
    <w:rsid w:val="00F5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414F0"/>
  <w15:chartTrackingRefBased/>
  <w15:docId w15:val="{F19AF6F5-DE03-F743-B043-7D3731EB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37"/>
  </w:style>
  <w:style w:type="paragraph" w:styleId="Footer">
    <w:name w:val="footer"/>
    <w:basedOn w:val="Normal"/>
    <w:link w:val="FooterChar"/>
    <w:uiPriority w:val="99"/>
    <w:unhideWhenUsed/>
    <w:rsid w:val="003E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ALQhatani</dc:creator>
  <cp:keywords/>
  <dc:description/>
  <cp:lastModifiedBy>Mohammed ALQhatani</cp:lastModifiedBy>
  <cp:revision>11</cp:revision>
  <dcterms:created xsi:type="dcterms:W3CDTF">2016-04-30T06:04:00Z</dcterms:created>
  <dcterms:modified xsi:type="dcterms:W3CDTF">2016-04-30T06:23:00Z</dcterms:modified>
</cp:coreProperties>
</file>