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74571CC" w14:textId="77777777" w:rsidR="00F05724" w:rsidRDefault="006E0268">
      <w:r>
        <w:rPr>
          <w:b/>
          <w:bCs/>
          <w:noProof/>
          <w:lang w:val="en-GB" w:eastAsia="en-GB"/>
        </w:rPr>
        <w:pict w14:anchorId="0655AB48">
          <v:shapetype id="_x0000_t202" coordsize="21600,21600" o:spt="202" path="m0,0l0,21600,21600,21600,21600,0xe">
            <v:stroke joinstyle="miter"/>
            <v:path gradientshapeok="t" o:connecttype="rect"/>
          </v:shapetype>
          <v:shape id="Text_x0020_Box_x0020_14" o:spid="_x0000_s1026" type="#_x0000_t202" alt="Report title" style="position:absolute;margin-left:36.3pt;margin-top:121pt;width:540pt;height:164.7pt;z-index:-251641856;visibility:visible;mso-position-horizontal-relative:page;mso-position-vertical-relative:margin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" o:allowoverlap="f" filled="f" stroked="f">
            <v:textbox inset="0,0,0,0">
              <w:txbxContent>
                <w:sdt>
                  <w:sdtPr>
                    <w:rPr>
                      <w:sz w:val="124"/>
                      <w:szCs w:val="124"/>
                    </w:rPr>
                    <w:alias w:val="Title"/>
                    <w:tag w:val=""/>
                    <w:id w:val="669530345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p w14:paraId="05E1F2A3" w14:textId="77777777" w:rsidR="00496101" w:rsidRPr="00C574A4" w:rsidRDefault="00AB1146" w:rsidP="00E33F8B">
                      <w:pPr>
                        <w:pStyle w:val="Title"/>
                        <w:jc w:val="center"/>
                        <w:rPr>
                          <w:sz w:val="124"/>
                          <w:szCs w:val="124"/>
                        </w:rPr>
                      </w:pPr>
                      <w:r w:rsidRPr="00C574A4">
                        <w:rPr>
                          <w:sz w:val="124"/>
                          <w:szCs w:val="124"/>
                        </w:rPr>
                        <w:t xml:space="preserve">Assignment </w:t>
                      </w:r>
                      <w:r w:rsidR="00E33F8B">
                        <w:rPr>
                          <w:sz w:val="124"/>
                          <w:szCs w:val="124"/>
                        </w:rPr>
                        <w:t>2</w:t>
                      </w:r>
                    </w:p>
                  </w:sdtContent>
                </w:sdt>
                <w:p w14:paraId="4825F915" w14:textId="77777777" w:rsidR="00496101" w:rsidRPr="00517329" w:rsidRDefault="006E0268" w:rsidP="00E33F8B">
                  <w:pPr>
                    <w:pStyle w:val="Subtitle"/>
                    <w:ind w:left="709" w:right="720"/>
                    <w:jc w:val="center"/>
                    <w:rPr>
                      <w:color w:val="0070C0"/>
                    </w:rPr>
                  </w:pPr>
                  <w:sdt>
                    <w:sdtPr>
                      <w:rPr>
                        <w:b w:val="0"/>
                        <w:caps w:val="0"/>
                        <w:color w:val="0070C0"/>
                        <w:sz w:val="52"/>
                        <w:szCs w:val="16"/>
                      </w:rPr>
                      <w:alias w:val="Subtitle"/>
                      <w:tag w:val=""/>
                      <w:id w:val="-2055537761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206680" w:rsidRPr="00517329">
                        <w:rPr>
                          <w:b w:val="0"/>
                          <w:caps w:val="0"/>
                          <w:color w:val="0070C0"/>
                          <w:sz w:val="52"/>
                          <w:szCs w:val="16"/>
                        </w:rPr>
                        <w:t>D</w:t>
                      </w:r>
                      <w:r w:rsidR="00AB1146" w:rsidRPr="00517329">
                        <w:rPr>
                          <w:b w:val="0"/>
                          <w:caps w:val="0"/>
                          <w:color w:val="0070C0"/>
                          <w:sz w:val="52"/>
                          <w:szCs w:val="16"/>
                        </w:rPr>
                        <w:t>eadline</w:t>
                      </w:r>
                      <w:r w:rsidR="00206680" w:rsidRPr="00517329">
                        <w:rPr>
                          <w:b w:val="0"/>
                          <w:caps w:val="0"/>
                          <w:color w:val="0070C0"/>
                          <w:sz w:val="52"/>
                          <w:szCs w:val="16"/>
                        </w:rPr>
                        <w:t xml:space="preserve">: </w:t>
                      </w:r>
                      <w:r w:rsidR="00E33F8B">
                        <w:rPr>
                          <w:b w:val="0"/>
                          <w:caps w:val="0"/>
                          <w:color w:val="0070C0"/>
                          <w:sz w:val="52"/>
                          <w:szCs w:val="16"/>
                        </w:rPr>
                        <w:t>Tuesday</w:t>
                      </w:r>
                      <w:r w:rsidR="00C574A4" w:rsidRPr="00517329">
                        <w:rPr>
                          <w:b w:val="0"/>
                          <w:caps w:val="0"/>
                          <w:color w:val="0070C0"/>
                          <w:sz w:val="52"/>
                          <w:szCs w:val="16"/>
                        </w:rPr>
                        <w:t xml:space="preserve"> </w:t>
                      </w:r>
                      <w:r w:rsidR="00E33F8B">
                        <w:rPr>
                          <w:b w:val="0"/>
                          <w:caps w:val="0"/>
                          <w:color w:val="0070C0"/>
                          <w:sz w:val="52"/>
                          <w:szCs w:val="16"/>
                        </w:rPr>
                        <w:t>21/03</w:t>
                      </w:r>
                      <w:r w:rsidR="00206680" w:rsidRPr="00517329">
                        <w:rPr>
                          <w:b w:val="0"/>
                          <w:caps w:val="0"/>
                          <w:color w:val="0070C0"/>
                          <w:sz w:val="52"/>
                          <w:szCs w:val="16"/>
                        </w:rPr>
                        <w:t>/</w:t>
                      </w:r>
                      <w:r w:rsidR="001B1FCA">
                        <w:rPr>
                          <w:b w:val="0"/>
                          <w:caps w:val="0"/>
                          <w:color w:val="0070C0"/>
                          <w:sz w:val="52"/>
                          <w:szCs w:val="16"/>
                        </w:rPr>
                        <w:t>2017</w:t>
                      </w:r>
                      <w:r w:rsidR="00206680" w:rsidRPr="00517329">
                        <w:rPr>
                          <w:b w:val="0"/>
                          <w:caps w:val="0"/>
                          <w:color w:val="0070C0"/>
                          <w:sz w:val="52"/>
                          <w:szCs w:val="16"/>
                        </w:rPr>
                        <w:t xml:space="preserve"> @ 23:59</w:t>
                      </w:r>
                    </w:sdtContent>
                  </w:sdt>
                </w:p>
                <w:sdt>
                  <w:sdtPr>
                    <w:rPr>
                      <w:b/>
                      <w:bCs/>
                      <w:color w:val="000000" w:themeColor="text1"/>
                      <w:sz w:val="36"/>
                      <w:szCs w:val="24"/>
                    </w:rPr>
                    <w:alias w:val="Quote or Abstract"/>
                    <w:tag w:val="Quote or Abstract"/>
                    <w:id w:val="-247963122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p w14:paraId="73D183DC" w14:textId="77777777" w:rsidR="00496101" w:rsidRPr="00517329" w:rsidRDefault="00517329" w:rsidP="00E33F8B">
                      <w:pPr>
                        <w:pStyle w:val="Abstract"/>
                        <w:spacing w:after="600"/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24"/>
                        </w:rPr>
                      </w:pPr>
                      <w:r w:rsidRPr="00517329">
                        <w:rPr>
                          <w:b/>
                          <w:bCs/>
                          <w:color w:val="000000" w:themeColor="text1"/>
                          <w:sz w:val="36"/>
                          <w:szCs w:val="24"/>
                        </w:rPr>
                        <w:t xml:space="preserve">[Total Mark for this Assignment is </w:t>
                      </w:r>
                      <w:r w:rsidR="00E33F8B">
                        <w:rPr>
                          <w:b/>
                          <w:bCs/>
                          <w:color w:val="000000" w:themeColor="text1"/>
                          <w:sz w:val="36"/>
                          <w:szCs w:val="24"/>
                        </w:rPr>
                        <w:t>40</w:t>
                      </w:r>
                      <w:r w:rsidRPr="00517329">
                        <w:rPr>
                          <w:b/>
                          <w:bCs/>
                          <w:color w:val="000000" w:themeColor="text1"/>
                          <w:sz w:val="36"/>
                          <w:szCs w:val="24"/>
                        </w:rPr>
                        <w:t>]</w:t>
                      </w:r>
                    </w:p>
                  </w:sdtContent>
                </w:sdt>
                <w:p w14:paraId="47BC78B8" w14:textId="77777777" w:rsidR="004B7324" w:rsidRDefault="004B7324"/>
              </w:txbxContent>
            </v:textbox>
            <w10:wrap anchorx="page" anchory="margin"/>
          </v:shape>
        </w:pict>
      </w:r>
      <w:r>
        <w:rPr>
          <w:noProof/>
          <w:lang w:val="en-GB" w:eastAsia="en-GB"/>
        </w:rPr>
        <w:pict w14:anchorId="1F9890A5">
          <v:shape id="Text_x0020_Box_x0020_2" o:spid="_x0000_s1027" type="#_x0000_t202" style="position:absolute;margin-left:40.3pt;margin-top:4.65pt;width:545.45pt;height:87.55pt;z-index:251679744;visibility:visible;mso-wrap-distance-top:7.2pt;mso-wrap-distance-bottom:7.2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" filled="f" stroked="f">
            <v:textbox>
              <w:txbxContent>
                <w:p w14:paraId="7B2DDFB0" w14:textId="77777777" w:rsidR="00F05724" w:rsidRPr="000530C6" w:rsidRDefault="00E33F8B" w:rsidP="00353412">
                  <w:pPr>
                    <w:pBdr>
                      <w:top w:val="single" w:sz="24" w:space="8" w:color="EF4623" w:themeColor="accent1"/>
                      <w:bottom w:val="single" w:sz="24" w:space="8" w:color="EF4623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E0E0E0" w:themeColor="accent2" w:themeTint="66"/>
                      <w:sz w:val="36"/>
                      <w:szCs w:val="36"/>
                    </w:rPr>
                  </w:pPr>
                  <w:r>
                    <w:rPr>
                      <w:b/>
                      <w:i/>
                      <w:iCs/>
                      <w:color w:val="E0E0E0" w:themeColor="accent2" w:themeTint="66"/>
                      <w:sz w:val="36"/>
                      <w:szCs w:val="36"/>
                    </w:rPr>
                    <w:t>Network Management</w:t>
                  </w:r>
                </w:p>
                <w:p w14:paraId="29EB5A9A" w14:textId="77777777" w:rsidR="00E8497B" w:rsidRPr="000530C6" w:rsidRDefault="00E33F8B" w:rsidP="00353412">
                  <w:pPr>
                    <w:pBdr>
                      <w:top w:val="single" w:sz="24" w:space="8" w:color="EF4623" w:themeColor="accent1"/>
                      <w:bottom w:val="single" w:sz="24" w:space="8" w:color="EF4623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E0E0E0" w:themeColor="accent2" w:themeTint="66"/>
                      <w:sz w:val="36"/>
                      <w:szCs w:val="36"/>
                    </w:rPr>
                  </w:pPr>
                  <w:r>
                    <w:rPr>
                      <w:b/>
                      <w:i/>
                      <w:iCs/>
                      <w:color w:val="E0E0E0" w:themeColor="accent2" w:themeTint="66"/>
                      <w:sz w:val="36"/>
                      <w:szCs w:val="36"/>
                    </w:rPr>
                    <w:t>IT340</w:t>
                  </w:r>
                </w:p>
              </w:txbxContent>
            </v:textbox>
            <w10:wrap type="topAndBottom" anchorx="page"/>
          </v:shape>
        </w:pict>
      </w:r>
    </w:p>
    <w:sdt>
      <w:sdtPr>
        <w:id w:val="-1975434350"/>
        <w:docPartObj>
          <w:docPartGallery w:val="Cover Pages"/>
          <w:docPartUnique/>
        </w:docPartObj>
      </w:sdtPr>
      <w:sdtEndPr/>
      <w:sdtContent>
        <w:p w14:paraId="2E2B57FB" w14:textId="77777777" w:rsidR="00496101" w:rsidRDefault="00496101"/>
        <w:p w14:paraId="4FDB0CDA" w14:textId="77777777" w:rsidR="00496101" w:rsidRDefault="006E0268" w:rsidP="00E33F8B">
          <w:pPr>
            <w:rPr>
              <w:b/>
              <w:bCs/>
            </w:rPr>
          </w:pPr>
          <w:r>
            <w:rPr>
              <w:noProof/>
              <w:lang w:val="en-GB" w:eastAsia="en-GB"/>
            </w:rPr>
            <w:pict w14:anchorId="3AF1D937">
              <v:group id="Group_x0020_198" o:spid="_x0000_s1028" style="position:absolute;margin-left:-102.4pt;margin-top:395.75pt;width:516.65pt;height:261.9pt;z-index:251677696;mso-wrap-distance-left:14.4pt;mso-wrap-distance-top:3.6pt;mso-wrap-distance-right:14.4pt;mso-wrap-distance-bottom:3.6pt;mso-position-horizontal-relative:margin;mso-position-vertical-relative:margin;mso-width-relative:margin;mso-height-relative:margin" coordorigin=",228" coordsize="35674,20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">
                <v:rect id="Rectangle_x0020_199" o:spid="_x0000_s1029" style="position:absolute;top:228;width:35674;height:244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ef4623 [3204]" stroked="f" strokeweight="2pt">
                  <v:textbox>
                    <w:txbxContent>
                      <w:p w14:paraId="185AB07A" w14:textId="77777777" w:rsidR="00517329" w:rsidRPr="0058689F" w:rsidRDefault="00517329" w:rsidP="00517329">
                        <w:p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8689F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Instructions:</w:t>
                        </w:r>
                      </w:p>
                    </w:txbxContent>
                  </v:textbox>
                </v:rect>
                <v:shape id="Text_x0020_Box_x0020_200" o:spid="_x0000_s1030" type="#_x0000_t202" style="position:absolute;top:2896;width:35674;height:18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74902339" w14:textId="77777777" w:rsidR="0058689F" w:rsidRPr="0058689F" w:rsidRDefault="0058689F" w:rsidP="0058689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426"/>
                          <w:jc w:val="both"/>
                          <w:rPr>
                            <w:caps/>
                            <w:color w:val="auto"/>
                            <w:sz w:val="32"/>
                            <w:szCs w:val="32"/>
                          </w:rPr>
                        </w:pPr>
                        <w:r>
                          <w:rPr>
                            <w:color w:val="auto"/>
                            <w:sz w:val="24"/>
                            <w:szCs w:val="24"/>
                          </w:rPr>
                          <w:t>This Assignment must be submitted on Blackboard via the allocated folder.</w:t>
                        </w:r>
                      </w:p>
                      <w:p w14:paraId="58A4395E" w14:textId="77777777" w:rsidR="0058689F" w:rsidRPr="0058689F" w:rsidRDefault="0058689F" w:rsidP="0058689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426"/>
                          <w:jc w:val="both"/>
                          <w:rPr>
                            <w:caps/>
                            <w:color w:val="auto"/>
                            <w:sz w:val="32"/>
                            <w:szCs w:val="32"/>
                          </w:rPr>
                        </w:pPr>
                        <w:r>
                          <w:rPr>
                            <w:color w:val="auto"/>
                            <w:sz w:val="24"/>
                            <w:szCs w:val="24"/>
                          </w:rPr>
                          <w:t>Email submission will not be accepted.</w:t>
                        </w:r>
                      </w:p>
                      <w:p w14:paraId="2F39A823" w14:textId="77777777" w:rsidR="0058689F" w:rsidRPr="0058689F" w:rsidRDefault="0058689F" w:rsidP="0058689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426"/>
                          <w:jc w:val="both"/>
                          <w:rPr>
                            <w:caps/>
                            <w:color w:val="auto"/>
                            <w:sz w:val="32"/>
                            <w:szCs w:val="32"/>
                          </w:rPr>
                        </w:pPr>
                        <w:r>
                          <w:rPr>
                            <w:color w:val="auto"/>
                            <w:sz w:val="24"/>
                            <w:szCs w:val="24"/>
                          </w:rPr>
                          <w:t>You are advised to make</w:t>
                        </w:r>
                        <w:r w:rsidRPr="0058689F">
                          <w:rPr>
                            <w:color w:val="auto"/>
                            <w:sz w:val="24"/>
                            <w:szCs w:val="24"/>
                          </w:rPr>
                          <w:t xml:space="preserve"> your work clear and well-presented</w:t>
                        </w:r>
                        <w:r w:rsidR="006D608E">
                          <w:rPr>
                            <w:color w:val="auto"/>
                            <w:sz w:val="24"/>
                            <w:szCs w:val="24"/>
                          </w:rPr>
                          <w:t>, marks may be reduced for poor presentation</w:t>
                        </w:r>
                        <w:r w:rsidRPr="0058689F">
                          <w:rPr>
                            <w:color w:val="auto"/>
                            <w:sz w:val="24"/>
                            <w:szCs w:val="24"/>
                          </w:rPr>
                          <w:t>.</w:t>
                        </w:r>
                      </w:p>
                      <w:p w14:paraId="51F40A26" w14:textId="77777777" w:rsidR="0058689F" w:rsidRPr="0058689F" w:rsidRDefault="0058689F" w:rsidP="0058689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426"/>
                          <w:jc w:val="both"/>
                          <w:rPr>
                            <w:caps/>
                            <w:color w:val="auto"/>
                            <w:sz w:val="32"/>
                            <w:szCs w:val="32"/>
                          </w:rPr>
                        </w:pPr>
                        <w:r w:rsidRPr="0058689F">
                          <w:rPr>
                            <w:color w:val="auto"/>
                            <w:sz w:val="24"/>
                            <w:szCs w:val="24"/>
                          </w:rPr>
                          <w:t>You MUST show all your work</w:t>
                        </w:r>
                        <w:r>
                          <w:rPr>
                            <w:color w:val="auto"/>
                            <w:sz w:val="24"/>
                            <w:szCs w:val="24"/>
                          </w:rPr>
                          <w:t>.</w:t>
                        </w:r>
                      </w:p>
                      <w:p w14:paraId="1A363FEE" w14:textId="77777777" w:rsidR="0058689F" w:rsidRPr="0058689F" w:rsidRDefault="0058689F" w:rsidP="0058689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426"/>
                          <w:jc w:val="both"/>
                          <w:rPr>
                            <w:caps/>
                            <w:color w:val="auto"/>
                            <w:sz w:val="32"/>
                            <w:szCs w:val="32"/>
                          </w:rPr>
                        </w:pPr>
                        <w:r>
                          <w:rPr>
                            <w:color w:val="auto"/>
                            <w:sz w:val="24"/>
                            <w:szCs w:val="24"/>
                          </w:rPr>
                          <w:t>Late submission will result in ZERO marks being awarded.</w:t>
                        </w:r>
                      </w:p>
                      <w:p w14:paraId="2E3F450F" w14:textId="77777777" w:rsidR="0058689F" w:rsidRPr="0058689F" w:rsidRDefault="0058689F" w:rsidP="0058689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426"/>
                          <w:jc w:val="both"/>
                          <w:rPr>
                            <w:caps/>
                            <w:color w:val="auto"/>
                            <w:sz w:val="32"/>
                            <w:szCs w:val="32"/>
                          </w:rPr>
                        </w:pPr>
                        <w:r>
                          <w:rPr>
                            <w:color w:val="auto"/>
                            <w:sz w:val="24"/>
                            <w:szCs w:val="24"/>
                          </w:rPr>
                          <w:t>Identical copy from students or other resources will result in ZERO marks for all involved students.</w:t>
                        </w:r>
                      </w:p>
                      <w:p w14:paraId="4C4921BF" w14:textId="77777777" w:rsidR="00517329" w:rsidRPr="0058689F" w:rsidRDefault="00B4784E" w:rsidP="0058689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426"/>
                          <w:jc w:val="both"/>
                          <w:rPr>
                            <w:caps/>
                            <w:color w:val="auto"/>
                            <w:sz w:val="32"/>
                            <w:szCs w:val="32"/>
                          </w:rPr>
                        </w:pPr>
                        <w:r>
                          <w:rPr>
                            <w:color w:val="auto"/>
                            <w:sz w:val="24"/>
                            <w:szCs w:val="24"/>
                          </w:rPr>
                          <w:t>Convert this Assignment</w:t>
                        </w:r>
                        <w:r w:rsidR="0058689F">
                          <w:rPr>
                            <w:color w:val="auto"/>
                            <w:sz w:val="24"/>
                            <w:szCs w:val="24"/>
                          </w:rPr>
                          <w:t xml:space="preserve"> to PDF </w:t>
                        </w:r>
                        <w:r w:rsidR="00850687">
                          <w:rPr>
                            <w:color w:val="auto"/>
                            <w:sz w:val="24"/>
                            <w:szCs w:val="24"/>
                          </w:rPr>
                          <w:t xml:space="preserve">just </w:t>
                        </w:r>
                        <w:r w:rsidR="0058689F">
                          <w:rPr>
                            <w:color w:val="auto"/>
                            <w:sz w:val="24"/>
                            <w:szCs w:val="24"/>
                          </w:rPr>
                          <w:t>before submission.</w:t>
                        </w:r>
                        <w:r w:rsidR="0058689F" w:rsidRPr="0058689F">
                          <w:rPr>
                            <w:color w:val="auto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w:r>
          <w:r>
            <w:rPr>
              <w:b/>
              <w:bCs/>
              <w:noProof/>
              <w:lang w:val="en-GB" w:eastAsia="en-GB"/>
            </w:rPr>
            <w:pict w14:anchorId="6B26F390">
              <v:shape id="Text_x0020_Box_x0020_15" o:spid="_x0000_s1031" type="#_x0000_t202" alt="contact info" style="position:absolute;margin-left:36.25pt;margin-top:293.65pt;width:540pt;height:92.7pt;z-index:251675648;visibility:visible;mso-width-percent:1282;mso-position-horizontal-relative:page;mso-position-vertical-relative:margin;mso-width-percent:1282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" o:allowoverlap="f" filled="f" stroked="f" strokeweight=".5pt">
                <v:textbox inset="0,0,0,0">
                  <w:txbxContent>
                    <w:p w14:paraId="235A3B71" w14:textId="77777777" w:rsidR="00496101" w:rsidRDefault="006E0268">
                      <w:pPr>
                        <w:pStyle w:val="Organization"/>
                      </w:pPr>
                      <w:sdt>
                        <w:sdtPr>
                          <w:alias w:val="Company"/>
                          <w:tag w:val=""/>
                          <w:id w:val="-585849492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1B1FCA">
                            <w:t>Student Details:</w:t>
                          </w:r>
                        </w:sdtContent>
                      </w:sdt>
                    </w:p>
                    <w:tbl>
                      <w:tblPr>
                        <w:tblW w:w="5000" w:type="pct"/>
                        <w:jc w:val="right"/>
                        <w:tblBorders>
                          <w:top w:val="single" w:sz="8" w:space="0" w:color="000000" w:themeColor="text1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02"/>
                        <w:gridCol w:w="3604"/>
                        <w:gridCol w:w="3604"/>
                      </w:tblGrid>
                      <w:tr w:rsidR="00496101" w14:paraId="3288B7DD" w14:textId="77777777" w:rsidTr="003E499A">
                        <w:trPr>
                          <w:trHeight w:hRule="exact" w:val="197"/>
                          <w:jc w:val="right"/>
                        </w:trPr>
                        <w:tc>
                          <w:tcPr>
                            <w:tcW w:w="1666" w:type="pct"/>
                          </w:tcPr>
                          <w:p w14:paraId="57A727EE" w14:textId="77777777" w:rsidR="00496101" w:rsidRDefault="00496101"/>
                        </w:tc>
                        <w:tc>
                          <w:tcPr>
                            <w:tcW w:w="1667" w:type="pct"/>
                          </w:tcPr>
                          <w:p w14:paraId="42B3B30C" w14:textId="77777777" w:rsidR="00496101" w:rsidRDefault="00496101"/>
                        </w:tc>
                        <w:tc>
                          <w:tcPr>
                            <w:tcW w:w="1667" w:type="pct"/>
                          </w:tcPr>
                          <w:p w14:paraId="02E8A82F" w14:textId="77777777" w:rsidR="00496101" w:rsidRDefault="00496101"/>
                        </w:tc>
                      </w:tr>
                      <w:tr w:rsidR="00496101" w14:paraId="5C228B6A" w14:textId="77777777">
                        <w:trPr>
                          <w:jc w:val="right"/>
                        </w:trPr>
                        <w:tc>
                          <w:tcPr>
                            <w:tcW w:w="1666" w:type="pct"/>
                            <w:tcMar>
                              <w:bottom w:w="144" w:type="dxa"/>
                            </w:tcMar>
                          </w:tcPr>
                          <w:p w14:paraId="42027A3F" w14:textId="2E417277" w:rsidR="00496101" w:rsidRPr="00A24678" w:rsidRDefault="00A24678">
                            <w:pPr>
                              <w:pStyle w:val="Footer"/>
                              <w:rPr>
                                <w:sz w:val="28"/>
                                <w:szCs w:val="28"/>
                              </w:rPr>
                            </w:pPr>
                            <w:r w:rsidRPr="00A2467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Name:</w:t>
                            </w:r>
                            <w:r w:rsidR="00462A92" w:rsidRPr="00A2467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499A">
                              <w:rPr>
                                <w:sz w:val="28"/>
                                <w:szCs w:val="28"/>
                              </w:rPr>
                              <w:t>Munirah Alrushud</w:t>
                            </w:r>
                          </w:p>
                          <w:p w14:paraId="74188F03" w14:textId="77777777" w:rsidR="00A24678" w:rsidRDefault="00A24678">
                            <w:pPr>
                              <w:pStyle w:val="Foo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3354E8" w14:textId="46743160" w:rsidR="00496101" w:rsidRPr="00A24678" w:rsidRDefault="00E8497B" w:rsidP="003E499A">
                            <w:pPr>
                              <w:pStyle w:val="Foo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CRN</w:t>
                            </w:r>
                            <w:r w:rsidR="00A24678" w:rsidRPr="00A2467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462A92">
                              <w:t xml:space="preserve"> </w:t>
                            </w:r>
                            <w:r w:rsidR="003E499A">
                              <w:rPr>
                                <w:sz w:val="28"/>
                                <w:szCs w:val="28"/>
                              </w:rPr>
                              <w:t>21335</w:t>
                            </w:r>
                          </w:p>
                        </w:tc>
                        <w:tc>
                          <w:tcPr>
                            <w:tcW w:w="1667" w:type="pct"/>
                            <w:tcMar>
                              <w:bottom w:w="144" w:type="dxa"/>
                            </w:tcMar>
                          </w:tcPr>
                          <w:p w14:paraId="654D3AFF" w14:textId="77777777" w:rsidR="00496101" w:rsidRDefault="00496101" w:rsidP="00E8497B">
                            <w:pPr>
                              <w:pStyle w:val="Footer"/>
                              <w:ind w:left="0"/>
                            </w:pPr>
                          </w:p>
                        </w:tc>
                        <w:tc>
                          <w:tcPr>
                            <w:tcW w:w="1667" w:type="pct"/>
                            <w:tcMar>
                              <w:bottom w:w="144" w:type="dxa"/>
                            </w:tcMar>
                          </w:tcPr>
                          <w:p w14:paraId="5EDD2612" w14:textId="2FC4E6DD" w:rsidR="00496101" w:rsidRPr="00A24678" w:rsidRDefault="00A24678">
                            <w:pPr>
                              <w:pStyle w:val="Footer"/>
                              <w:rPr>
                                <w:sz w:val="28"/>
                                <w:szCs w:val="28"/>
                              </w:rPr>
                            </w:pPr>
                            <w:r w:rsidRPr="00A2467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ID: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499A">
                              <w:rPr>
                                <w:sz w:val="28"/>
                                <w:szCs w:val="28"/>
                              </w:rPr>
                              <w:t>140032004</w:t>
                            </w:r>
                          </w:p>
                          <w:p w14:paraId="650A6DC8" w14:textId="77777777" w:rsidR="00496101" w:rsidRDefault="00496101">
                            <w:pPr>
                              <w:pStyle w:val="Footer"/>
                            </w:pPr>
                          </w:p>
                        </w:tc>
                      </w:tr>
                      <w:tr w:rsidR="00496101" w14:paraId="50B48D93" w14:textId="77777777">
                        <w:trPr>
                          <w:trHeight w:hRule="exact" w:val="86"/>
                          <w:jc w:val="right"/>
                        </w:trPr>
                        <w:tc>
                          <w:tcPr>
                            <w:tcW w:w="1666" w:type="pct"/>
                            <w:shd w:val="clear" w:color="auto" w:fill="000000" w:themeFill="text1"/>
                          </w:tcPr>
                          <w:p w14:paraId="344B41B7" w14:textId="77777777" w:rsidR="00496101" w:rsidRDefault="00496101">
                            <w:pPr>
                              <w:pStyle w:val="Footer"/>
                            </w:pPr>
                          </w:p>
                        </w:tc>
                        <w:tc>
                          <w:tcPr>
                            <w:tcW w:w="1667" w:type="pct"/>
                            <w:shd w:val="clear" w:color="auto" w:fill="000000" w:themeFill="text1"/>
                          </w:tcPr>
                          <w:p w14:paraId="4624EC03" w14:textId="77777777" w:rsidR="00496101" w:rsidRDefault="00496101">
                            <w:pPr>
                              <w:pStyle w:val="Footer"/>
                            </w:pPr>
                          </w:p>
                        </w:tc>
                        <w:tc>
                          <w:tcPr>
                            <w:tcW w:w="1667" w:type="pct"/>
                            <w:shd w:val="clear" w:color="auto" w:fill="000000" w:themeFill="text1"/>
                          </w:tcPr>
                          <w:p w14:paraId="117F0376" w14:textId="77777777" w:rsidR="00496101" w:rsidRDefault="00496101">
                            <w:pPr>
                              <w:pStyle w:val="Footer"/>
                            </w:pPr>
                          </w:p>
                        </w:tc>
                      </w:tr>
                    </w:tbl>
                    <w:p w14:paraId="39A813B9" w14:textId="77777777" w:rsidR="00496101" w:rsidRDefault="00496101">
                      <w:pPr>
                        <w:pStyle w:val="NoSpacing"/>
                      </w:pPr>
                    </w:p>
                  </w:txbxContent>
                </v:textbox>
                <w10:wrap type="square" anchorx="page" anchory="margin"/>
              </v:shape>
            </w:pict>
          </w:r>
          <w:r w:rsidR="00462A92">
            <w:br w:type="page"/>
          </w:r>
        </w:p>
      </w:sdtContent>
    </w:sdt>
    <w:p w14:paraId="2188EAC7" w14:textId="77777777" w:rsidR="00496101" w:rsidRDefault="00496101">
      <w:pPr>
        <w:sectPr w:rsidR="00496101">
          <w:headerReference w:type="default" r:id="rId10"/>
          <w:headerReference w:type="first" r:id="rId11"/>
          <w:pgSz w:w="12240" w:h="15840" w:code="1"/>
          <w:pgMar w:top="1080" w:right="720" w:bottom="720" w:left="3096" w:header="1080" w:footer="720" w:gutter="0"/>
          <w:pgNumType w:fmt="lowerRoman" w:start="0"/>
          <w:cols w:space="708"/>
          <w:titlePg/>
          <w:docGrid w:linePitch="360"/>
        </w:sectPr>
      </w:pPr>
    </w:p>
    <w:p w14:paraId="1CA39722" w14:textId="77777777" w:rsidR="00496101" w:rsidRPr="004253F1" w:rsidRDefault="006E0268">
      <w:pPr>
        <w:pStyle w:val="Heading1"/>
        <w:rPr>
          <w:rFonts w:ascii="Cambria" w:hAnsi="Cambria"/>
          <w:bCs w:val="0"/>
        </w:rPr>
      </w:pPr>
      <w:bookmarkStart w:id="0" w:name="_Toc321140622"/>
      <w:r w:rsidRPr="004253F1">
        <w:rPr>
          <w:rFonts w:ascii="Cambria" w:hAnsi="Cambria"/>
          <w:bCs w:val="0"/>
          <w:noProof/>
          <w:sz w:val="24"/>
          <w:szCs w:val="24"/>
          <w:lang w:val="en-GB" w:eastAsia="en-GB"/>
        </w:rPr>
        <w:lastRenderedPageBreak/>
        <w:pict w14:anchorId="505ABA52">
          <v:shapetype id="_x0000_t185" coordsize="21600,21600" o:spt="185" adj="3600" path="m@0,0nfqx0@0l0@2qy@0,21600em@1,0nfqx21600@0l21600@2qy@1,21600em@0,0nsqx0@0l0@2qy@0,21600l@1,21600qx21600@2l21600@0qy@1,0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Double_x0020_Bracket_x0020_1" o:spid="_x0000_s1032" type="#_x0000_t185" style="position:absolute;margin-left:330.2pt;margin-top:131.9pt;width:86.35pt;height:24.15pt;z-index:25169100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" strokecolor="black [3200]" strokeweight="2pt">
            <v:shadow on="t" opacity="24903f" origin=",.5" offset="0,20000emu"/>
            <v:textbox>
              <w:txbxContent>
                <w:p w14:paraId="0684F112" w14:textId="77777777" w:rsidR="00034555" w:rsidRPr="00034555" w:rsidRDefault="005F1BEA" w:rsidP="00034555">
                  <w:pPr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10</w:t>
                  </w:r>
                  <w:r w:rsidR="00034555" w:rsidRPr="00034555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Marks</w:t>
                  </w:r>
                </w:p>
              </w:txbxContent>
            </v:textbox>
            <w10:wrap anchory="page"/>
          </v:shape>
        </w:pict>
      </w:r>
      <w:r w:rsidRPr="004253F1">
        <w:rPr>
          <w:rFonts w:ascii="Cambria" w:hAnsi="Cambria"/>
          <w:bCs w:val="0"/>
          <w:noProof/>
          <w:lang w:val="en-GB" w:eastAsia="en-GB"/>
        </w:rPr>
        <w:pict w14:anchorId="43AAC1EB">
          <v:shape id="Text_x0020_Box_x0020_5" o:spid="_x0000_s1033" type="#_x0000_t202" alt="Sidebar" style="position:absolute;margin-left:0;margin-top:0;width:98.25pt;height:181.45pt;z-index:251659264;visibility:visible;mso-width-percent:250;mso-height-percent:950;mso-left-percent:59;mso-wrap-distance-left:14.4pt;mso-wrap-distance-right:14.4pt;mso-wrap-distance-bottom:3in;mso-position-horizontal-relative:page;mso-position-vertical:top;mso-position-vertical-relative:margin;mso-width-percent:250;mso-height-percent:950;mso-left-percent:59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" filled="f" stroked="f" strokeweight=".5pt">
            <v:textbox inset="3.6pt,0,3.6pt,0">
              <w:txbxContent>
                <w:p w14:paraId="4B3789DE" w14:textId="77777777" w:rsidR="00B916D5" w:rsidRDefault="00B916D5">
                  <w:pPr>
                    <w:pStyle w:val="Quote"/>
                    <w:rPr>
                      <w:rStyle w:val="QuoteChar"/>
                      <w:i/>
                      <w:iCs/>
                    </w:rPr>
                  </w:pPr>
                  <w:r>
                    <w:rPr>
                      <w:rStyle w:val="QuoteChar"/>
                      <w:i/>
                      <w:iCs/>
                    </w:rPr>
                    <w:t>Learning Outcome(s):</w:t>
                  </w:r>
                </w:p>
                <w:p w14:paraId="2CB0EBF5" w14:textId="77777777" w:rsidR="00496101" w:rsidRDefault="00B916D5">
                  <w:pPr>
                    <w:pStyle w:val="Quote"/>
                    <w:rPr>
                      <w:rStyle w:val="QuoteChar"/>
                      <w:i/>
                      <w:iCs/>
                    </w:rPr>
                  </w:pPr>
                  <w:r>
                    <w:rPr>
                      <w:rStyle w:val="QuoteChar"/>
                      <w:i/>
                      <w:iCs/>
                    </w:rPr>
                    <w:t>Instructors: State the Learning Outcome(s)</w:t>
                  </w:r>
                  <w:r w:rsidR="00D568E3">
                    <w:rPr>
                      <w:rStyle w:val="QuoteChar"/>
                      <w:i/>
                      <w:iCs/>
                    </w:rPr>
                    <w:t xml:space="preserve"> that match</w:t>
                  </w:r>
                  <w:r>
                    <w:rPr>
                      <w:rStyle w:val="QuoteChar"/>
                      <w:i/>
                      <w:iCs/>
                    </w:rPr>
                    <w:t xml:space="preserve"> this question</w:t>
                  </w:r>
                </w:p>
                <w:p w14:paraId="1A58D579" w14:textId="77777777" w:rsidR="00FB3FB6" w:rsidRDefault="00FB3FB6" w:rsidP="00FB3FB6"/>
                <w:p w14:paraId="5D0230A9" w14:textId="77777777" w:rsidR="00FB3FB6" w:rsidRDefault="00FB3FB6" w:rsidP="00FB3FB6"/>
                <w:p w14:paraId="3811BBF4" w14:textId="77777777" w:rsidR="00FB3FB6" w:rsidRDefault="00FB3FB6" w:rsidP="00FB3FB6"/>
                <w:p w14:paraId="1B646373" w14:textId="77777777" w:rsidR="00FB3FB6" w:rsidRDefault="00FB3FB6" w:rsidP="00FB3FB6"/>
                <w:p w14:paraId="7547E427" w14:textId="77777777" w:rsidR="00FB3FB6" w:rsidRDefault="00FB3FB6" w:rsidP="00FB3FB6"/>
                <w:p w14:paraId="6208A0E8" w14:textId="77777777" w:rsidR="00FB3FB6" w:rsidRDefault="00FB3FB6" w:rsidP="00FB3FB6"/>
                <w:p w14:paraId="0011BE20" w14:textId="77777777" w:rsidR="00FB3FB6" w:rsidRPr="00FB3FB6" w:rsidRDefault="00FB3FB6" w:rsidP="00034555">
                  <w:pPr>
                    <w:jc w:val="center"/>
                    <w:rPr>
                      <w:b/>
                      <w:bCs/>
                      <w:color w:val="auto"/>
                      <w:sz w:val="24"/>
                      <w:szCs w:val="24"/>
                    </w:rPr>
                  </w:pPr>
                </w:p>
              </w:txbxContent>
            </v:textbox>
            <w10:wrap type="square" side="largest" anchorx="page" anchory="margin"/>
          </v:shape>
        </w:pict>
      </w:r>
      <w:bookmarkEnd w:id="0"/>
      <w:r w:rsidR="00B916D5" w:rsidRPr="004253F1">
        <w:rPr>
          <w:rFonts w:ascii="Cambria" w:hAnsi="Cambria"/>
          <w:bCs w:val="0"/>
        </w:rPr>
        <w:t>Question One</w:t>
      </w:r>
    </w:p>
    <w:p w14:paraId="4AE9A7BA" w14:textId="77777777" w:rsidR="00D669EA" w:rsidRPr="004253F1" w:rsidRDefault="00D669EA" w:rsidP="00DC4621">
      <w:pPr>
        <w:pStyle w:val="Signature"/>
        <w:spacing w:before="360"/>
        <w:jc w:val="both"/>
        <w:rPr>
          <w:rFonts w:ascii="Cambria" w:hAnsi="Cambria"/>
          <w:b/>
          <w:sz w:val="32"/>
          <w:szCs w:val="32"/>
        </w:rPr>
      </w:pPr>
      <w:r w:rsidRPr="004253F1">
        <w:rPr>
          <w:rFonts w:ascii="Cambria" w:hAnsi="Cambria"/>
          <w:b/>
          <w:sz w:val="32"/>
          <w:szCs w:val="32"/>
        </w:rPr>
        <w:t xml:space="preserve">Suppose the following MIB for a certain enterprise </w:t>
      </w:r>
      <w:proofErr w:type="spellStart"/>
      <w:r w:rsidRPr="004253F1">
        <w:rPr>
          <w:rFonts w:ascii="Cambria" w:hAnsi="Cambria"/>
          <w:b/>
          <w:sz w:val="32"/>
          <w:szCs w:val="32"/>
        </w:rPr>
        <w:t>BikesFun</w:t>
      </w:r>
      <w:proofErr w:type="spellEnd"/>
      <w:r w:rsidRPr="004253F1">
        <w:rPr>
          <w:rFonts w:ascii="Cambria" w:hAnsi="Cambria"/>
          <w:b/>
          <w:sz w:val="32"/>
          <w:szCs w:val="32"/>
        </w:rPr>
        <w:t xml:space="preserve"> selling bikes and t-shirts.  </w:t>
      </w:r>
    </w:p>
    <w:p w14:paraId="00D46324" w14:textId="77777777" w:rsidR="00D669EA" w:rsidRPr="00AB7AC1" w:rsidRDefault="00D669EA" w:rsidP="00D669EA">
      <w:pPr>
        <w:pStyle w:val="Signature"/>
        <w:spacing w:before="360"/>
        <w:rPr>
          <w:rFonts w:ascii="Cambria" w:hAnsi="Cambria"/>
          <w:sz w:val="24"/>
          <w:szCs w:val="24"/>
        </w:rPr>
      </w:pPr>
    </w:p>
    <w:p w14:paraId="6EEC0403" w14:textId="77777777" w:rsidR="00D669EA" w:rsidRPr="00AB7AC1" w:rsidRDefault="00D669EA" w:rsidP="00D669EA">
      <w:pPr>
        <w:pStyle w:val="Signature"/>
        <w:spacing w:before="360"/>
        <w:jc w:val="center"/>
        <w:rPr>
          <w:rFonts w:ascii="Cambria" w:hAnsi="Cambria"/>
          <w:sz w:val="24"/>
          <w:szCs w:val="24"/>
        </w:rPr>
      </w:pPr>
      <w:r w:rsidRPr="00AB7AC1">
        <w:rPr>
          <w:rFonts w:ascii="Cambria" w:hAnsi="Cambria"/>
          <w:noProof/>
          <w:lang w:eastAsia="en-US"/>
        </w:rPr>
        <w:drawing>
          <wp:inline distT="0" distB="0" distL="0" distR="0" wp14:anchorId="5691AD28" wp14:editId="2DACC17B">
            <wp:extent cx="2681388" cy="23754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55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2E02C" w14:textId="77777777" w:rsidR="00496101" w:rsidRDefault="00D669EA" w:rsidP="00DC4621">
      <w:pPr>
        <w:pStyle w:val="Signature"/>
        <w:spacing w:before="360"/>
        <w:contextualSpacing w:val="0"/>
        <w:jc w:val="both"/>
        <w:rPr>
          <w:rFonts w:ascii="Cambria" w:hAnsi="Cambria"/>
          <w:b/>
          <w:sz w:val="28"/>
          <w:szCs w:val="24"/>
        </w:rPr>
      </w:pPr>
      <w:r w:rsidRPr="004253F1">
        <w:rPr>
          <w:rFonts w:ascii="Cambria" w:hAnsi="Cambria"/>
          <w:b/>
          <w:sz w:val="28"/>
          <w:szCs w:val="24"/>
        </w:rPr>
        <w:t xml:space="preserve"> </w:t>
      </w:r>
      <w:r w:rsidR="00E33F8B" w:rsidRPr="004253F1">
        <w:rPr>
          <w:rFonts w:ascii="Cambria" w:hAnsi="Cambria"/>
          <w:b/>
          <w:sz w:val="28"/>
          <w:szCs w:val="24"/>
        </w:rPr>
        <w:t>Draw request-response messages, as shown in figures 6.40 and 6.41 (chapter 6), to retrieve all columnar objects of the following table:</w:t>
      </w:r>
    </w:p>
    <w:p w14:paraId="026EEBF4" w14:textId="77777777" w:rsidR="004253F1" w:rsidRPr="004253F1" w:rsidRDefault="004253F1" w:rsidP="00D669EA">
      <w:pPr>
        <w:pStyle w:val="Signature"/>
        <w:spacing w:before="360"/>
        <w:contextualSpacing w:val="0"/>
        <w:rPr>
          <w:rFonts w:ascii="Cambria" w:hAnsi="Cambria"/>
          <w:b/>
          <w:sz w:val="28"/>
          <w:szCs w:val="24"/>
        </w:rPr>
      </w:pPr>
    </w:p>
    <w:tbl>
      <w:tblPr>
        <w:tblStyle w:val="PlainTable21"/>
        <w:tblW w:w="3022" w:type="dxa"/>
        <w:tblInd w:w="2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5"/>
        <w:gridCol w:w="1757"/>
      </w:tblGrid>
      <w:tr w:rsidR="00097493" w:rsidRPr="00AB7AC1" w14:paraId="0BAC27D7" w14:textId="77777777" w:rsidTr="004253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one" w:sz="0" w:space="0" w:color="auto"/>
            </w:tcBorders>
          </w:tcPr>
          <w:p w14:paraId="3F3EF1BE" w14:textId="77777777" w:rsidR="00097493" w:rsidRPr="00AB7AC1" w:rsidRDefault="00097493" w:rsidP="00920285">
            <w:pPr>
              <w:rPr>
                <w:rFonts w:ascii="Cambria" w:hAnsi="Cambria"/>
                <w:b w:val="0"/>
                <w:bCs w:val="0"/>
                <w:lang w:val="en-US" w:bidi="ar-TN"/>
              </w:rPr>
            </w:pPr>
            <w:proofErr w:type="spellStart"/>
            <w:r w:rsidRPr="00AB7AC1">
              <w:rPr>
                <w:rFonts w:ascii="Cambria" w:hAnsi="Cambria"/>
                <w:b w:val="0"/>
                <w:bCs w:val="0"/>
                <w:lang w:val="en-US" w:bidi="ar-TN"/>
              </w:rPr>
              <w:t>tShirtSize</w:t>
            </w:r>
            <w:proofErr w:type="spellEnd"/>
          </w:p>
        </w:tc>
        <w:tc>
          <w:tcPr>
            <w:tcW w:w="0" w:type="auto"/>
            <w:tcBorders>
              <w:bottom w:val="none" w:sz="0" w:space="0" w:color="auto"/>
            </w:tcBorders>
          </w:tcPr>
          <w:p w14:paraId="6CCCE64E" w14:textId="77777777" w:rsidR="00097493" w:rsidRPr="00AB7AC1" w:rsidRDefault="00097493" w:rsidP="009202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  <w:lang w:val="en-US" w:bidi="ar-TN"/>
              </w:rPr>
            </w:pPr>
            <w:proofErr w:type="spellStart"/>
            <w:r w:rsidRPr="00AB7AC1">
              <w:rPr>
                <w:rFonts w:ascii="Cambria" w:hAnsi="Cambria"/>
                <w:b w:val="0"/>
                <w:bCs w:val="0"/>
                <w:lang w:val="en-US" w:bidi="ar-TN"/>
              </w:rPr>
              <w:t>tShirtQuantity</w:t>
            </w:r>
            <w:proofErr w:type="spellEnd"/>
          </w:p>
        </w:tc>
      </w:tr>
      <w:tr w:rsidR="00097493" w:rsidRPr="00AB7AC1" w14:paraId="3DD156DC" w14:textId="77777777" w:rsidTr="0042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66810CFD" w14:textId="77777777" w:rsidR="00097493" w:rsidRPr="00AB7AC1" w:rsidRDefault="00097493" w:rsidP="00920285">
            <w:pPr>
              <w:rPr>
                <w:rFonts w:ascii="Cambria" w:hAnsi="Cambria"/>
                <w:b w:val="0"/>
                <w:bCs w:val="0"/>
                <w:lang w:val="en-US" w:bidi="ar-TN"/>
              </w:rPr>
            </w:pPr>
            <w:r w:rsidRPr="00AB7AC1">
              <w:rPr>
                <w:rFonts w:ascii="Cambria" w:hAnsi="Cambria"/>
                <w:b w:val="0"/>
                <w:bCs w:val="0"/>
                <w:lang w:val="en-US" w:bidi="ar-TN"/>
              </w:rPr>
              <w:t>10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7FDC345A" w14:textId="77777777" w:rsidR="00097493" w:rsidRPr="00AB7AC1" w:rsidRDefault="00097493" w:rsidP="00920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en-US" w:bidi="ar-TN"/>
              </w:rPr>
            </w:pPr>
            <w:r w:rsidRPr="00AB7AC1">
              <w:rPr>
                <w:rFonts w:ascii="Cambria" w:hAnsi="Cambria"/>
                <w:lang w:val="en-US" w:bidi="ar-TN"/>
              </w:rPr>
              <w:t>50</w:t>
            </w:r>
          </w:p>
        </w:tc>
      </w:tr>
      <w:tr w:rsidR="00097493" w:rsidRPr="00AB7AC1" w14:paraId="78DE3ECF" w14:textId="77777777" w:rsidTr="004253F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FDFAA2" w14:textId="77777777" w:rsidR="00097493" w:rsidRPr="00AB7AC1" w:rsidRDefault="00097493" w:rsidP="00920285">
            <w:pPr>
              <w:rPr>
                <w:rFonts w:ascii="Cambria" w:hAnsi="Cambria"/>
                <w:b w:val="0"/>
                <w:bCs w:val="0"/>
                <w:lang w:val="en-US" w:bidi="ar-TN"/>
              </w:rPr>
            </w:pPr>
            <w:r w:rsidRPr="00AB7AC1">
              <w:rPr>
                <w:rFonts w:ascii="Cambria" w:hAnsi="Cambria"/>
                <w:b w:val="0"/>
                <w:bCs w:val="0"/>
                <w:lang w:val="en-US" w:bidi="ar-TN"/>
              </w:rPr>
              <w:t>12</w:t>
            </w:r>
          </w:p>
        </w:tc>
        <w:tc>
          <w:tcPr>
            <w:tcW w:w="0" w:type="auto"/>
          </w:tcPr>
          <w:p w14:paraId="0484E1FC" w14:textId="77777777" w:rsidR="00097493" w:rsidRPr="00AB7AC1" w:rsidRDefault="00097493" w:rsidP="00920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en-US" w:bidi="ar-TN"/>
              </w:rPr>
            </w:pPr>
            <w:r w:rsidRPr="00AB7AC1">
              <w:rPr>
                <w:rFonts w:ascii="Cambria" w:hAnsi="Cambria"/>
                <w:lang w:val="en-US" w:bidi="ar-TN"/>
              </w:rPr>
              <w:t>100</w:t>
            </w:r>
          </w:p>
        </w:tc>
      </w:tr>
      <w:tr w:rsidR="00097493" w:rsidRPr="00AB7AC1" w14:paraId="4F0DCCA8" w14:textId="77777777" w:rsidTr="0042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011C893C" w14:textId="77777777" w:rsidR="00097493" w:rsidRPr="00AB7AC1" w:rsidRDefault="00097493" w:rsidP="00920285">
            <w:pPr>
              <w:rPr>
                <w:rFonts w:ascii="Cambria" w:hAnsi="Cambria"/>
                <w:b w:val="0"/>
                <w:bCs w:val="0"/>
                <w:lang w:val="en-US" w:bidi="ar-TN"/>
              </w:rPr>
            </w:pPr>
            <w:r w:rsidRPr="00AB7AC1">
              <w:rPr>
                <w:rFonts w:ascii="Cambria" w:hAnsi="Cambria"/>
                <w:b w:val="0"/>
                <w:bCs w:val="0"/>
                <w:lang w:val="en-US" w:bidi="ar-TN"/>
              </w:rPr>
              <w:t>14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3EC963FE" w14:textId="77777777" w:rsidR="00097493" w:rsidRPr="00AB7AC1" w:rsidRDefault="00097493" w:rsidP="00920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en-US" w:bidi="ar-TN"/>
              </w:rPr>
            </w:pPr>
            <w:r w:rsidRPr="00AB7AC1">
              <w:rPr>
                <w:rFonts w:ascii="Cambria" w:hAnsi="Cambria"/>
                <w:lang w:val="en-US" w:bidi="ar-TN"/>
              </w:rPr>
              <w:t>150</w:t>
            </w:r>
          </w:p>
        </w:tc>
      </w:tr>
      <w:tr w:rsidR="00097493" w:rsidRPr="00AB7AC1" w14:paraId="03EC0B16" w14:textId="77777777" w:rsidTr="004253F1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7135FA" w14:textId="77777777" w:rsidR="00097493" w:rsidRPr="00AB7AC1" w:rsidRDefault="00097493" w:rsidP="00920285">
            <w:pPr>
              <w:rPr>
                <w:rFonts w:ascii="Cambria" w:hAnsi="Cambria"/>
                <w:b w:val="0"/>
                <w:bCs w:val="0"/>
                <w:lang w:val="en-US" w:bidi="ar-TN"/>
              </w:rPr>
            </w:pPr>
            <w:r w:rsidRPr="00AB7AC1">
              <w:rPr>
                <w:rFonts w:ascii="Cambria" w:hAnsi="Cambria"/>
                <w:b w:val="0"/>
                <w:bCs w:val="0"/>
                <w:lang w:val="en-US" w:bidi="ar-TN"/>
              </w:rPr>
              <w:t>16</w:t>
            </w:r>
          </w:p>
        </w:tc>
        <w:tc>
          <w:tcPr>
            <w:tcW w:w="0" w:type="auto"/>
          </w:tcPr>
          <w:p w14:paraId="153095B5" w14:textId="77777777" w:rsidR="00097493" w:rsidRPr="00AB7AC1" w:rsidRDefault="00097493" w:rsidP="00920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en-US" w:bidi="ar-TN"/>
              </w:rPr>
            </w:pPr>
            <w:r w:rsidRPr="00AB7AC1">
              <w:rPr>
                <w:rFonts w:ascii="Cambria" w:hAnsi="Cambria"/>
                <w:lang w:val="en-US" w:bidi="ar-TN"/>
              </w:rPr>
              <w:t>250</w:t>
            </w:r>
          </w:p>
        </w:tc>
      </w:tr>
      <w:tr w:rsidR="00097493" w:rsidRPr="00AB7AC1" w14:paraId="3F23A699" w14:textId="77777777" w:rsidTr="00425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117205AA" w14:textId="77777777" w:rsidR="00097493" w:rsidRPr="00AB7AC1" w:rsidRDefault="00097493" w:rsidP="00920285">
            <w:pPr>
              <w:rPr>
                <w:rFonts w:ascii="Cambria" w:hAnsi="Cambria"/>
                <w:b w:val="0"/>
                <w:bCs w:val="0"/>
                <w:lang w:val="en-US" w:bidi="ar-TN"/>
              </w:rPr>
            </w:pPr>
            <w:r w:rsidRPr="00AB7AC1">
              <w:rPr>
                <w:rFonts w:ascii="Cambria" w:hAnsi="Cambria"/>
                <w:b w:val="0"/>
                <w:bCs w:val="0"/>
                <w:lang w:val="en-US" w:bidi="ar-TN"/>
              </w:rPr>
              <w:t>18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14:paraId="5E5006D9" w14:textId="77777777" w:rsidR="00097493" w:rsidRPr="00AB7AC1" w:rsidRDefault="00097493" w:rsidP="00920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en-US" w:bidi="ar-TN"/>
              </w:rPr>
            </w:pPr>
            <w:r w:rsidRPr="00AB7AC1">
              <w:rPr>
                <w:rFonts w:ascii="Cambria" w:hAnsi="Cambria"/>
                <w:lang w:val="en-US" w:bidi="ar-TN"/>
              </w:rPr>
              <w:t>200</w:t>
            </w:r>
          </w:p>
        </w:tc>
      </w:tr>
    </w:tbl>
    <w:p w14:paraId="55BB0769" w14:textId="77777777" w:rsidR="00F37268" w:rsidRPr="004253F1" w:rsidRDefault="00F37268" w:rsidP="00F37268">
      <w:pPr>
        <w:pStyle w:val="Signature"/>
        <w:spacing w:before="360"/>
        <w:rPr>
          <w:rFonts w:ascii="Cambria" w:hAnsi="Cambria" w:hint="cs"/>
          <w:b/>
          <w:sz w:val="28"/>
          <w:szCs w:val="24"/>
          <w:rtl/>
        </w:rPr>
      </w:pPr>
      <w:r w:rsidRPr="004253F1">
        <w:rPr>
          <w:rFonts w:ascii="Cambria" w:hAnsi="Cambria"/>
          <w:b/>
          <w:sz w:val="28"/>
          <w:szCs w:val="24"/>
        </w:rPr>
        <w:t>Provide responses when:</w:t>
      </w:r>
    </w:p>
    <w:p w14:paraId="03181A18" w14:textId="77777777" w:rsidR="00F37268" w:rsidRPr="004253F1" w:rsidRDefault="00F37268" w:rsidP="00F37268">
      <w:pPr>
        <w:pStyle w:val="Signature"/>
        <w:spacing w:before="360"/>
        <w:rPr>
          <w:rFonts w:ascii="Cambria" w:hAnsi="Cambria"/>
          <w:b/>
          <w:sz w:val="28"/>
          <w:szCs w:val="24"/>
        </w:rPr>
      </w:pPr>
      <w:r w:rsidRPr="004253F1">
        <w:rPr>
          <w:rFonts w:ascii="Cambria" w:hAnsi="Cambria"/>
          <w:b/>
          <w:sz w:val="28"/>
          <w:szCs w:val="24"/>
        </w:rPr>
        <w:lastRenderedPageBreak/>
        <w:t>(a)</w:t>
      </w:r>
      <w:r w:rsidRPr="004253F1">
        <w:rPr>
          <w:rFonts w:ascii="Cambria" w:hAnsi="Cambria"/>
          <w:b/>
          <w:sz w:val="28"/>
          <w:szCs w:val="24"/>
        </w:rPr>
        <w:tab/>
        <w:t xml:space="preserve"> using get-next –request and response</w:t>
      </w:r>
    </w:p>
    <w:p w14:paraId="4EADC11E" w14:textId="77777777" w:rsidR="00F37268" w:rsidRPr="004253F1" w:rsidRDefault="00F37268" w:rsidP="00F37268">
      <w:pPr>
        <w:pStyle w:val="Signature"/>
        <w:spacing w:before="360"/>
        <w:rPr>
          <w:rFonts w:ascii="Cambria" w:hAnsi="Cambria"/>
          <w:b/>
          <w:sz w:val="28"/>
          <w:szCs w:val="24"/>
          <w:rtl/>
        </w:rPr>
      </w:pPr>
      <w:r w:rsidRPr="004253F1">
        <w:rPr>
          <w:rFonts w:ascii="Cambria" w:hAnsi="Cambria"/>
          <w:b/>
          <w:sz w:val="28"/>
          <w:szCs w:val="24"/>
        </w:rPr>
        <w:t>(b)</w:t>
      </w:r>
      <w:r w:rsidRPr="004253F1">
        <w:rPr>
          <w:rFonts w:ascii="Cambria" w:hAnsi="Cambria"/>
          <w:b/>
          <w:sz w:val="28"/>
          <w:szCs w:val="24"/>
        </w:rPr>
        <w:tab/>
        <w:t>Using get-bulk- request and response</w:t>
      </w:r>
    </w:p>
    <w:p w14:paraId="0FB204E0" w14:textId="745EAC41" w:rsidR="00F37268" w:rsidRPr="004253F1" w:rsidRDefault="00F37268" w:rsidP="005F1BEA">
      <w:pPr>
        <w:pStyle w:val="Signature"/>
        <w:spacing w:before="360"/>
        <w:contextualSpacing w:val="0"/>
        <w:rPr>
          <w:rFonts w:ascii="Cambria" w:hAnsi="Cambria"/>
          <w:b/>
          <w:sz w:val="24"/>
          <w:szCs w:val="24"/>
        </w:rPr>
      </w:pPr>
      <w:r w:rsidRPr="004253F1">
        <w:rPr>
          <w:rFonts w:ascii="Cambria" w:hAnsi="Cambria"/>
          <w:b/>
          <w:sz w:val="24"/>
          <w:szCs w:val="24"/>
        </w:rPr>
        <w:t>Then compare.</w:t>
      </w:r>
    </w:p>
    <w:p w14:paraId="2E3C8AC9" w14:textId="02768B51" w:rsidR="00F37268" w:rsidRPr="00AB7AC1" w:rsidRDefault="005F1BEA" w:rsidP="005F1BEA">
      <w:pPr>
        <w:pStyle w:val="Signature"/>
        <w:spacing w:before="360"/>
        <w:contextualSpacing w:val="0"/>
        <w:rPr>
          <w:rFonts w:ascii="Cambria" w:hAnsi="Cambria"/>
          <w:sz w:val="24"/>
          <w:szCs w:val="24"/>
        </w:rPr>
      </w:pPr>
      <w:r w:rsidRPr="00AB7AC1">
        <w:rPr>
          <w:rFonts w:ascii="Cambria" w:hAnsi="Cambria"/>
          <w:noProof/>
          <w:sz w:val="24"/>
          <w:szCs w:val="24"/>
          <w:lang w:eastAsia="en-US"/>
        </w:rPr>
        <w:drawing>
          <wp:inline distT="0" distB="0" distL="0" distR="0" wp14:anchorId="57875F61" wp14:editId="7F62E1F4">
            <wp:extent cx="4269105" cy="295846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517A3" w14:textId="77777777" w:rsidR="005F1BEA" w:rsidRDefault="005F1BEA" w:rsidP="005F1BEA">
      <w:pPr>
        <w:pStyle w:val="Signature"/>
        <w:spacing w:before="360"/>
        <w:contextualSpacing w:val="0"/>
        <w:rPr>
          <w:rFonts w:ascii="Cambria" w:hAnsi="Cambria"/>
          <w:sz w:val="24"/>
          <w:szCs w:val="24"/>
          <w:rtl/>
        </w:rPr>
      </w:pPr>
      <w:r w:rsidRPr="00AB7AC1">
        <w:rPr>
          <w:rFonts w:ascii="Cambria" w:hAnsi="Cambria"/>
          <w:noProof/>
          <w:sz w:val="24"/>
          <w:szCs w:val="24"/>
          <w:lang w:eastAsia="en-US"/>
        </w:rPr>
        <w:drawing>
          <wp:inline distT="0" distB="0" distL="0" distR="0" wp14:anchorId="0F83460E" wp14:editId="3A2336AB">
            <wp:extent cx="4269105" cy="297307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DCD2E" w14:textId="77777777" w:rsidR="003059B0" w:rsidRDefault="003059B0" w:rsidP="005F1BEA">
      <w:pPr>
        <w:pStyle w:val="Signature"/>
        <w:spacing w:before="360"/>
        <w:contextualSpacing w:val="0"/>
        <w:rPr>
          <w:rFonts w:ascii="Cambria" w:hAnsi="Cambria" w:hint="cs"/>
          <w:sz w:val="24"/>
          <w:szCs w:val="24"/>
          <w:rtl/>
        </w:rPr>
      </w:pPr>
    </w:p>
    <w:p w14:paraId="61E5670E" w14:textId="40E7DF77" w:rsidR="003059B0" w:rsidRDefault="008135DA" w:rsidP="008135DA">
      <w:pPr>
        <w:pStyle w:val="Signature"/>
        <w:spacing w:before="360"/>
        <w:ind w:left="-426"/>
        <w:contextualSpacing w:val="0"/>
        <w:rPr>
          <w:rFonts w:ascii="Cambria" w:hAnsi="Cambria"/>
          <w:color w:val="0070C0"/>
          <w:sz w:val="28"/>
          <w:szCs w:val="28"/>
          <w:rtl/>
        </w:rPr>
      </w:pPr>
      <w:r>
        <w:rPr>
          <w:rFonts w:ascii="Cambria" w:hAnsi="Cambria"/>
          <w:color w:val="0070C0"/>
          <w:sz w:val="28"/>
          <w:szCs w:val="28"/>
        </w:rPr>
        <w:t>getNextRequest</w:t>
      </w:r>
      <w:r>
        <w:rPr>
          <w:rFonts w:ascii="Cambria" w:hAnsi="Cambria"/>
          <w:color w:val="0070C0"/>
          <w:sz w:val="28"/>
          <w:szCs w:val="28"/>
          <w:rtl/>
        </w:rPr>
        <w:t xml:space="preserve"> </w:t>
      </w:r>
      <w:r w:rsidRPr="008135DA">
        <w:rPr>
          <w:rFonts w:ascii="Cambria" w:hAnsi="Cambria"/>
          <w:color w:val="0070C0"/>
          <w:sz w:val="28"/>
          <w:szCs w:val="28"/>
        </w:rPr>
        <w:t>(1.3.6.1.4.1.5001.1.2.1.1.1.0</w:t>
      </w:r>
      <w:r>
        <w:rPr>
          <w:rFonts w:ascii="Cambria" w:hAnsi="Cambria"/>
          <w:color w:val="0070C0"/>
          <w:sz w:val="28"/>
          <w:szCs w:val="28"/>
          <w:rtl/>
        </w:rPr>
        <w:t xml:space="preserve"> </w:t>
      </w:r>
      <w:r w:rsidRPr="008135DA">
        <w:rPr>
          <w:rFonts w:ascii="Cambria" w:hAnsi="Cambria"/>
          <w:color w:val="0070C0"/>
          <w:sz w:val="28"/>
          <w:szCs w:val="28"/>
        </w:rPr>
        <w:t>,</w:t>
      </w:r>
      <w:r>
        <w:rPr>
          <w:rFonts w:ascii="Cambria" w:hAnsi="Cambria"/>
          <w:color w:val="0070C0"/>
          <w:sz w:val="28"/>
          <w:szCs w:val="28"/>
          <w:rtl/>
        </w:rPr>
        <w:t xml:space="preserve"> </w:t>
      </w:r>
      <w:r w:rsidRPr="008135DA">
        <w:rPr>
          <w:rFonts w:ascii="Cambria" w:hAnsi="Cambria"/>
          <w:color w:val="0070C0"/>
          <w:sz w:val="28"/>
          <w:szCs w:val="28"/>
        </w:rPr>
        <w:t>1.3.6.1.4.1.5001.1.2.1.1.2.0)</w:t>
      </w:r>
    </w:p>
    <w:p w14:paraId="2009F884" w14:textId="77777777" w:rsidR="003B1F2A" w:rsidRDefault="008135DA" w:rsidP="008135DA">
      <w:pPr>
        <w:pStyle w:val="Signature"/>
        <w:spacing w:before="360"/>
        <w:ind w:left="-426" w:right="-223"/>
        <w:contextualSpacing w:val="0"/>
        <w:rPr>
          <w:rFonts w:ascii="Cambria" w:hAnsi="Cambria"/>
          <w:color w:val="0070C0"/>
          <w:sz w:val="28"/>
          <w:szCs w:val="28"/>
        </w:rPr>
      </w:pPr>
      <w:proofErr w:type="spellStart"/>
      <w:r w:rsidRPr="008135DA">
        <w:rPr>
          <w:rFonts w:ascii="Cambria" w:hAnsi="Cambria"/>
          <w:color w:val="0070C0"/>
          <w:sz w:val="28"/>
          <w:szCs w:val="28"/>
        </w:rPr>
        <w:t>getResponse</w:t>
      </w:r>
      <w:proofErr w:type="spellEnd"/>
      <w:r>
        <w:rPr>
          <w:rFonts w:ascii="Cambria" w:hAnsi="Cambria"/>
          <w:color w:val="0070C0"/>
          <w:sz w:val="28"/>
          <w:szCs w:val="28"/>
          <w:rtl/>
        </w:rPr>
        <w:t xml:space="preserve"> </w:t>
      </w:r>
      <w:r w:rsidRPr="008135DA">
        <w:rPr>
          <w:rFonts w:ascii="Cambria" w:hAnsi="Cambria"/>
          <w:color w:val="0070C0"/>
          <w:sz w:val="28"/>
          <w:szCs w:val="28"/>
        </w:rPr>
        <w:t>(1.3.6.1.4.1.5001.1.2.1.1.1</w:t>
      </w:r>
      <w:r w:rsidRPr="00B6173E">
        <w:rPr>
          <w:rFonts w:ascii="Cambria" w:hAnsi="Cambria"/>
          <w:color w:val="0070C0"/>
          <w:sz w:val="28"/>
          <w:szCs w:val="28"/>
          <w:highlight w:val="cyan"/>
        </w:rPr>
        <w:t>=</w:t>
      </w:r>
      <w:proofErr w:type="gramStart"/>
      <w:r w:rsidRPr="00B6173E">
        <w:rPr>
          <w:rFonts w:ascii="Cambria" w:hAnsi="Cambria"/>
          <w:color w:val="0070C0"/>
          <w:sz w:val="28"/>
          <w:szCs w:val="28"/>
          <w:highlight w:val="cyan"/>
        </w:rPr>
        <w:t>10</w:t>
      </w:r>
      <w:r>
        <w:rPr>
          <w:rFonts w:ascii="Cambria" w:hAnsi="Cambria"/>
          <w:color w:val="0070C0"/>
          <w:sz w:val="28"/>
          <w:szCs w:val="28"/>
          <w:rtl/>
        </w:rPr>
        <w:t xml:space="preserve"> </w:t>
      </w:r>
      <w:r w:rsidRPr="008135DA">
        <w:rPr>
          <w:rFonts w:ascii="Cambria" w:hAnsi="Cambria"/>
          <w:color w:val="0070C0"/>
          <w:sz w:val="28"/>
          <w:szCs w:val="28"/>
        </w:rPr>
        <w:t>,</w:t>
      </w:r>
      <w:proofErr w:type="gramEnd"/>
      <w:r>
        <w:rPr>
          <w:rFonts w:ascii="Cambria" w:hAnsi="Cambria"/>
          <w:color w:val="0070C0"/>
          <w:sz w:val="28"/>
          <w:szCs w:val="28"/>
          <w:rtl/>
        </w:rPr>
        <w:t xml:space="preserve"> </w:t>
      </w:r>
      <w:r w:rsidRPr="008135DA">
        <w:rPr>
          <w:rFonts w:ascii="Cambria" w:hAnsi="Cambria"/>
          <w:color w:val="0070C0"/>
          <w:sz w:val="28"/>
          <w:szCs w:val="28"/>
        </w:rPr>
        <w:t>1.3.6.1.4.1.5001.1.2.1.1.2</w:t>
      </w:r>
      <w:r w:rsidRPr="00B6173E">
        <w:rPr>
          <w:rFonts w:ascii="Cambria" w:hAnsi="Cambria"/>
          <w:color w:val="0070C0"/>
          <w:sz w:val="28"/>
          <w:szCs w:val="28"/>
          <w:highlight w:val="cyan"/>
        </w:rPr>
        <w:t>=50</w:t>
      </w:r>
      <w:r w:rsidRPr="008135DA">
        <w:rPr>
          <w:rFonts w:ascii="Cambria" w:hAnsi="Cambria"/>
          <w:color w:val="0070C0"/>
          <w:sz w:val="28"/>
          <w:szCs w:val="28"/>
        </w:rPr>
        <w:t>)</w:t>
      </w:r>
      <w:r w:rsidR="00FF762F">
        <w:rPr>
          <w:rFonts w:ascii="Cambria" w:hAnsi="Cambria"/>
          <w:color w:val="0070C0"/>
          <w:sz w:val="28"/>
          <w:szCs w:val="28"/>
        </w:rPr>
        <w:t>.. and so on</w:t>
      </w:r>
      <w:r w:rsidR="003B1F2A">
        <w:rPr>
          <w:rFonts w:ascii="Cambria" w:hAnsi="Cambria"/>
          <w:color w:val="0070C0"/>
          <w:sz w:val="28"/>
          <w:szCs w:val="28"/>
        </w:rPr>
        <w:t>…</w:t>
      </w:r>
    </w:p>
    <w:p w14:paraId="527591FF" w14:textId="06FB3304" w:rsidR="008135DA" w:rsidRDefault="00FF762F" w:rsidP="008135DA">
      <w:pPr>
        <w:pStyle w:val="Signature"/>
        <w:spacing w:before="360"/>
        <w:ind w:left="-426" w:right="-223"/>
        <w:contextualSpacing w:val="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t xml:space="preserve"> </w:t>
      </w:r>
      <w:r w:rsidR="00651587">
        <w:rPr>
          <w:rFonts w:ascii="Cambria" w:hAnsi="Cambria"/>
          <w:color w:val="0070C0"/>
          <w:sz w:val="28"/>
          <w:szCs w:val="28"/>
        </w:rPr>
        <w:t>(A)</w:t>
      </w:r>
      <w:bookmarkStart w:id="1" w:name="_GoBack"/>
      <w:bookmarkEnd w:id="1"/>
    </w:p>
    <w:p w14:paraId="70448548" w14:textId="7E0CECBF" w:rsidR="00FF762F" w:rsidRDefault="00651587" w:rsidP="00651587">
      <w:pPr>
        <w:pStyle w:val="Signature"/>
        <w:spacing w:before="360"/>
        <w:ind w:right="-223"/>
        <w:contextualSpacing w:val="0"/>
        <w:rPr>
          <w:rFonts w:ascii="Cambria" w:hAnsi="Cambria"/>
          <w:color w:val="0070C0"/>
          <w:sz w:val="28"/>
          <w:szCs w:val="28"/>
          <w:rtl/>
        </w:rPr>
      </w:pPr>
      <w:r w:rsidRPr="00651587">
        <w:rPr>
          <w:rFonts w:ascii="Cambria" w:hAnsi="Cambria" w:hint="cs"/>
          <w:color w:val="0070C0"/>
          <w:sz w:val="28"/>
          <w:szCs w:val="28"/>
        </w:rPr>
        <w:drawing>
          <wp:inline distT="0" distB="0" distL="0" distR="0" wp14:anchorId="50E34E67" wp14:editId="04A55AFB">
            <wp:extent cx="4030311" cy="5237997"/>
            <wp:effectExtent l="0" t="0" r="0" b="0"/>
            <wp:docPr id="1" name="Picture 1" descr="../../../../Downloads/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IMG_65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10" cy="52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E8C8" w14:textId="488094A0" w:rsidR="00651587" w:rsidRDefault="00651587" w:rsidP="00651587">
      <w:pPr>
        <w:pStyle w:val="Signature"/>
        <w:spacing w:before="360"/>
        <w:ind w:right="-223"/>
        <w:contextualSpacing w:val="0"/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color w:val="0070C0"/>
          <w:sz w:val="28"/>
          <w:szCs w:val="28"/>
        </w:rPr>
        <w:lastRenderedPageBreak/>
        <w:t>(B</w:t>
      </w:r>
      <w:r>
        <w:rPr>
          <w:rFonts w:ascii="Cambria" w:hAnsi="Cambria"/>
          <w:color w:val="0070C0"/>
          <w:sz w:val="28"/>
          <w:szCs w:val="28"/>
        </w:rPr>
        <w:t>)</w:t>
      </w:r>
    </w:p>
    <w:p w14:paraId="583EA6AE" w14:textId="667F9EF3" w:rsidR="008135DA" w:rsidRPr="008135DA" w:rsidRDefault="00651587" w:rsidP="00651587">
      <w:pPr>
        <w:pStyle w:val="Signature"/>
        <w:spacing w:before="360"/>
        <w:contextualSpacing w:val="0"/>
        <w:rPr>
          <w:rFonts w:ascii="Cambria" w:hAnsi="Cambria" w:hint="cs"/>
          <w:color w:val="0070C0"/>
          <w:sz w:val="28"/>
          <w:szCs w:val="28"/>
          <w:rtl/>
        </w:rPr>
      </w:pPr>
      <w:r>
        <w:rPr>
          <w:rFonts w:ascii="Cambria" w:hAnsi="Cambria" w:hint="cs"/>
          <w:noProof/>
          <w:color w:val="0070C0"/>
          <w:sz w:val="28"/>
          <w:szCs w:val="28"/>
          <w:lang w:eastAsia="en-US"/>
        </w:rPr>
        <w:drawing>
          <wp:inline distT="0" distB="0" distL="0" distR="0" wp14:anchorId="79F856DE" wp14:editId="4EF14B67">
            <wp:extent cx="4259814" cy="6600610"/>
            <wp:effectExtent l="0" t="0" r="0" b="0"/>
            <wp:docPr id="3" name="Picture 3" descr="../../../../Downloads/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FullSizeRend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15" cy="66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A127" w14:textId="77777777" w:rsidR="00496101" w:rsidRPr="00001A98" w:rsidRDefault="006E0268">
      <w:pPr>
        <w:pStyle w:val="Heading1"/>
        <w:rPr>
          <w:rFonts w:ascii="Cambria" w:hAnsi="Cambria"/>
          <w:bCs w:val="0"/>
        </w:rPr>
      </w:pPr>
      <w:bookmarkStart w:id="2" w:name="_Toc321140623"/>
      <w:r w:rsidRPr="00001A98">
        <w:rPr>
          <w:rFonts w:ascii="Cambria" w:hAnsi="Cambria"/>
          <w:bCs w:val="0"/>
          <w:noProof/>
          <w:sz w:val="24"/>
          <w:szCs w:val="24"/>
          <w:lang w:val="en-GB" w:eastAsia="en-GB"/>
        </w:rPr>
        <w:lastRenderedPageBreak/>
        <w:pict w14:anchorId="44888A00">
          <v:shape id="Double_x0020_Bracket_x0020_2" o:spid="_x0000_s1034" type="#_x0000_t185" style="position:absolute;margin-left:330.3pt;margin-top:115.8pt;width:86.45pt;height:24.1pt;z-index:251693056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" strokecolor="black [3200]" strokeweight="2pt">
            <v:shadow on="t" opacity="24903f" origin=",.5" offset="0,20000emu"/>
            <v:textbox>
              <w:txbxContent>
                <w:p w14:paraId="7140B636" w14:textId="77777777" w:rsidR="00822BAC" w:rsidRPr="00034555" w:rsidRDefault="005F1BEA" w:rsidP="00822BAC">
                  <w:pPr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10</w:t>
                  </w:r>
                  <w:r w:rsidR="00822BAC" w:rsidRPr="00034555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Marks</w:t>
                  </w:r>
                </w:p>
              </w:txbxContent>
            </v:textbox>
            <w10:wrap anchory="page"/>
          </v:shape>
        </w:pict>
      </w:r>
      <w:r w:rsidRPr="00001A98">
        <w:rPr>
          <w:rFonts w:ascii="Cambria" w:hAnsi="Cambria"/>
          <w:bCs w:val="0"/>
          <w:noProof/>
          <w:lang w:val="en-GB" w:eastAsia="en-GB"/>
        </w:rPr>
        <w:pict w14:anchorId="45230D86">
          <v:shape id="Text_x0020_Box_x0020_21" o:spid="_x0000_s1035" type="#_x0000_t202" alt="Sidebar" style="position:absolute;margin-left:37.05pt;margin-top:-.1pt;width:98.25pt;height:181.45pt;z-index:251681792;visibility:visible;mso-width-percent:250;mso-height-percent:950;mso-wrap-distance-left:14.4pt;mso-wrap-distance-right:14.4pt;mso-wrap-distance-bottom:3in;mso-position-horizontal-relative:page;mso-position-vertical-relative:margin;mso-width-percent:250;mso-height-percent:95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" filled="f" stroked="f" strokeweight=".5pt">
            <v:textbox inset="3.6pt,0,3.6pt,0">
              <w:txbxContent>
                <w:p w14:paraId="0FBA279F" w14:textId="77777777" w:rsidR="00B916D5" w:rsidRDefault="00B916D5" w:rsidP="00B916D5">
                  <w:pPr>
                    <w:pStyle w:val="Quote"/>
                    <w:rPr>
                      <w:rStyle w:val="QuoteChar"/>
                      <w:i/>
                      <w:iCs/>
                    </w:rPr>
                  </w:pPr>
                  <w:r>
                    <w:rPr>
                      <w:rStyle w:val="QuoteChar"/>
                      <w:i/>
                      <w:iCs/>
                    </w:rPr>
                    <w:t>Learning Outcome(s):</w:t>
                  </w:r>
                </w:p>
                <w:p w14:paraId="738EC38B" w14:textId="77777777" w:rsidR="00B916D5" w:rsidRDefault="00B916D5" w:rsidP="00B916D5">
                  <w:pPr>
                    <w:pStyle w:val="Quote"/>
                    <w:rPr>
                      <w:rStyle w:val="QuoteChar"/>
                      <w:i/>
                      <w:iCs/>
                    </w:rPr>
                  </w:pPr>
                  <w:r>
                    <w:rPr>
                      <w:rStyle w:val="QuoteChar"/>
                      <w:i/>
                      <w:iCs/>
                    </w:rPr>
                    <w:t>Instructors: State the Learning Outcome(s)</w:t>
                  </w:r>
                  <w:r w:rsidR="00D568E3">
                    <w:rPr>
                      <w:rStyle w:val="QuoteChar"/>
                      <w:i/>
                      <w:iCs/>
                    </w:rPr>
                    <w:t xml:space="preserve"> that match</w:t>
                  </w:r>
                  <w:r>
                    <w:rPr>
                      <w:rStyle w:val="QuoteChar"/>
                      <w:i/>
                      <w:iCs/>
                    </w:rPr>
                    <w:t xml:space="preserve"> this question</w:t>
                  </w:r>
                </w:p>
                <w:p w14:paraId="46F0A1F5" w14:textId="77777777" w:rsidR="00FB3FB6" w:rsidRDefault="00FB3FB6" w:rsidP="00FB3FB6"/>
                <w:p w14:paraId="18821497" w14:textId="77777777" w:rsidR="00FB3FB6" w:rsidRDefault="00FB3FB6" w:rsidP="00FB3FB6"/>
                <w:p w14:paraId="515C9D80" w14:textId="77777777" w:rsidR="00FB3FB6" w:rsidRDefault="00FB3FB6" w:rsidP="00FB3FB6"/>
                <w:p w14:paraId="69131DA0" w14:textId="77777777" w:rsidR="00FB3FB6" w:rsidRDefault="00FB3FB6" w:rsidP="00FB3FB6"/>
                <w:p w14:paraId="1D647312" w14:textId="77777777" w:rsidR="00FB3FB6" w:rsidRDefault="00FB3FB6" w:rsidP="00FB3FB6"/>
                <w:p w14:paraId="319F3B41" w14:textId="77777777" w:rsidR="00FB3FB6" w:rsidRDefault="00FB3FB6" w:rsidP="00FB3FB6"/>
              </w:txbxContent>
            </v:textbox>
            <w10:wrap type="square" side="largest" anchorx="page" anchory="margin"/>
          </v:shape>
        </w:pict>
      </w:r>
      <w:bookmarkEnd w:id="2"/>
      <w:r w:rsidR="00B916D5" w:rsidRPr="00001A98">
        <w:rPr>
          <w:rFonts w:ascii="Cambria" w:hAnsi="Cambria"/>
          <w:bCs w:val="0"/>
        </w:rPr>
        <w:t>Question Two</w:t>
      </w:r>
    </w:p>
    <w:p w14:paraId="2AE5292E" w14:textId="13DFEB37" w:rsidR="00DA2F10" w:rsidRPr="00507969" w:rsidRDefault="00097493" w:rsidP="00507969">
      <w:pPr>
        <w:spacing w:before="360" w:after="0" w:line="312" w:lineRule="auto"/>
        <w:jc w:val="both"/>
        <w:rPr>
          <w:rFonts w:ascii="Cambria" w:hAnsi="Cambria" w:cstheme="minorHAnsi"/>
          <w:b/>
          <w:sz w:val="32"/>
          <w:szCs w:val="32"/>
        </w:rPr>
      </w:pPr>
      <w:r w:rsidRPr="00001A98">
        <w:rPr>
          <w:rFonts w:ascii="Cambria" w:hAnsi="Cambria" w:cstheme="minorHAnsi"/>
          <w:b/>
          <w:sz w:val="32"/>
          <w:szCs w:val="32"/>
        </w:rPr>
        <w:t>Describe the role of Notification / Proxy in SNMP.</w:t>
      </w:r>
    </w:p>
    <w:p w14:paraId="34699371" w14:textId="77777777" w:rsidR="003F2D0A" w:rsidRPr="00507969" w:rsidRDefault="00DA2F10" w:rsidP="00DC4621">
      <w:pPr>
        <w:spacing w:before="360" w:after="0" w:line="360" w:lineRule="auto"/>
        <w:jc w:val="both"/>
        <w:rPr>
          <w:rFonts w:ascii="Cambria" w:hAnsi="Cambria"/>
          <w:color w:val="0070C0"/>
          <w:sz w:val="28"/>
          <w:szCs w:val="28"/>
        </w:rPr>
      </w:pPr>
      <w:r w:rsidRPr="00507969">
        <w:rPr>
          <w:rFonts w:ascii="Cambria" w:hAnsi="Cambria"/>
          <w:color w:val="0070C0"/>
          <w:sz w:val="28"/>
          <w:szCs w:val="28"/>
        </w:rPr>
        <w:t>SNMP manager can manage the non-SNMP community elements by the (proxy server) without the proxy server the SNMP cannot deal with other communities because the proxy server can convert the non-SNMP data to the SNMP</w:t>
      </w:r>
      <w:r w:rsidR="00EA3E89" w:rsidRPr="00507969">
        <w:rPr>
          <w:rFonts w:ascii="Cambria" w:hAnsi="Cambria"/>
          <w:color w:val="0070C0"/>
          <w:sz w:val="28"/>
          <w:szCs w:val="28"/>
        </w:rPr>
        <w:t>.</w:t>
      </w:r>
      <w:r w:rsidR="00DF0983" w:rsidRPr="00507969">
        <w:rPr>
          <w:rFonts w:ascii="Cambria" w:hAnsi="Cambria"/>
          <w:color w:val="0070C0"/>
          <w:sz w:val="28"/>
          <w:szCs w:val="28"/>
        </w:rPr>
        <w:t xml:space="preserve"> </w:t>
      </w:r>
      <w:r w:rsidR="003F2D0A" w:rsidRPr="00507969">
        <w:rPr>
          <w:rFonts w:ascii="Cambria" w:hAnsi="Cambria"/>
          <w:color w:val="0070C0"/>
          <w:sz w:val="28"/>
          <w:szCs w:val="28"/>
        </w:rPr>
        <w:t xml:space="preserve"> </w:t>
      </w:r>
    </w:p>
    <w:p w14:paraId="514A25B3" w14:textId="77777777" w:rsidR="00DF0983" w:rsidRPr="00507969" w:rsidRDefault="00DF0983" w:rsidP="00DC4621">
      <w:pPr>
        <w:spacing w:before="360" w:after="0" w:line="360" w:lineRule="auto"/>
        <w:jc w:val="both"/>
        <w:rPr>
          <w:rFonts w:ascii="Cambria" w:hAnsi="Cambria"/>
          <w:color w:val="0070C0"/>
          <w:sz w:val="28"/>
          <w:szCs w:val="28"/>
        </w:rPr>
      </w:pPr>
      <w:r w:rsidRPr="00507969">
        <w:rPr>
          <w:rFonts w:ascii="Cambria" w:hAnsi="Cambria"/>
          <w:color w:val="0070C0"/>
          <w:sz w:val="28"/>
          <w:szCs w:val="28"/>
        </w:rPr>
        <w:t>The proxy server also allows 2 different version</w:t>
      </w:r>
      <w:r w:rsidR="003F2D0A" w:rsidRPr="00507969">
        <w:rPr>
          <w:rFonts w:ascii="Cambria" w:hAnsi="Cambria"/>
          <w:color w:val="0070C0"/>
          <w:sz w:val="28"/>
          <w:szCs w:val="28"/>
        </w:rPr>
        <w:t>s</w:t>
      </w:r>
      <w:r w:rsidRPr="00507969">
        <w:rPr>
          <w:rFonts w:ascii="Cambria" w:hAnsi="Cambria"/>
          <w:color w:val="0070C0"/>
          <w:sz w:val="28"/>
          <w:szCs w:val="28"/>
        </w:rPr>
        <w:t xml:space="preserve"> to communicate </w:t>
      </w:r>
      <w:r w:rsidR="003F2D0A" w:rsidRPr="00507969">
        <w:rPr>
          <w:rFonts w:ascii="Cambria" w:hAnsi="Cambria"/>
          <w:color w:val="0070C0"/>
          <w:sz w:val="28"/>
          <w:szCs w:val="28"/>
        </w:rPr>
        <w:t>using the proxy server.</w:t>
      </w:r>
    </w:p>
    <w:p w14:paraId="24952117" w14:textId="77777777" w:rsidR="003F2D0A" w:rsidRPr="00507969" w:rsidRDefault="00717FF7" w:rsidP="00DC4621">
      <w:pPr>
        <w:spacing w:before="360" w:after="0" w:line="360" w:lineRule="auto"/>
        <w:jc w:val="both"/>
        <w:rPr>
          <w:rFonts w:ascii="Cambria" w:hAnsi="Cambria"/>
          <w:color w:val="0070C0"/>
          <w:sz w:val="28"/>
          <w:szCs w:val="28"/>
        </w:rPr>
      </w:pPr>
      <w:r w:rsidRPr="00507969">
        <w:rPr>
          <w:rFonts w:ascii="Cambria" w:hAnsi="Cambria"/>
          <w:color w:val="0070C0"/>
          <w:sz w:val="28"/>
          <w:szCs w:val="28"/>
        </w:rPr>
        <w:t xml:space="preserve">Notification creator is </w:t>
      </w:r>
      <w:r w:rsidRPr="00507969">
        <w:rPr>
          <w:rFonts w:ascii="Cambria" w:hAnsi="Cambria"/>
          <w:color w:val="0070C0"/>
          <w:sz w:val="28"/>
          <w:szCs w:val="28"/>
        </w:rPr>
        <w:t>generating</w:t>
      </w:r>
      <w:r w:rsidRPr="00507969">
        <w:rPr>
          <w:rFonts w:ascii="Cambria" w:hAnsi="Cambria"/>
          <w:color w:val="0070C0"/>
          <w:sz w:val="28"/>
          <w:szCs w:val="28"/>
        </w:rPr>
        <w:t xml:space="preserve"> trap and inform mess</w:t>
      </w:r>
      <w:r w:rsidRPr="00507969">
        <w:rPr>
          <w:rFonts w:ascii="Cambria" w:hAnsi="Cambria"/>
          <w:color w:val="0070C0"/>
          <w:sz w:val="28"/>
          <w:szCs w:val="28"/>
        </w:rPr>
        <w:t xml:space="preserve">ages and determines the target. </w:t>
      </w:r>
    </w:p>
    <w:p w14:paraId="082339C3" w14:textId="77777777" w:rsidR="00EA3E89" w:rsidRPr="00507969" w:rsidRDefault="00717FF7" w:rsidP="00DC4621">
      <w:pPr>
        <w:spacing w:before="360" w:after="0" w:line="360" w:lineRule="auto"/>
        <w:jc w:val="both"/>
        <w:rPr>
          <w:rFonts w:ascii="Cambria" w:hAnsi="Cambria"/>
          <w:color w:val="0070C0"/>
          <w:sz w:val="28"/>
          <w:szCs w:val="28"/>
        </w:rPr>
      </w:pPr>
      <w:r w:rsidRPr="00507969">
        <w:rPr>
          <w:rFonts w:ascii="Cambria" w:hAnsi="Cambria"/>
          <w:color w:val="0070C0"/>
          <w:sz w:val="28"/>
          <w:szCs w:val="28"/>
        </w:rPr>
        <w:t>Notification receiver is register with SNMP engine and receives notification messages</w:t>
      </w:r>
    </w:p>
    <w:p w14:paraId="4A6BAF7A" w14:textId="77777777" w:rsidR="00F63908" w:rsidRPr="004253F1" w:rsidRDefault="006E0268">
      <w:pPr>
        <w:pStyle w:val="Heading1"/>
        <w:rPr>
          <w:rFonts w:ascii="Cambria" w:hAnsi="Cambria"/>
          <w:bCs w:val="0"/>
        </w:rPr>
      </w:pPr>
      <w:r w:rsidRPr="004253F1">
        <w:rPr>
          <w:rFonts w:ascii="Cambria" w:hAnsi="Cambria"/>
          <w:bCs w:val="0"/>
          <w:noProof/>
          <w:sz w:val="24"/>
          <w:szCs w:val="24"/>
          <w:lang w:val="en-GB" w:eastAsia="en-GB"/>
        </w:rPr>
        <w:lastRenderedPageBreak/>
        <w:pict w14:anchorId="6CCA9A41">
          <v:shape id="Double_x0020_Bracket_x0020_3" o:spid="_x0000_s1036" type="#_x0000_t185" style="position:absolute;margin-left:330.2pt;margin-top:115.8pt;width:86.35pt;height:24.15pt;z-index:251695104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" strokecolor="black [3200]" strokeweight="2pt">
            <v:shadow on="t" opacity="24903f" origin=",.5" offset="0,20000emu"/>
            <v:textbox>
              <w:txbxContent>
                <w:p w14:paraId="5249703D" w14:textId="77777777" w:rsidR="00986F59" w:rsidRPr="00034555" w:rsidRDefault="005F1BEA" w:rsidP="00986F59">
                  <w:pPr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10</w:t>
                  </w:r>
                  <w:r w:rsidR="00986F59" w:rsidRPr="00034555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Marks</w:t>
                  </w:r>
                </w:p>
              </w:txbxContent>
            </v:textbox>
            <w10:wrap anchory="page"/>
          </v:shape>
        </w:pict>
      </w:r>
      <w:r w:rsidRPr="004253F1">
        <w:rPr>
          <w:rFonts w:ascii="Cambria" w:hAnsi="Cambria"/>
          <w:bCs w:val="0"/>
          <w:noProof/>
          <w:lang w:val="en-GB" w:eastAsia="en-GB"/>
        </w:rPr>
        <w:pict w14:anchorId="338CA1E1">
          <v:shape id="Text_x0020_Box_x0020_22" o:spid="_x0000_s1037" type="#_x0000_t202" alt="Sidebar" style="position:absolute;margin-left:37.1pt;margin-top:-.4pt;width:98.25pt;height:181.45pt;z-index:251683840;visibility:visible;mso-width-percent:250;mso-height-percent:950;mso-wrap-distance-left:14.4pt;mso-wrap-distance-right:14.4pt;mso-wrap-distance-bottom:3in;mso-position-horizontal-relative:page;mso-position-vertical-relative:margin;mso-width-percent:250;mso-height-percent:95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" filled="f" stroked="f" strokeweight=".5pt">
            <v:textbox inset="3.6pt,0,3.6pt,0">
              <w:txbxContent>
                <w:p w14:paraId="1C448313" w14:textId="77777777" w:rsidR="00F63908" w:rsidRDefault="00F63908" w:rsidP="00B24BFB">
                  <w:pPr>
                    <w:pStyle w:val="Quote"/>
                    <w:rPr>
                      <w:rStyle w:val="QuoteChar"/>
                      <w:i/>
                      <w:iCs/>
                    </w:rPr>
                  </w:pPr>
                  <w:r>
                    <w:rPr>
                      <w:rStyle w:val="QuoteChar"/>
                      <w:i/>
                      <w:iCs/>
                    </w:rPr>
                    <w:t>Learning Outcome(s):</w:t>
                  </w:r>
                </w:p>
                <w:p w14:paraId="0B6539EF" w14:textId="77777777" w:rsidR="00F63908" w:rsidRDefault="00F63908" w:rsidP="00B24BFB">
                  <w:pPr>
                    <w:pStyle w:val="Quote"/>
                    <w:rPr>
                      <w:rStyle w:val="QuoteChar"/>
                      <w:i/>
                      <w:iCs/>
                    </w:rPr>
                  </w:pPr>
                  <w:r>
                    <w:rPr>
                      <w:rStyle w:val="QuoteChar"/>
                      <w:i/>
                      <w:iCs/>
                    </w:rPr>
                    <w:t>Instructors: State the Learning Outcome(s) that match this question</w:t>
                  </w:r>
                </w:p>
                <w:p w14:paraId="456C4AFC" w14:textId="77777777" w:rsidR="00FB3FB6" w:rsidRDefault="00FB3FB6" w:rsidP="00B24BFB"/>
                <w:p w14:paraId="6685721F" w14:textId="77777777" w:rsidR="00FB3FB6" w:rsidRDefault="00FB3FB6" w:rsidP="00B24BFB"/>
                <w:p w14:paraId="28780187" w14:textId="77777777" w:rsidR="00FB3FB6" w:rsidRDefault="00FB3FB6" w:rsidP="00B24BFB"/>
                <w:p w14:paraId="1EDF71F6" w14:textId="77777777" w:rsidR="00FB3FB6" w:rsidRDefault="00FB3FB6" w:rsidP="00B24BFB"/>
                <w:p w14:paraId="7D239CA4" w14:textId="77777777" w:rsidR="00FB3FB6" w:rsidRDefault="00FB3FB6" w:rsidP="00B24BFB"/>
                <w:p w14:paraId="5A3D3B35" w14:textId="77777777" w:rsidR="00FB3FB6" w:rsidRDefault="00FB3FB6" w:rsidP="00B24BFB"/>
              </w:txbxContent>
            </v:textbox>
            <w10:wrap type="square" side="largest" anchorx="page" anchory="margin"/>
          </v:shape>
        </w:pict>
      </w:r>
      <w:r w:rsidR="00F63908" w:rsidRPr="004253F1">
        <w:rPr>
          <w:rFonts w:ascii="Cambria" w:hAnsi="Cambria"/>
          <w:bCs w:val="0"/>
        </w:rPr>
        <w:t>Question Three</w:t>
      </w:r>
    </w:p>
    <w:p w14:paraId="2037B9A8" w14:textId="77777777" w:rsidR="00F63908" w:rsidRPr="004253F1" w:rsidRDefault="005F1BEA" w:rsidP="00DC4621">
      <w:pPr>
        <w:spacing w:before="360" w:after="0" w:line="312" w:lineRule="auto"/>
        <w:jc w:val="both"/>
        <w:rPr>
          <w:rFonts w:ascii="Cambria" w:hAnsi="Cambria"/>
          <w:b/>
          <w:sz w:val="32"/>
          <w:szCs w:val="32"/>
        </w:rPr>
      </w:pPr>
      <w:r w:rsidRPr="004253F1">
        <w:rPr>
          <w:rFonts w:ascii="Cambria" w:hAnsi="Cambria"/>
          <w:b/>
          <w:sz w:val="32"/>
          <w:szCs w:val="32"/>
        </w:rPr>
        <w:t>Provide at least two advantages of using RMON in remotely network monitoring.</w:t>
      </w:r>
    </w:p>
    <w:p w14:paraId="14DA2FCF" w14:textId="77777777" w:rsidR="00F63908" w:rsidRPr="00507969" w:rsidRDefault="00F63908" w:rsidP="00507969">
      <w:pPr>
        <w:jc w:val="both"/>
        <w:rPr>
          <w:rFonts w:ascii="Cambria" w:hAnsi="Cambria"/>
          <w:sz w:val="28"/>
          <w:szCs w:val="28"/>
        </w:rPr>
      </w:pPr>
    </w:p>
    <w:p w14:paraId="6EA3F0CF" w14:textId="4A30F8A6" w:rsidR="00B24BFB" w:rsidRPr="00507969" w:rsidRDefault="004C0E26" w:rsidP="00507969">
      <w:pPr>
        <w:pStyle w:val="ListParagraph"/>
        <w:numPr>
          <w:ilvl w:val="0"/>
          <w:numId w:val="7"/>
        </w:numPr>
        <w:jc w:val="both"/>
        <w:rPr>
          <w:rFonts w:ascii="Cambria" w:hAnsi="Cambria"/>
          <w:color w:val="0070C0"/>
          <w:sz w:val="28"/>
          <w:szCs w:val="28"/>
        </w:rPr>
      </w:pPr>
      <w:r w:rsidRPr="00507969">
        <w:rPr>
          <w:rFonts w:ascii="Cambria" w:hAnsi="Cambria"/>
          <w:color w:val="0070C0"/>
          <w:sz w:val="28"/>
          <w:szCs w:val="28"/>
        </w:rPr>
        <w:t>Increasing productivity for administrators</w:t>
      </w:r>
    </w:p>
    <w:p w14:paraId="13288EA0" w14:textId="4454D30A" w:rsidR="001841C3" w:rsidRPr="00507969" w:rsidRDefault="001841C3" w:rsidP="00507969">
      <w:pPr>
        <w:pStyle w:val="ListParagraph"/>
        <w:numPr>
          <w:ilvl w:val="0"/>
          <w:numId w:val="7"/>
        </w:numPr>
        <w:jc w:val="both"/>
        <w:rPr>
          <w:rFonts w:ascii="Cambria" w:hAnsi="Cambria"/>
          <w:color w:val="0070C0"/>
          <w:sz w:val="28"/>
          <w:szCs w:val="28"/>
        </w:rPr>
      </w:pPr>
      <w:r w:rsidRPr="00507969">
        <w:rPr>
          <w:rFonts w:ascii="Cambria" w:hAnsi="Cambria"/>
          <w:color w:val="0070C0"/>
          <w:sz w:val="28"/>
          <w:szCs w:val="28"/>
        </w:rPr>
        <w:t>Fast fault diagnosis.</w:t>
      </w:r>
    </w:p>
    <w:p w14:paraId="711EC412" w14:textId="4505075D" w:rsidR="001841C3" w:rsidRPr="00507969" w:rsidRDefault="001841C3" w:rsidP="00507969">
      <w:pPr>
        <w:pStyle w:val="ListParagraph"/>
        <w:numPr>
          <w:ilvl w:val="0"/>
          <w:numId w:val="7"/>
        </w:numPr>
        <w:jc w:val="both"/>
        <w:rPr>
          <w:rFonts w:ascii="Cambria" w:hAnsi="Cambria"/>
          <w:color w:val="0070C0"/>
          <w:sz w:val="28"/>
          <w:szCs w:val="28"/>
        </w:rPr>
      </w:pPr>
      <w:r w:rsidRPr="00507969">
        <w:rPr>
          <w:rFonts w:ascii="Cambria" w:hAnsi="Cambria"/>
          <w:color w:val="0070C0"/>
          <w:sz w:val="28"/>
          <w:szCs w:val="28"/>
        </w:rPr>
        <w:t>Does not need a direct visibility by NMS, so the information is more reliable.</w:t>
      </w:r>
    </w:p>
    <w:p w14:paraId="6CF845C9" w14:textId="2BFDDA94" w:rsidR="001841C3" w:rsidRPr="00507969" w:rsidRDefault="001841C3" w:rsidP="00507969">
      <w:pPr>
        <w:pStyle w:val="ListParagraph"/>
        <w:numPr>
          <w:ilvl w:val="0"/>
          <w:numId w:val="7"/>
        </w:numPr>
        <w:jc w:val="both"/>
        <w:rPr>
          <w:rFonts w:ascii="Cambria" w:hAnsi="Cambria"/>
          <w:color w:val="0070C0"/>
          <w:sz w:val="28"/>
          <w:szCs w:val="28"/>
        </w:rPr>
      </w:pPr>
      <w:r w:rsidRPr="00507969">
        <w:rPr>
          <w:rFonts w:ascii="Cambria" w:hAnsi="Cambria"/>
          <w:color w:val="0070C0"/>
          <w:sz w:val="28"/>
          <w:szCs w:val="28"/>
        </w:rPr>
        <w:t>Monitoring and analyzing locally and relays data so the load is less on the network</w:t>
      </w:r>
    </w:p>
    <w:p w14:paraId="1168E082" w14:textId="77777777" w:rsidR="00F63908" w:rsidRPr="00AB7AC1" w:rsidRDefault="00F63908" w:rsidP="00F63908">
      <w:pPr>
        <w:rPr>
          <w:rFonts w:ascii="Cambria" w:hAnsi="Cambria"/>
        </w:rPr>
      </w:pPr>
    </w:p>
    <w:p w14:paraId="7F799990" w14:textId="43100DA8" w:rsidR="00496101" w:rsidRPr="00AB7AC1" w:rsidRDefault="00496101" w:rsidP="00F63908">
      <w:pPr>
        <w:tabs>
          <w:tab w:val="left" w:pos="1083"/>
        </w:tabs>
        <w:rPr>
          <w:rFonts w:ascii="Cambria" w:hAnsi="Cambria"/>
        </w:rPr>
      </w:pPr>
    </w:p>
    <w:p w14:paraId="77052E4F" w14:textId="77777777" w:rsidR="00496101" w:rsidRPr="00AB7AC1" w:rsidRDefault="006E0268">
      <w:pPr>
        <w:pStyle w:val="Heading1"/>
        <w:rPr>
          <w:rFonts w:ascii="Cambria" w:hAnsi="Cambria"/>
          <w:b w:val="0"/>
          <w:bCs w:val="0"/>
        </w:rPr>
      </w:pPr>
      <w:r w:rsidRPr="004253F1">
        <w:rPr>
          <w:rFonts w:ascii="Cambria" w:hAnsi="Cambria"/>
          <w:bCs w:val="0"/>
          <w:noProof/>
          <w:sz w:val="24"/>
          <w:szCs w:val="24"/>
          <w:lang w:val="en-GB" w:eastAsia="en-GB"/>
        </w:rPr>
        <w:lastRenderedPageBreak/>
        <w:pict w14:anchorId="352B0EBA">
          <v:shape id="Double_x0020_Bracket_x0020_4" o:spid="_x0000_s1038" type="#_x0000_t185" style="position:absolute;margin-left:330.2pt;margin-top:115.8pt;width:86.35pt;height:24.15pt;z-index:251697152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" strokecolor="black [3200]" strokeweight="2pt">
            <v:shadow on="t" opacity="24903f" origin=",.5" offset="0,20000emu"/>
            <v:textbox>
              <w:txbxContent>
                <w:p w14:paraId="1F78CD51" w14:textId="77777777" w:rsidR="00986F59" w:rsidRPr="00034555" w:rsidRDefault="005F1BEA" w:rsidP="00986F59">
                  <w:pPr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10</w:t>
                  </w:r>
                  <w:r w:rsidR="00986F59" w:rsidRPr="00034555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Marks</w:t>
                  </w:r>
                </w:p>
              </w:txbxContent>
            </v:textbox>
            <w10:wrap anchory="page"/>
          </v:shape>
        </w:pict>
      </w:r>
      <w:r w:rsidRPr="004253F1">
        <w:rPr>
          <w:rFonts w:ascii="Cambria" w:hAnsi="Cambria"/>
          <w:bCs w:val="0"/>
          <w:noProof/>
          <w:lang w:val="en-GB" w:eastAsia="en-GB"/>
        </w:rPr>
        <w:pict w14:anchorId="4FE0D52E">
          <v:shape id="Text_x0020_Box_x0020_23" o:spid="_x0000_s1039" type="#_x0000_t202" alt="Sidebar" style="position:absolute;margin-left:37.7pt;margin-top:-.15pt;width:98.25pt;height:181.45pt;z-index:251685888;visibility:visible;mso-width-percent:250;mso-height-percent:950;mso-wrap-distance-left:14.4pt;mso-wrap-distance-right:14.4pt;mso-wrap-distance-bottom:3in;mso-position-horizontal-relative:page;mso-position-vertical-relative:margin;mso-width-percent:250;mso-height-percent:95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" filled="f" stroked="f" strokeweight=".5pt">
            <v:textbox inset="3.6pt,0,3.6pt,0">
              <w:txbxContent>
                <w:p w14:paraId="0049E79F" w14:textId="77777777" w:rsidR="006301F4" w:rsidRDefault="006301F4" w:rsidP="006301F4">
                  <w:pPr>
                    <w:pStyle w:val="Quote"/>
                    <w:rPr>
                      <w:rStyle w:val="QuoteChar"/>
                      <w:i/>
                      <w:iCs/>
                    </w:rPr>
                  </w:pPr>
                  <w:r>
                    <w:rPr>
                      <w:rStyle w:val="QuoteChar"/>
                      <w:i/>
                      <w:iCs/>
                    </w:rPr>
                    <w:t>Learning Outcome(s):</w:t>
                  </w:r>
                </w:p>
                <w:p w14:paraId="2E47728A" w14:textId="77777777" w:rsidR="006301F4" w:rsidRDefault="006301F4" w:rsidP="006301F4">
                  <w:pPr>
                    <w:pStyle w:val="Quote"/>
                    <w:rPr>
                      <w:rStyle w:val="QuoteChar"/>
                      <w:i/>
                      <w:iCs/>
                    </w:rPr>
                  </w:pPr>
                  <w:r>
                    <w:rPr>
                      <w:rStyle w:val="QuoteChar"/>
                      <w:i/>
                      <w:iCs/>
                    </w:rPr>
                    <w:t>Instructors: State the Learning Outcome(s) that match this question</w:t>
                  </w:r>
                </w:p>
                <w:p w14:paraId="0601DF52" w14:textId="77777777" w:rsidR="00FB3FB6" w:rsidRDefault="00FB3FB6" w:rsidP="00FB3FB6"/>
                <w:p w14:paraId="10E0FDB8" w14:textId="77777777" w:rsidR="00FB3FB6" w:rsidRDefault="00FB3FB6" w:rsidP="00FB3FB6"/>
                <w:p w14:paraId="227246C6" w14:textId="77777777" w:rsidR="00FB3FB6" w:rsidRDefault="00FB3FB6" w:rsidP="00FB3FB6"/>
                <w:p w14:paraId="1511E5FC" w14:textId="77777777" w:rsidR="00FB3FB6" w:rsidRDefault="00FB3FB6" w:rsidP="00FB3FB6"/>
                <w:p w14:paraId="6AB0B608" w14:textId="77777777" w:rsidR="00FB3FB6" w:rsidRDefault="00FB3FB6" w:rsidP="00FB3FB6"/>
                <w:p w14:paraId="184447AC" w14:textId="77777777" w:rsidR="00FB3FB6" w:rsidRDefault="00FB3FB6" w:rsidP="00FB3FB6"/>
              </w:txbxContent>
            </v:textbox>
            <w10:wrap type="square" side="largest" anchorx="page" anchory="margin"/>
          </v:shape>
        </w:pict>
      </w:r>
      <w:r w:rsidR="006301F4" w:rsidRPr="004253F1">
        <w:rPr>
          <w:rFonts w:ascii="Cambria" w:hAnsi="Cambria"/>
          <w:bCs w:val="0"/>
        </w:rPr>
        <w:t>Question</w:t>
      </w:r>
      <w:r w:rsidR="006301F4" w:rsidRPr="00AB7AC1">
        <w:rPr>
          <w:rFonts w:ascii="Cambria" w:hAnsi="Cambria"/>
          <w:b w:val="0"/>
          <w:bCs w:val="0"/>
        </w:rPr>
        <w:t xml:space="preserve"> </w:t>
      </w:r>
      <w:r w:rsidR="006301F4" w:rsidRPr="004253F1">
        <w:rPr>
          <w:rFonts w:ascii="Cambria" w:hAnsi="Cambria"/>
          <w:bCs w:val="0"/>
        </w:rPr>
        <w:t>Four</w:t>
      </w:r>
    </w:p>
    <w:p w14:paraId="6EF06D48" w14:textId="77777777" w:rsidR="00320E64" w:rsidRDefault="005F1BEA" w:rsidP="00DC4621">
      <w:pPr>
        <w:spacing w:before="360" w:after="0" w:line="312" w:lineRule="auto"/>
        <w:jc w:val="both"/>
        <w:rPr>
          <w:rFonts w:ascii="Cambria" w:hAnsi="Cambria"/>
          <w:b/>
          <w:sz w:val="32"/>
          <w:szCs w:val="32"/>
        </w:rPr>
      </w:pPr>
      <w:r w:rsidRPr="004253F1">
        <w:rPr>
          <w:rFonts w:ascii="Cambria" w:hAnsi="Cambria"/>
          <w:b/>
          <w:sz w:val="32"/>
          <w:szCs w:val="32"/>
        </w:rPr>
        <w:t>Discuss the enhancement carried by RMON2 compared to RMON1 in terms of monitoring capability.</w:t>
      </w:r>
    </w:p>
    <w:p w14:paraId="2A081A26" w14:textId="77777777" w:rsidR="00507969" w:rsidRDefault="00507969" w:rsidP="00507969">
      <w:pPr>
        <w:spacing w:before="360" w:after="0" w:line="312" w:lineRule="auto"/>
        <w:jc w:val="both"/>
        <w:rPr>
          <w:rFonts w:ascii="Cambria" w:hAnsi="Cambria"/>
          <w:color w:val="0070C0"/>
          <w:sz w:val="28"/>
          <w:szCs w:val="28"/>
        </w:rPr>
      </w:pPr>
    </w:p>
    <w:p w14:paraId="0C2DEA20" w14:textId="1E6E15F1" w:rsidR="00507969" w:rsidRDefault="00507969" w:rsidP="00507969">
      <w:pPr>
        <w:spacing w:before="360" w:after="0" w:line="312" w:lineRule="auto"/>
        <w:jc w:val="both"/>
        <w:rPr>
          <w:rFonts w:ascii="Cambria" w:hAnsi="Cambria"/>
          <w:color w:val="0070C0"/>
          <w:sz w:val="28"/>
          <w:szCs w:val="28"/>
        </w:rPr>
      </w:pPr>
      <w:r w:rsidRPr="00507969">
        <w:rPr>
          <w:rFonts w:ascii="Cambria" w:hAnsi="Cambria"/>
          <w:color w:val="0070C0"/>
          <w:sz w:val="28"/>
          <w:szCs w:val="28"/>
        </w:rPr>
        <w:t xml:space="preserve">RMONv1 deals with data </w:t>
      </w:r>
      <w:r w:rsidR="00E7432D">
        <w:rPr>
          <w:rFonts w:ascii="Cambria" w:hAnsi="Cambria"/>
          <w:color w:val="0070C0"/>
          <w:sz w:val="28"/>
          <w:szCs w:val="28"/>
        </w:rPr>
        <w:t xml:space="preserve">that </w:t>
      </w:r>
      <w:r w:rsidRPr="00507969">
        <w:rPr>
          <w:rFonts w:ascii="Cambria" w:hAnsi="Cambria"/>
          <w:color w:val="0070C0"/>
          <w:sz w:val="28"/>
          <w:szCs w:val="28"/>
        </w:rPr>
        <w:t xml:space="preserve">associated with the OSI data link layer. </w:t>
      </w:r>
      <w:r w:rsidR="00E7432D">
        <w:rPr>
          <w:rFonts w:ascii="Cambria" w:hAnsi="Cambria"/>
          <w:color w:val="0070C0"/>
          <w:sz w:val="28"/>
          <w:szCs w:val="28"/>
        </w:rPr>
        <w:t xml:space="preserve"> </w:t>
      </w:r>
      <w:r w:rsidR="007C0600">
        <w:rPr>
          <w:rFonts w:ascii="Cambria" w:hAnsi="Cambria"/>
          <w:color w:val="0070C0"/>
          <w:sz w:val="28"/>
          <w:szCs w:val="28"/>
        </w:rPr>
        <w:t xml:space="preserve">The success </w:t>
      </w:r>
      <w:r w:rsidRPr="00507969">
        <w:rPr>
          <w:rFonts w:ascii="Cambria" w:hAnsi="Cambria"/>
          <w:color w:val="0070C0"/>
          <w:sz w:val="28"/>
          <w:szCs w:val="28"/>
        </w:rPr>
        <w:t xml:space="preserve">of RMON1 </w:t>
      </w:r>
      <w:r w:rsidR="007D1B11">
        <w:rPr>
          <w:rFonts w:ascii="Cambria" w:hAnsi="Cambria"/>
          <w:color w:val="0070C0"/>
          <w:sz w:val="28"/>
          <w:szCs w:val="28"/>
        </w:rPr>
        <w:t>leads to develop the</w:t>
      </w:r>
      <w:r w:rsidRPr="00507969">
        <w:rPr>
          <w:rFonts w:ascii="Cambria" w:hAnsi="Cambria"/>
          <w:color w:val="0070C0"/>
          <w:sz w:val="28"/>
          <w:szCs w:val="28"/>
        </w:rPr>
        <w:t xml:space="preserve"> RMON2. </w:t>
      </w:r>
      <w:r>
        <w:rPr>
          <w:rFonts w:ascii="Cambria" w:hAnsi="Cambria"/>
          <w:color w:val="0070C0"/>
          <w:sz w:val="28"/>
          <w:szCs w:val="28"/>
        </w:rPr>
        <w:t xml:space="preserve"> </w:t>
      </w:r>
      <w:r w:rsidRPr="00507969">
        <w:rPr>
          <w:rFonts w:ascii="Cambria" w:hAnsi="Cambria"/>
          <w:color w:val="0070C0"/>
          <w:sz w:val="28"/>
          <w:szCs w:val="28"/>
        </w:rPr>
        <w:t xml:space="preserve">RMON2 extends the monitoring capability from </w:t>
      </w:r>
      <w:r w:rsidR="003D3E4E">
        <w:rPr>
          <w:rFonts w:ascii="Cambria" w:hAnsi="Cambria"/>
          <w:color w:val="0070C0"/>
          <w:sz w:val="28"/>
          <w:szCs w:val="28"/>
        </w:rPr>
        <w:t>on</w:t>
      </w:r>
      <w:r w:rsidR="00FE3354">
        <w:rPr>
          <w:rFonts w:ascii="Cambria" w:hAnsi="Cambria"/>
          <w:color w:val="0070C0"/>
          <w:sz w:val="28"/>
          <w:szCs w:val="28"/>
        </w:rPr>
        <w:t>e layer to next layer either (</w:t>
      </w:r>
      <w:r w:rsidRPr="00507969">
        <w:rPr>
          <w:rFonts w:ascii="Cambria" w:hAnsi="Cambria"/>
          <w:color w:val="0070C0"/>
          <w:sz w:val="28"/>
          <w:szCs w:val="28"/>
        </w:rPr>
        <w:t>the network layer to the application layer</w:t>
      </w:r>
      <w:r w:rsidR="00FE3354">
        <w:rPr>
          <w:rFonts w:ascii="Cambria" w:hAnsi="Cambria"/>
          <w:color w:val="0070C0"/>
          <w:sz w:val="28"/>
          <w:szCs w:val="28"/>
        </w:rPr>
        <w:t>)</w:t>
      </w:r>
      <w:r w:rsidRPr="00507969">
        <w:rPr>
          <w:rFonts w:ascii="Cambria" w:hAnsi="Cambria"/>
          <w:color w:val="0070C0"/>
          <w:sz w:val="28"/>
          <w:szCs w:val="28"/>
        </w:rPr>
        <w:t>.</w:t>
      </w:r>
      <w:r w:rsidR="007D1B11">
        <w:rPr>
          <w:rFonts w:ascii="Cambria" w:hAnsi="Cambria"/>
          <w:color w:val="0070C0"/>
          <w:sz w:val="28"/>
          <w:szCs w:val="28"/>
        </w:rPr>
        <w:t xml:space="preserve"> </w:t>
      </w:r>
      <w:r w:rsidR="00B66A5A">
        <w:rPr>
          <w:rFonts w:ascii="Cambria" w:hAnsi="Cambria"/>
          <w:color w:val="0070C0"/>
          <w:sz w:val="28"/>
          <w:szCs w:val="28"/>
        </w:rPr>
        <w:t xml:space="preserve"> Also monitor the packets and clients through </w:t>
      </w:r>
      <w:r w:rsidR="00440324">
        <w:rPr>
          <w:rFonts w:ascii="Cambria" w:hAnsi="Cambria"/>
          <w:color w:val="0070C0"/>
          <w:sz w:val="28"/>
          <w:szCs w:val="28"/>
        </w:rPr>
        <w:t xml:space="preserve">the network. </w:t>
      </w:r>
    </w:p>
    <w:p w14:paraId="6ED61327" w14:textId="7C7B6D1E" w:rsidR="008A6758" w:rsidRDefault="008A6758" w:rsidP="00507969">
      <w:pPr>
        <w:spacing w:before="360" w:after="0" w:line="312" w:lineRule="auto"/>
        <w:jc w:val="both"/>
        <w:rPr>
          <w:rFonts w:ascii="Cambria" w:hAnsi="Cambria"/>
          <w:color w:val="0070C0"/>
          <w:sz w:val="28"/>
          <w:szCs w:val="28"/>
        </w:rPr>
      </w:pPr>
      <w:r w:rsidRPr="008A6758">
        <w:rPr>
          <w:rFonts w:ascii="Cambria" w:hAnsi="Cambria"/>
          <w:color w:val="0070C0"/>
          <w:sz w:val="28"/>
          <w:szCs w:val="28"/>
        </w:rPr>
        <w:t>RMON2 focuses on higher layers of traffic at a higher level of the Medium Access Control (MAC) layer.</w:t>
      </w:r>
    </w:p>
    <w:p w14:paraId="6B932094" w14:textId="77777777" w:rsidR="002C4F0E" w:rsidRPr="002C4F0E" w:rsidRDefault="002C4F0E" w:rsidP="002C4F0E"/>
    <w:sectPr w:rsidR="002C4F0E" w:rsidRPr="002C4F0E" w:rsidSect="004253F1">
      <w:headerReference w:type="default" r:id="rId17"/>
      <w:pgSz w:w="12240" w:h="15840" w:code="1"/>
      <w:pgMar w:top="1080" w:right="720" w:bottom="1539" w:left="3096" w:header="108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31CA8AC" w14:textId="77777777" w:rsidR="006E0268" w:rsidRDefault="006E0268">
      <w:pPr>
        <w:spacing w:after="0" w:line="240" w:lineRule="auto"/>
      </w:pPr>
      <w:r>
        <w:separator/>
      </w:r>
    </w:p>
    <w:p w14:paraId="6D7F8A20" w14:textId="77777777" w:rsidR="006E0268" w:rsidRDefault="006E0268"/>
    <w:p w14:paraId="50E2DDF1" w14:textId="77777777" w:rsidR="006E0268" w:rsidRDefault="006E0268"/>
  </w:endnote>
  <w:endnote w:type="continuationSeparator" w:id="0">
    <w:p w14:paraId="2475FB61" w14:textId="77777777" w:rsidR="006E0268" w:rsidRDefault="006E0268">
      <w:pPr>
        <w:spacing w:after="0" w:line="240" w:lineRule="auto"/>
      </w:pPr>
      <w:r>
        <w:continuationSeparator/>
      </w:r>
    </w:p>
    <w:p w14:paraId="5D397FA5" w14:textId="77777777" w:rsidR="006E0268" w:rsidRDefault="006E0268"/>
    <w:p w14:paraId="01E2BAC1" w14:textId="77777777" w:rsidR="006E0268" w:rsidRDefault="006E02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CF14533" w14:textId="77777777" w:rsidR="006E0268" w:rsidRDefault="006E0268">
      <w:pPr>
        <w:spacing w:after="0" w:line="240" w:lineRule="auto"/>
      </w:pPr>
      <w:r>
        <w:separator/>
      </w:r>
    </w:p>
    <w:p w14:paraId="1EF8615D" w14:textId="77777777" w:rsidR="006E0268" w:rsidRDefault="006E0268"/>
    <w:p w14:paraId="39BC0138" w14:textId="77777777" w:rsidR="006E0268" w:rsidRDefault="006E0268"/>
  </w:footnote>
  <w:footnote w:type="continuationSeparator" w:id="0">
    <w:p w14:paraId="7B23A727" w14:textId="77777777" w:rsidR="006E0268" w:rsidRDefault="006E0268">
      <w:pPr>
        <w:spacing w:after="0" w:line="240" w:lineRule="auto"/>
      </w:pPr>
      <w:r>
        <w:continuationSeparator/>
      </w:r>
    </w:p>
    <w:p w14:paraId="21D08146" w14:textId="77777777" w:rsidR="006E0268" w:rsidRDefault="006E0268"/>
    <w:p w14:paraId="56FC28E1" w14:textId="77777777" w:rsidR="006E0268" w:rsidRDefault="006E0268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88"/>
      <w:gridCol w:w="288"/>
      <w:gridCol w:w="8424"/>
    </w:tblGrid>
    <w:tr w:rsidR="00496101" w14:paraId="4BB78FFF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5EC7BB6E" w14:textId="77777777" w:rsidR="00496101" w:rsidRDefault="00496101">
          <w:pPr>
            <w:pStyle w:val="Page"/>
          </w:pPr>
        </w:p>
      </w:tc>
      <w:tc>
        <w:tcPr>
          <w:tcW w:w="288" w:type="dxa"/>
          <w:shd w:val="clear" w:color="auto" w:fill="auto"/>
          <w:vAlign w:val="bottom"/>
        </w:tcPr>
        <w:p w14:paraId="2F6E59EE" w14:textId="77777777" w:rsidR="00496101" w:rsidRDefault="00496101"/>
      </w:tc>
      <w:tc>
        <w:tcPr>
          <w:tcW w:w="8424" w:type="dxa"/>
          <w:vAlign w:val="bottom"/>
        </w:tcPr>
        <w:p w14:paraId="377CD9AD" w14:textId="77777777" w:rsidR="00496101" w:rsidRDefault="00496101">
          <w:pPr>
            <w:pStyle w:val="InfoHeading"/>
          </w:pPr>
        </w:p>
      </w:tc>
    </w:tr>
    <w:tr w:rsidR="00496101" w14:paraId="14DAFBD3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5C1C14C8" w14:textId="77777777" w:rsidR="00496101" w:rsidRDefault="00496101">
          <w:pPr>
            <w:pStyle w:val="Header"/>
          </w:pPr>
        </w:p>
      </w:tc>
      <w:tc>
        <w:tcPr>
          <w:tcW w:w="288" w:type="dxa"/>
          <w:shd w:val="clear" w:color="auto" w:fill="auto"/>
        </w:tcPr>
        <w:p w14:paraId="3C56331E" w14:textId="77777777" w:rsidR="00496101" w:rsidRDefault="00496101">
          <w:pPr>
            <w:pStyle w:val="Header"/>
          </w:pPr>
        </w:p>
      </w:tc>
      <w:tc>
        <w:tcPr>
          <w:tcW w:w="8424" w:type="dxa"/>
          <w:shd w:val="clear" w:color="auto" w:fill="000000" w:themeFill="text1"/>
        </w:tcPr>
        <w:p w14:paraId="51F3E668" w14:textId="77777777" w:rsidR="00496101" w:rsidRDefault="00496101">
          <w:pPr>
            <w:pStyle w:val="Header"/>
          </w:pPr>
        </w:p>
      </w:tc>
    </w:tr>
  </w:tbl>
  <w:p w14:paraId="2FFB918A" w14:textId="77777777" w:rsidR="00496101" w:rsidRDefault="0049610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37DE2D8" w14:textId="77777777" w:rsidR="00966585" w:rsidRDefault="00966585" w:rsidP="00966585">
    <w:r>
      <w:rPr>
        <w:rFonts w:ascii="Verdana" w:hAnsi="Verdana"/>
        <w:noProof/>
        <w:color w:val="6E6C64"/>
        <w:lang w:eastAsia="en-US"/>
      </w:rPr>
      <w:drawing>
        <wp:anchor distT="0" distB="0" distL="114300" distR="114300" simplePos="0" relativeHeight="251658240" behindDoc="0" locked="0" layoutInCell="1" allowOverlap="1" wp14:anchorId="31C51A61" wp14:editId="7191CACF">
          <wp:simplePos x="0" y="0"/>
          <wp:positionH relativeFrom="column">
            <wp:posOffset>-1505102</wp:posOffset>
          </wp:positionH>
          <wp:positionV relativeFrom="paragraph">
            <wp:posOffset>-298094</wp:posOffset>
          </wp:positionV>
          <wp:extent cx="2881630" cy="567690"/>
          <wp:effectExtent l="0" t="0" r="0" b="3810"/>
          <wp:wrapNone/>
          <wp:docPr id="19" name="Picture 19" descr="https://www.seu.edu.sa/sites/ar/SitePages/images/logo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seu.edu.sa/sites/ar/SitePages/images/logo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63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7425A7" w14:textId="77777777" w:rsidR="00966585" w:rsidRDefault="00E56E61" w:rsidP="00E56E61">
    <w:pPr>
      <w:ind w:left="-1843"/>
    </w:pPr>
    <w:r w:rsidRPr="002C4077">
      <w:rPr>
        <w:b/>
        <w:bCs/>
        <w:i/>
        <w:iCs/>
      </w:rPr>
      <w:t>College of Computing and Informatics</w:t>
    </w:r>
    <w:r w:rsidR="006E0268">
      <w:rPr>
        <w:noProof/>
        <w:lang w:val="en-GB" w:eastAsia="en-GB"/>
      </w:rPr>
      <w:pict w14:anchorId="011E63A9">
        <v:line id="Straight_x0020_Connector_x0020_6" o:spid="_x0000_s2049" style="position:absolute;left:0;text-align:left;z-index:251660288;visibility:visible;mso-wrap-distance-top:-1emu;mso-wrap-distance-bottom:-1emu;mso-position-horizontal-relative:text;mso-position-vertical-relative:text" from="-68.95pt,-666.45pt" to="489.05pt,-6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" strokecolor="#4f81bd" strokeweight="2pt">
          <v:shadow on="t" opacity="24903f" origin=",.5" offset="0,20000emu"/>
          <o:lock v:ext="edit" shapetype="f"/>
        </v:lin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88"/>
      <w:gridCol w:w="288"/>
      <w:gridCol w:w="8424"/>
    </w:tblGrid>
    <w:tr w:rsidR="00496101" w:rsidRPr="00E33F8B" w14:paraId="7962D1CA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10EFF912" w14:textId="77777777" w:rsidR="00496101" w:rsidRDefault="00462A92">
          <w:pPr>
            <w:pStyle w:val="Page"/>
          </w:pPr>
          <w:r>
            <w:t xml:space="preserve">Pg. </w:t>
          </w:r>
          <w:r w:rsidR="00BF4273">
            <w:fldChar w:fldCharType="begin"/>
          </w:r>
          <w:r>
            <w:instrText xml:space="preserve"> Page \# 0# </w:instrText>
          </w:r>
          <w:r w:rsidR="00BF4273">
            <w:fldChar w:fldCharType="separate"/>
          </w:r>
          <w:r w:rsidR="00B6173E">
            <w:t>01</w:t>
          </w:r>
          <w:r w:rsidR="00BF4273">
            <w:fldChar w:fldCharType="end"/>
          </w:r>
        </w:p>
      </w:tc>
      <w:tc>
        <w:tcPr>
          <w:tcW w:w="288" w:type="dxa"/>
          <w:vAlign w:val="bottom"/>
        </w:tcPr>
        <w:p w14:paraId="6132D65E" w14:textId="77777777" w:rsidR="00496101" w:rsidRDefault="00496101"/>
      </w:tc>
      <w:tc>
        <w:tcPr>
          <w:tcW w:w="8424" w:type="dxa"/>
          <w:vAlign w:val="bottom"/>
        </w:tcPr>
        <w:p w14:paraId="7656C224" w14:textId="77777777" w:rsidR="00496101" w:rsidRPr="00E33F8B" w:rsidRDefault="00BF4273">
          <w:pPr>
            <w:pStyle w:val="InfoHeading"/>
            <w:rPr>
              <w:lang w:val="fr-FR"/>
            </w:rPr>
          </w:pPr>
          <w:r>
            <w:fldChar w:fldCharType="begin"/>
          </w:r>
          <w:r w:rsidR="00462A92" w:rsidRPr="00E33F8B">
            <w:rPr>
              <w:lang w:val="fr-FR"/>
            </w:rPr>
            <w:instrText xml:space="preserve"> If </w:instrText>
          </w:r>
          <w:r>
            <w:fldChar w:fldCharType="begin"/>
          </w:r>
          <w:r w:rsidR="00AC4254" w:rsidRPr="00E33F8B">
            <w:rPr>
              <w:lang w:val="fr-FR"/>
            </w:rPr>
            <w:instrText xml:space="preserve"> STYLEREF “Heading 1”  </w:instrText>
          </w:r>
          <w:r w:rsidR="00320E64">
            <w:fldChar w:fldCharType="separate"/>
          </w:r>
          <w:r w:rsidR="00B6173E">
            <w:rPr>
              <w:noProof/>
              <w:lang w:val="fr-FR"/>
            </w:rPr>
            <w:instrText>Question One</w:instrText>
          </w:r>
          <w:r>
            <w:rPr>
              <w:noProof/>
            </w:rPr>
            <w:fldChar w:fldCharType="end"/>
          </w:r>
          <w:r w:rsidR="00462A92" w:rsidRPr="00E33F8B">
            <w:rPr>
              <w:lang w:val="fr-FR"/>
            </w:rPr>
            <w:instrText>&lt;&gt; “Error*” “</w:instrText>
          </w:r>
          <w:r>
            <w:fldChar w:fldCharType="begin"/>
          </w:r>
          <w:r w:rsidR="00AC4254" w:rsidRPr="00E33F8B">
            <w:rPr>
              <w:lang w:val="fr-FR"/>
            </w:rPr>
            <w:instrText xml:space="preserve"> STYLEREF “Heading 1” </w:instrText>
          </w:r>
          <w:r w:rsidR="00320E64">
            <w:fldChar w:fldCharType="separate"/>
          </w:r>
          <w:r w:rsidR="00B6173E">
            <w:rPr>
              <w:noProof/>
              <w:lang w:val="fr-FR"/>
            </w:rPr>
            <w:instrText>Question One</w:instrText>
          </w:r>
          <w:r>
            <w:rPr>
              <w:noProof/>
            </w:rPr>
            <w:fldChar w:fldCharType="end"/>
          </w:r>
          <w:r w:rsidR="00462A92" w:rsidRPr="00E33F8B">
            <w:rPr>
              <w:lang w:val="fr-FR"/>
            </w:rPr>
            <w:instrText xml:space="preserve"> </w:instrText>
          </w:r>
          <w:r>
            <w:fldChar w:fldCharType="separate"/>
          </w:r>
          <w:r w:rsidR="00B6173E">
            <w:rPr>
              <w:noProof/>
              <w:lang w:val="fr-FR"/>
            </w:rPr>
            <w:t>Question One</w:t>
          </w:r>
          <w:r w:rsidR="00B6173E" w:rsidRPr="00E33F8B">
            <w:rPr>
              <w:noProof/>
              <w:lang w:val="fr-FR"/>
            </w:rPr>
            <w:t xml:space="preserve"> </w:t>
          </w:r>
          <w:r>
            <w:fldChar w:fldCharType="end"/>
          </w:r>
        </w:p>
      </w:tc>
    </w:tr>
    <w:tr w:rsidR="00496101" w:rsidRPr="00E33F8B" w14:paraId="175DDC28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5F17362E" w14:textId="77777777" w:rsidR="00496101" w:rsidRPr="00E33F8B" w:rsidRDefault="00496101">
          <w:pPr>
            <w:rPr>
              <w:sz w:val="10"/>
              <w:lang w:val="fr-FR"/>
            </w:rPr>
          </w:pPr>
        </w:p>
      </w:tc>
      <w:tc>
        <w:tcPr>
          <w:tcW w:w="288" w:type="dxa"/>
        </w:tcPr>
        <w:p w14:paraId="18867009" w14:textId="77777777" w:rsidR="00496101" w:rsidRPr="00E33F8B" w:rsidRDefault="00496101">
          <w:pPr>
            <w:rPr>
              <w:sz w:val="10"/>
              <w:lang w:val="fr-FR"/>
            </w:rPr>
          </w:pPr>
        </w:p>
      </w:tc>
      <w:tc>
        <w:tcPr>
          <w:tcW w:w="8424" w:type="dxa"/>
          <w:shd w:val="clear" w:color="auto" w:fill="000000" w:themeFill="text1"/>
        </w:tcPr>
        <w:p w14:paraId="7884BD44" w14:textId="77777777" w:rsidR="00496101" w:rsidRPr="00E33F8B" w:rsidRDefault="00496101">
          <w:pPr>
            <w:rPr>
              <w:sz w:val="10"/>
              <w:lang w:val="fr-FR"/>
            </w:rPr>
          </w:pPr>
        </w:p>
      </w:tc>
    </w:tr>
  </w:tbl>
  <w:p w14:paraId="06D3A727" w14:textId="77777777" w:rsidR="00496101" w:rsidRPr="00E33F8B" w:rsidRDefault="00496101">
    <w:pPr>
      <w:rPr>
        <w:lang w:val="fr-FR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89"/>
    <w:multiLevelType w:val="singleLevel"/>
    <w:tmpl w:val="60E6EB78"/>
    <w:lvl w:ilvl="0">
      <w:start w:val="1"/>
      <w:numFmt w:val="bullet"/>
      <w:pStyle w:val="ListBullet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>
    <w:nsid w:val="10DF6A02"/>
    <w:multiLevelType w:val="hybridMultilevel"/>
    <w:tmpl w:val="F35CCF10"/>
    <w:lvl w:ilvl="0" w:tplc="71424AFC">
      <w:start w:val="1"/>
      <w:numFmt w:val="decimal"/>
      <w:lvlText w:val="%1-"/>
      <w:lvlJc w:val="left"/>
      <w:pPr>
        <w:ind w:left="720" w:hanging="360"/>
      </w:pPr>
      <w:rPr>
        <w:rFonts w:hint="default"/>
        <w:color w:val="0070C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F6A45"/>
    <w:multiLevelType w:val="multilevel"/>
    <w:tmpl w:val="0436C7FE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ListNumber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ListNumber3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ListNumber4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44EE13B5"/>
    <w:multiLevelType w:val="hybridMultilevel"/>
    <w:tmpl w:val="839EE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230E"/>
    <w:rsid w:val="00001A98"/>
    <w:rsid w:val="00014E5E"/>
    <w:rsid w:val="00021E60"/>
    <w:rsid w:val="00034555"/>
    <w:rsid w:val="000530C6"/>
    <w:rsid w:val="00097493"/>
    <w:rsid w:val="000D22A0"/>
    <w:rsid w:val="000D4C6B"/>
    <w:rsid w:val="001551D2"/>
    <w:rsid w:val="001779AF"/>
    <w:rsid w:val="001841C3"/>
    <w:rsid w:val="001B1FCA"/>
    <w:rsid w:val="001B698D"/>
    <w:rsid w:val="00206680"/>
    <w:rsid w:val="002843E9"/>
    <w:rsid w:val="002B7A24"/>
    <w:rsid w:val="002C4F0E"/>
    <w:rsid w:val="002D4E42"/>
    <w:rsid w:val="003059B0"/>
    <w:rsid w:val="00320E64"/>
    <w:rsid w:val="00353412"/>
    <w:rsid w:val="0037036A"/>
    <w:rsid w:val="003750C2"/>
    <w:rsid w:val="003B1F2A"/>
    <w:rsid w:val="003D3E4E"/>
    <w:rsid w:val="003E499A"/>
    <w:rsid w:val="003F2D0A"/>
    <w:rsid w:val="004253F1"/>
    <w:rsid w:val="00440324"/>
    <w:rsid w:val="00462A92"/>
    <w:rsid w:val="004840C2"/>
    <w:rsid w:val="00496101"/>
    <w:rsid w:val="004B7324"/>
    <w:rsid w:val="004C0E26"/>
    <w:rsid w:val="004D2E64"/>
    <w:rsid w:val="00507969"/>
    <w:rsid w:val="00517329"/>
    <w:rsid w:val="00542A84"/>
    <w:rsid w:val="0058689F"/>
    <w:rsid w:val="005F1BEA"/>
    <w:rsid w:val="006301F4"/>
    <w:rsid w:val="00651587"/>
    <w:rsid w:val="006B390A"/>
    <w:rsid w:val="006D608E"/>
    <w:rsid w:val="006E0268"/>
    <w:rsid w:val="00717FF7"/>
    <w:rsid w:val="00766492"/>
    <w:rsid w:val="00773716"/>
    <w:rsid w:val="007B0981"/>
    <w:rsid w:val="007C0600"/>
    <w:rsid w:val="007D1B11"/>
    <w:rsid w:val="007E0D01"/>
    <w:rsid w:val="007E33D4"/>
    <w:rsid w:val="008135DA"/>
    <w:rsid w:val="00822BAC"/>
    <w:rsid w:val="00850687"/>
    <w:rsid w:val="008544D7"/>
    <w:rsid w:val="008A6758"/>
    <w:rsid w:val="008B001B"/>
    <w:rsid w:val="008F4F46"/>
    <w:rsid w:val="00932160"/>
    <w:rsid w:val="00966585"/>
    <w:rsid w:val="00986F59"/>
    <w:rsid w:val="009B0716"/>
    <w:rsid w:val="009F674E"/>
    <w:rsid w:val="00A24678"/>
    <w:rsid w:val="00A26EC8"/>
    <w:rsid w:val="00A26F18"/>
    <w:rsid w:val="00A424A0"/>
    <w:rsid w:val="00A47464"/>
    <w:rsid w:val="00AB1146"/>
    <w:rsid w:val="00AB7AC1"/>
    <w:rsid w:val="00AC4254"/>
    <w:rsid w:val="00B24BFB"/>
    <w:rsid w:val="00B4784E"/>
    <w:rsid w:val="00B6173E"/>
    <w:rsid w:val="00B66A5A"/>
    <w:rsid w:val="00B916D5"/>
    <w:rsid w:val="00B95FFC"/>
    <w:rsid w:val="00B96C66"/>
    <w:rsid w:val="00BD4F3C"/>
    <w:rsid w:val="00BF4273"/>
    <w:rsid w:val="00C574A4"/>
    <w:rsid w:val="00C614DC"/>
    <w:rsid w:val="00C95219"/>
    <w:rsid w:val="00CC32D1"/>
    <w:rsid w:val="00CD4929"/>
    <w:rsid w:val="00D568E3"/>
    <w:rsid w:val="00D669EA"/>
    <w:rsid w:val="00D76355"/>
    <w:rsid w:val="00DA2F10"/>
    <w:rsid w:val="00DC4621"/>
    <w:rsid w:val="00DE230E"/>
    <w:rsid w:val="00DF0983"/>
    <w:rsid w:val="00E0235E"/>
    <w:rsid w:val="00E33F8B"/>
    <w:rsid w:val="00E56E61"/>
    <w:rsid w:val="00E7432D"/>
    <w:rsid w:val="00E8497B"/>
    <w:rsid w:val="00EA3E89"/>
    <w:rsid w:val="00EA60E6"/>
    <w:rsid w:val="00F05724"/>
    <w:rsid w:val="00F12AC6"/>
    <w:rsid w:val="00F37268"/>
    <w:rsid w:val="00F63908"/>
    <w:rsid w:val="00FB3FB6"/>
    <w:rsid w:val="00FE3354"/>
    <w:rsid w:val="00FF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٫"/>
  <w:listSeparator w:val=","/>
  <w14:docId w14:val="21A0645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EC8"/>
  </w:style>
  <w:style w:type="paragraph" w:styleId="Heading1">
    <w:name w:val="heading 1"/>
    <w:basedOn w:val="Normal"/>
    <w:next w:val="Normal"/>
    <w:link w:val="Heading1Char"/>
    <w:uiPriority w:val="1"/>
    <w:qFormat/>
    <w:rsid w:val="00A26EC8"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A26EC8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A26EC8"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A26EC8"/>
    <w:rPr>
      <w:color w:val="EF4623" w:themeColor="accent1"/>
    </w:rPr>
  </w:style>
  <w:style w:type="paragraph" w:styleId="Subtitle">
    <w:name w:val="Subtitle"/>
    <w:basedOn w:val="Normal"/>
    <w:next w:val="Normal"/>
    <w:link w:val="SubtitleChar"/>
    <w:uiPriority w:val="3"/>
    <w:unhideWhenUsed/>
    <w:qFormat/>
    <w:rsid w:val="00A26EC8"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phic">
    <w:name w:val="Graphic"/>
    <w:basedOn w:val="Normal"/>
    <w:uiPriority w:val="99"/>
    <w:rsid w:val="00A26EC8"/>
    <w:pPr>
      <w:spacing w:after="80" w:line="240" w:lineRule="auto"/>
      <w:jc w:val="center"/>
    </w:pPr>
  </w:style>
  <w:style w:type="paragraph" w:styleId="Header">
    <w:name w:val="header"/>
    <w:basedOn w:val="Normal"/>
    <w:link w:val="HeaderChar"/>
    <w:uiPriority w:val="99"/>
    <w:qFormat/>
    <w:rsid w:val="00A26EC8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EC8"/>
    <w:rPr>
      <w:color w:val="404040" w:themeColor="text1" w:themeTint="BF"/>
      <w:sz w:val="20"/>
    </w:rPr>
  </w:style>
  <w:style w:type="table" w:styleId="TableGrid">
    <w:name w:val="Table Grid"/>
    <w:basedOn w:val="TableNormal"/>
    <w:uiPriority w:val="59"/>
    <w:rsid w:val="00A26EC8"/>
    <w:pPr>
      <w:spacing w:before="120" w:after="120" w:line="240" w:lineRule="auto"/>
      <w:ind w:left="115" w:right="11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Heading">
    <w:name w:val="Info Heading"/>
    <w:basedOn w:val="Normal"/>
    <w:uiPriority w:val="2"/>
    <w:qFormat/>
    <w:rsid w:val="00A26EC8"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Page">
    <w:name w:val="Page"/>
    <w:basedOn w:val="Normal"/>
    <w:next w:val="Normal"/>
    <w:uiPriority w:val="99"/>
    <w:unhideWhenUsed/>
    <w:qFormat/>
    <w:rsid w:val="00A26EC8"/>
    <w:pPr>
      <w:spacing w:after="40" w:line="240" w:lineRule="auto"/>
    </w:pPr>
    <w:rPr>
      <w:noProof/>
      <w:color w:val="000000" w:themeColor="text1"/>
      <w:sz w:val="36"/>
    </w:rPr>
  </w:style>
  <w:style w:type="paragraph" w:styleId="Title">
    <w:name w:val="Title"/>
    <w:basedOn w:val="Normal"/>
    <w:next w:val="Normal"/>
    <w:link w:val="TitleChar"/>
    <w:uiPriority w:val="2"/>
    <w:qFormat/>
    <w:rsid w:val="00A26EC8"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itleChar">
    <w:name w:val="Title Char"/>
    <w:basedOn w:val="DefaultParagraphFont"/>
    <w:link w:val="Title"/>
    <w:uiPriority w:val="2"/>
    <w:rsid w:val="00A26EC8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PlaceholderText">
    <w:name w:val="Placeholder Text"/>
    <w:basedOn w:val="DefaultParagraphFont"/>
    <w:uiPriority w:val="99"/>
    <w:semiHidden/>
    <w:rsid w:val="00A26EC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EC8"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EC8"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10"/>
    <w:qFormat/>
    <w:rsid w:val="00A26EC8"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3"/>
    <w:rsid w:val="00A26EC8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Abstract">
    <w:name w:val="Abstract"/>
    <w:basedOn w:val="Normal"/>
    <w:uiPriority w:val="3"/>
    <w:qFormat/>
    <w:rsid w:val="00A26EC8"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styleId="NoSpacing">
    <w:name w:val="No Spacing"/>
    <w:link w:val="NoSpacingChar"/>
    <w:uiPriority w:val="1"/>
    <w:unhideWhenUsed/>
    <w:qFormat/>
    <w:rsid w:val="00A26EC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26EC8"/>
    <w:rPr>
      <w:color w:val="5F5F5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26EC8"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Heading1Char">
    <w:name w:val="Heading 1 Char"/>
    <w:basedOn w:val="DefaultParagraphFont"/>
    <w:link w:val="Heading1"/>
    <w:uiPriority w:val="1"/>
    <w:rsid w:val="00A26EC8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A26EC8"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1"/>
    <w:rsid w:val="00A26EC8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Quote">
    <w:name w:val="Quote"/>
    <w:basedOn w:val="Normal"/>
    <w:next w:val="Normal"/>
    <w:link w:val="QuoteChar"/>
    <w:uiPriority w:val="1"/>
    <w:unhideWhenUsed/>
    <w:qFormat/>
    <w:rsid w:val="00A26EC8"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QuoteChar">
    <w:name w:val="Quote Char"/>
    <w:basedOn w:val="DefaultParagraphFont"/>
    <w:link w:val="Quote"/>
    <w:uiPriority w:val="1"/>
    <w:rsid w:val="00A26EC8"/>
    <w:rPr>
      <w:i/>
      <w:iCs/>
      <w:color w:val="EF4623" w:themeColor="accent1"/>
      <w:kern w:val="20"/>
      <w:sz w:val="24"/>
    </w:rPr>
  </w:style>
  <w:style w:type="paragraph" w:styleId="Signature">
    <w:name w:val="Signature"/>
    <w:basedOn w:val="Normal"/>
    <w:link w:val="SignatureChar"/>
    <w:uiPriority w:val="9"/>
    <w:unhideWhenUsed/>
    <w:qFormat/>
    <w:rsid w:val="00A26EC8"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SignatureChar">
    <w:name w:val="Signature Char"/>
    <w:basedOn w:val="DefaultParagraphFont"/>
    <w:link w:val="Signature"/>
    <w:uiPriority w:val="9"/>
    <w:rsid w:val="00A26EC8"/>
    <w:rPr>
      <w:color w:val="595959" w:themeColor="text1" w:themeTint="A6"/>
      <w:kern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A26EC8"/>
  </w:style>
  <w:style w:type="paragraph" w:styleId="ListBullet">
    <w:name w:val="List Bullet"/>
    <w:basedOn w:val="Normal"/>
    <w:uiPriority w:val="1"/>
    <w:unhideWhenUsed/>
    <w:qFormat/>
    <w:rsid w:val="00A26EC8"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ListNumber">
    <w:name w:val="List Number"/>
    <w:basedOn w:val="Normal"/>
    <w:uiPriority w:val="1"/>
    <w:unhideWhenUsed/>
    <w:qFormat/>
    <w:rsid w:val="00A26EC8"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Number2">
    <w:name w:val="List Number 2"/>
    <w:basedOn w:val="Normal"/>
    <w:uiPriority w:val="1"/>
    <w:unhideWhenUsed/>
    <w:qFormat/>
    <w:rsid w:val="00A26EC8"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Number3">
    <w:name w:val="List Number 3"/>
    <w:basedOn w:val="Normal"/>
    <w:uiPriority w:val="18"/>
    <w:unhideWhenUsed/>
    <w:rsid w:val="00A26EC8"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Number4">
    <w:name w:val="List Number 4"/>
    <w:basedOn w:val="Normal"/>
    <w:uiPriority w:val="18"/>
    <w:unhideWhenUsed/>
    <w:rsid w:val="00A26EC8"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ListNumber5">
    <w:name w:val="List Number 5"/>
    <w:basedOn w:val="Normal"/>
    <w:uiPriority w:val="18"/>
    <w:unhideWhenUsed/>
    <w:rsid w:val="00A26EC8"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cialTable">
    <w:name w:val="Financial Table"/>
    <w:basedOn w:val="TableNormal"/>
    <w:uiPriority w:val="99"/>
    <w:rsid w:val="00A26EC8"/>
    <w:pPr>
      <w:spacing w:before="60" w:after="60" w:line="240" w:lineRule="auto"/>
    </w:p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pPr>
        <w:wordWrap/>
        <w:spacing w:beforeLines="0" w:beforeAutospacing="0" w:afterLines="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26EC8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EC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EC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E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EC8"/>
    <w:rPr>
      <w:b/>
      <w:bCs/>
    </w:rPr>
  </w:style>
  <w:style w:type="table" w:customStyle="1" w:styleId="LightShading1">
    <w:name w:val="Light Shading1"/>
    <w:basedOn w:val="TableNormal"/>
    <w:uiPriority w:val="60"/>
    <w:rsid w:val="00A26E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TextDecimal">
    <w:name w:val="Table Text Decimal"/>
    <w:basedOn w:val="Normal"/>
    <w:uiPriority w:val="1"/>
    <w:qFormat/>
    <w:rsid w:val="00A26EC8"/>
    <w:pPr>
      <w:tabs>
        <w:tab w:val="decimal" w:pos="869"/>
      </w:tabs>
      <w:spacing w:before="60" w:after="60" w:line="240" w:lineRule="auto"/>
    </w:pPr>
  </w:style>
  <w:style w:type="paragraph" w:customStyle="1" w:styleId="TableText">
    <w:name w:val="Table Text"/>
    <w:basedOn w:val="Normal"/>
    <w:uiPriority w:val="1"/>
    <w:qFormat/>
    <w:rsid w:val="00A26EC8"/>
    <w:pPr>
      <w:spacing w:before="60" w:after="60" w:line="240" w:lineRule="auto"/>
    </w:pPr>
  </w:style>
  <w:style w:type="paragraph" w:customStyle="1" w:styleId="Organization">
    <w:name w:val="Organization"/>
    <w:basedOn w:val="Normal"/>
    <w:uiPriority w:val="2"/>
    <w:qFormat/>
    <w:rsid w:val="00A26EC8"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ListParagraph">
    <w:name w:val="List Paragraph"/>
    <w:basedOn w:val="Normal"/>
    <w:uiPriority w:val="34"/>
    <w:semiHidden/>
    <w:qFormat/>
    <w:rsid w:val="001B698D"/>
    <w:pPr>
      <w:ind w:left="720"/>
      <w:contextualSpacing/>
    </w:pPr>
  </w:style>
  <w:style w:type="table" w:customStyle="1" w:styleId="PlainTable21">
    <w:name w:val="Plain Table 21"/>
    <w:basedOn w:val="TableNormal"/>
    <w:uiPriority w:val="42"/>
    <w:rsid w:val="00097493"/>
    <w:pPr>
      <w:spacing w:after="0" w:line="240" w:lineRule="auto"/>
    </w:pPr>
    <w:rPr>
      <w:color w:val="auto"/>
      <w:sz w:val="22"/>
      <w:szCs w:val="22"/>
      <w:lang w:val="fr-FR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5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9184">
          <w:marLeft w:val="300"/>
          <w:marRight w:val="30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header" Target="head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eu.edu.sa/sites/ar/Pages/main.aspx" TargetMode="External"/><Relationship Id="rId2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me\AppData\Roaming\Microsoft\Templates\Annual%20report%20(Red%20and%20Black%20design).dotx" TargetMode="External"/></Relationship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[Total Mark for this Assignment is 40]</Abstract>
  <CompanyAddress/>
  <CompanyPhone>***</CompanyPhone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4C63B7-A026-4A37-9535-4FBB4C03A1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41F4A2-3241-DE46-A6E2-BBBFBB35C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C:\Users\alime\AppData\Roaming\Microsoft\Templates\Annual report (Red and Black design).dotx</Template>
  <TotalTime>159</TotalTime>
  <Pages>8</Pages>
  <Words>300</Words>
  <Characters>1716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Assignment 2</vt:lpstr>
    </vt:vector>
  </TitlesOfParts>
  <Company>Student Details:</Company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Assignment 2</dc:title>
  <dc:subject>Deadline: Tuesday 21/03/2017 @ 23:59</dc:subject>
  <dc:creator>Ali Mehdi</dc:creator>
  <cp:lastModifiedBy>Munira MR</cp:lastModifiedBy>
  <cp:revision>10</cp:revision>
  <dcterms:created xsi:type="dcterms:W3CDTF">2017-03-12T07:36:00Z</dcterms:created>
  <dcterms:modified xsi:type="dcterms:W3CDTF">2017-03-21T19:44:00Z</dcterms:modified>
  <cp:contentStatus>ID: ###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