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A2B" w:rsidRPr="00226A2B" w:rsidRDefault="00226A2B" w:rsidP="00226A2B">
      <w:pPr>
        <w:bidi w:val="0"/>
        <w:spacing w:after="0"/>
      </w:pPr>
      <w:bookmarkStart w:id="0" w:name="_GoBack"/>
    </w:p>
    <w:p w:rsidR="00226A2B" w:rsidRDefault="00226A2B" w:rsidP="00226A2B">
      <w:pPr>
        <w:bidi w:val="0"/>
        <w:spacing w:after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Chapter 8:</w:t>
      </w:r>
    </w:p>
    <w:p w:rsidR="00226A2B" w:rsidRPr="00226A2B" w:rsidRDefault="00226A2B" w:rsidP="00226A2B">
      <w:pPr>
        <w:bidi w:val="0"/>
        <w:spacing w:after="0"/>
        <w:jc w:val="center"/>
        <w:rPr>
          <w:color w:val="FF0000"/>
          <w:sz w:val="28"/>
          <w:szCs w:val="28"/>
          <w:rtl/>
        </w:rPr>
      </w:pPr>
      <w:r w:rsidRPr="00226A2B">
        <w:rPr>
          <w:b/>
          <w:bCs/>
          <w:color w:val="FF0000"/>
          <w:sz w:val="28"/>
          <w:szCs w:val="28"/>
        </w:rPr>
        <w:t>Memory Management Strategies</w:t>
      </w:r>
    </w:p>
    <w:bookmarkEnd w:id="0"/>
    <w:p w:rsidR="00226A2B" w:rsidRPr="00226A2B" w:rsidRDefault="00226A2B" w:rsidP="00226A2B">
      <w:pPr>
        <w:numPr>
          <w:ilvl w:val="0"/>
          <w:numId w:val="1"/>
        </w:numPr>
        <w:bidi w:val="0"/>
        <w:spacing w:after="0"/>
        <w:rPr>
          <w:rtl/>
        </w:rPr>
      </w:pPr>
      <w:r w:rsidRPr="00226A2B">
        <w:t>Background</w:t>
      </w:r>
    </w:p>
    <w:p w:rsidR="00226A2B" w:rsidRPr="00226A2B" w:rsidRDefault="00226A2B" w:rsidP="00226A2B">
      <w:pPr>
        <w:numPr>
          <w:ilvl w:val="0"/>
          <w:numId w:val="1"/>
        </w:numPr>
        <w:bidi w:val="0"/>
        <w:spacing w:after="0"/>
        <w:rPr>
          <w:rtl/>
        </w:rPr>
      </w:pPr>
      <w:r w:rsidRPr="00226A2B">
        <w:t xml:space="preserve">Swapping </w:t>
      </w:r>
    </w:p>
    <w:p w:rsidR="00226A2B" w:rsidRPr="00226A2B" w:rsidRDefault="00226A2B" w:rsidP="00226A2B">
      <w:pPr>
        <w:numPr>
          <w:ilvl w:val="0"/>
          <w:numId w:val="1"/>
        </w:numPr>
        <w:bidi w:val="0"/>
        <w:spacing w:after="0"/>
        <w:rPr>
          <w:rtl/>
        </w:rPr>
      </w:pPr>
      <w:r w:rsidRPr="00226A2B">
        <w:t>Contiguous Memory Allocation</w:t>
      </w:r>
    </w:p>
    <w:p w:rsidR="00226A2B" w:rsidRPr="00226A2B" w:rsidRDefault="00226A2B" w:rsidP="00226A2B">
      <w:pPr>
        <w:numPr>
          <w:ilvl w:val="0"/>
          <w:numId w:val="1"/>
        </w:numPr>
        <w:bidi w:val="0"/>
        <w:spacing w:after="0"/>
        <w:rPr>
          <w:rtl/>
        </w:rPr>
      </w:pPr>
      <w:r w:rsidRPr="00226A2B">
        <w:t>Segmentation</w:t>
      </w:r>
    </w:p>
    <w:p w:rsidR="00226A2B" w:rsidRPr="00226A2B" w:rsidRDefault="00226A2B" w:rsidP="00226A2B">
      <w:pPr>
        <w:numPr>
          <w:ilvl w:val="0"/>
          <w:numId w:val="1"/>
        </w:numPr>
        <w:bidi w:val="0"/>
        <w:spacing w:after="0"/>
        <w:rPr>
          <w:rtl/>
        </w:rPr>
      </w:pPr>
      <w:r w:rsidRPr="00226A2B">
        <w:t>Paging</w:t>
      </w:r>
    </w:p>
    <w:p w:rsidR="00226A2B" w:rsidRPr="00226A2B" w:rsidRDefault="00226A2B" w:rsidP="00226A2B">
      <w:pPr>
        <w:numPr>
          <w:ilvl w:val="0"/>
          <w:numId w:val="1"/>
        </w:numPr>
        <w:bidi w:val="0"/>
        <w:spacing w:after="0"/>
        <w:rPr>
          <w:rtl/>
        </w:rPr>
      </w:pPr>
      <w:r w:rsidRPr="00226A2B">
        <w:t>Structure of the Page Table</w:t>
      </w:r>
    </w:p>
    <w:p w:rsidR="00226A2B" w:rsidRPr="00226A2B" w:rsidRDefault="00226A2B" w:rsidP="00226A2B">
      <w:pPr>
        <w:numPr>
          <w:ilvl w:val="0"/>
          <w:numId w:val="1"/>
        </w:numPr>
        <w:bidi w:val="0"/>
        <w:spacing w:after="0"/>
        <w:rPr>
          <w:rtl/>
        </w:rPr>
      </w:pPr>
      <w:r w:rsidRPr="00226A2B">
        <w:t>Example: The Intel 32 and 64-bit Architectures</w:t>
      </w:r>
    </w:p>
    <w:p w:rsidR="00226A2B" w:rsidRPr="00226A2B" w:rsidRDefault="00226A2B" w:rsidP="00226A2B">
      <w:pPr>
        <w:numPr>
          <w:ilvl w:val="0"/>
          <w:numId w:val="1"/>
        </w:numPr>
        <w:bidi w:val="0"/>
        <w:spacing w:after="0"/>
        <w:rPr>
          <w:rtl/>
        </w:rPr>
      </w:pPr>
      <w:r w:rsidRPr="00226A2B">
        <w:t>Example: ARM Architecture</w:t>
      </w:r>
    </w:p>
    <w:p w:rsidR="00226A2B" w:rsidRDefault="00226A2B" w:rsidP="00226A2B">
      <w:pPr>
        <w:bidi w:val="0"/>
        <w:spacing w:after="0"/>
        <w:rPr>
          <w:b/>
          <w:bCs/>
        </w:rPr>
      </w:pPr>
    </w:p>
    <w:p w:rsidR="00226A2B" w:rsidRPr="00226A2B" w:rsidRDefault="00226A2B" w:rsidP="00226A2B">
      <w:pPr>
        <w:bidi w:val="0"/>
        <w:spacing w:after="0"/>
        <w:rPr>
          <w:color w:val="FF0000"/>
          <w:sz w:val="24"/>
          <w:szCs w:val="24"/>
          <w:rtl/>
        </w:rPr>
      </w:pPr>
      <w:r w:rsidRPr="00226A2B">
        <w:rPr>
          <w:b/>
          <w:bCs/>
          <w:color w:val="FF0000"/>
          <w:sz w:val="24"/>
          <w:szCs w:val="24"/>
        </w:rPr>
        <w:t>Objectives</w:t>
      </w:r>
    </w:p>
    <w:p w:rsidR="00226A2B" w:rsidRPr="00226A2B" w:rsidRDefault="00226A2B" w:rsidP="00226A2B">
      <w:pPr>
        <w:numPr>
          <w:ilvl w:val="0"/>
          <w:numId w:val="2"/>
        </w:numPr>
        <w:bidi w:val="0"/>
        <w:spacing w:after="0"/>
        <w:rPr>
          <w:rtl/>
        </w:rPr>
      </w:pPr>
      <w:r w:rsidRPr="00226A2B">
        <w:t>To provide a detailed description of various ways of organizing memory hardware</w:t>
      </w:r>
    </w:p>
    <w:p w:rsidR="00226A2B" w:rsidRPr="00226A2B" w:rsidRDefault="00226A2B" w:rsidP="00226A2B">
      <w:pPr>
        <w:numPr>
          <w:ilvl w:val="0"/>
          <w:numId w:val="2"/>
        </w:numPr>
        <w:bidi w:val="0"/>
        <w:spacing w:after="0"/>
        <w:rPr>
          <w:rtl/>
        </w:rPr>
      </w:pPr>
      <w:r w:rsidRPr="00226A2B">
        <w:t>To discuss various memory-management techniques, including paging and segmentation</w:t>
      </w:r>
    </w:p>
    <w:p w:rsidR="00226A2B" w:rsidRPr="00226A2B" w:rsidRDefault="00226A2B" w:rsidP="00226A2B">
      <w:pPr>
        <w:numPr>
          <w:ilvl w:val="0"/>
          <w:numId w:val="2"/>
        </w:numPr>
        <w:bidi w:val="0"/>
        <w:spacing w:after="0"/>
        <w:rPr>
          <w:rtl/>
        </w:rPr>
      </w:pPr>
      <w:r w:rsidRPr="00226A2B">
        <w:t>To provide a detailed description of the Intel Pentium, which supports both pure segmentation and segmentation with paging</w:t>
      </w:r>
    </w:p>
    <w:p w:rsidR="00226A2B" w:rsidRDefault="00226A2B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226A2B" w:rsidRDefault="00226A2B" w:rsidP="00226A2B">
      <w:pPr>
        <w:bidi w:val="0"/>
        <w:spacing w:after="0"/>
        <w:rPr>
          <w:color w:val="FF0000"/>
          <w:sz w:val="24"/>
          <w:szCs w:val="24"/>
          <w:rtl/>
        </w:rPr>
      </w:pPr>
      <w:r w:rsidRPr="00226A2B">
        <w:rPr>
          <w:b/>
          <w:bCs/>
          <w:color w:val="FF0000"/>
          <w:sz w:val="24"/>
          <w:szCs w:val="24"/>
        </w:rPr>
        <w:t>Background</w:t>
      </w:r>
    </w:p>
    <w:p w:rsidR="00226A2B" w:rsidRPr="00226A2B" w:rsidRDefault="00226A2B" w:rsidP="00226A2B">
      <w:pPr>
        <w:numPr>
          <w:ilvl w:val="0"/>
          <w:numId w:val="3"/>
        </w:numPr>
        <w:bidi w:val="0"/>
        <w:spacing w:after="0"/>
        <w:rPr>
          <w:rtl/>
        </w:rPr>
      </w:pPr>
      <w:r w:rsidRPr="00226A2B">
        <w:t>Program must be brought (from disk)  into memory and placed within a process for it to be run</w:t>
      </w:r>
    </w:p>
    <w:p w:rsidR="00226A2B" w:rsidRPr="00226A2B" w:rsidRDefault="00226A2B" w:rsidP="00226A2B">
      <w:pPr>
        <w:numPr>
          <w:ilvl w:val="0"/>
          <w:numId w:val="3"/>
        </w:numPr>
        <w:bidi w:val="0"/>
        <w:spacing w:after="0"/>
        <w:rPr>
          <w:rtl/>
        </w:rPr>
      </w:pPr>
      <w:r w:rsidRPr="00226A2B">
        <w:t>Main memory and registers are only storage CPU can access directly</w:t>
      </w:r>
    </w:p>
    <w:p w:rsidR="00226A2B" w:rsidRPr="00226A2B" w:rsidRDefault="00226A2B" w:rsidP="00226A2B">
      <w:pPr>
        <w:numPr>
          <w:ilvl w:val="0"/>
          <w:numId w:val="3"/>
        </w:numPr>
        <w:bidi w:val="0"/>
        <w:spacing w:after="0"/>
        <w:rPr>
          <w:rtl/>
        </w:rPr>
      </w:pPr>
      <w:r w:rsidRPr="00226A2B">
        <w:t>Memory unit only sees a stream of addresses + read requests, or address + data and write requests</w:t>
      </w:r>
    </w:p>
    <w:p w:rsidR="00226A2B" w:rsidRPr="00226A2B" w:rsidRDefault="00226A2B" w:rsidP="00226A2B">
      <w:pPr>
        <w:numPr>
          <w:ilvl w:val="0"/>
          <w:numId w:val="3"/>
        </w:numPr>
        <w:bidi w:val="0"/>
        <w:spacing w:after="0"/>
        <w:rPr>
          <w:rtl/>
        </w:rPr>
      </w:pPr>
      <w:r w:rsidRPr="00226A2B">
        <w:t>Register access in one CPU clock (or less)</w:t>
      </w:r>
    </w:p>
    <w:p w:rsidR="00226A2B" w:rsidRPr="00226A2B" w:rsidRDefault="00226A2B" w:rsidP="00226A2B">
      <w:pPr>
        <w:numPr>
          <w:ilvl w:val="0"/>
          <w:numId w:val="3"/>
        </w:numPr>
        <w:bidi w:val="0"/>
        <w:spacing w:after="0"/>
        <w:rPr>
          <w:rtl/>
        </w:rPr>
      </w:pPr>
      <w:r w:rsidRPr="00226A2B">
        <w:t xml:space="preserve">Main memory can take many cycles, causing a </w:t>
      </w:r>
      <w:r w:rsidRPr="00226A2B">
        <w:rPr>
          <w:b/>
          <w:bCs/>
        </w:rPr>
        <w:t>stall</w:t>
      </w:r>
    </w:p>
    <w:p w:rsidR="00226A2B" w:rsidRPr="00226A2B" w:rsidRDefault="00226A2B" w:rsidP="00226A2B">
      <w:pPr>
        <w:numPr>
          <w:ilvl w:val="0"/>
          <w:numId w:val="3"/>
        </w:numPr>
        <w:bidi w:val="0"/>
        <w:spacing w:after="0"/>
        <w:rPr>
          <w:rtl/>
        </w:rPr>
      </w:pPr>
      <w:r w:rsidRPr="00226A2B">
        <w:rPr>
          <w:b/>
          <w:bCs/>
        </w:rPr>
        <w:t>Cache</w:t>
      </w:r>
      <w:r w:rsidRPr="00226A2B">
        <w:t xml:space="preserve"> sits between main memory and CPU registers</w:t>
      </w:r>
    </w:p>
    <w:p w:rsidR="00226A2B" w:rsidRPr="00226A2B" w:rsidRDefault="00226A2B" w:rsidP="00226A2B">
      <w:pPr>
        <w:numPr>
          <w:ilvl w:val="0"/>
          <w:numId w:val="3"/>
        </w:numPr>
        <w:bidi w:val="0"/>
        <w:spacing w:after="0"/>
        <w:rPr>
          <w:rtl/>
        </w:rPr>
      </w:pPr>
      <w:r w:rsidRPr="00226A2B">
        <w:t>Protection of memory required to ensure correct operation</w:t>
      </w:r>
    </w:p>
    <w:p w:rsidR="00226A2B" w:rsidRDefault="00226A2B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226A2B" w:rsidRDefault="00226A2B" w:rsidP="00226A2B">
      <w:pPr>
        <w:bidi w:val="0"/>
        <w:spacing w:after="0"/>
        <w:rPr>
          <w:color w:val="FF0000"/>
          <w:sz w:val="24"/>
          <w:szCs w:val="24"/>
          <w:rtl/>
        </w:rPr>
      </w:pPr>
      <w:r w:rsidRPr="00226A2B">
        <w:rPr>
          <w:b/>
          <w:bCs/>
          <w:color w:val="FF0000"/>
          <w:sz w:val="24"/>
          <w:szCs w:val="24"/>
        </w:rPr>
        <w:t>Base and Limit Registers</w:t>
      </w:r>
    </w:p>
    <w:p w:rsidR="00226A2B" w:rsidRPr="00226A2B" w:rsidRDefault="00226A2B" w:rsidP="00226A2B">
      <w:pPr>
        <w:numPr>
          <w:ilvl w:val="0"/>
          <w:numId w:val="4"/>
        </w:numPr>
        <w:bidi w:val="0"/>
        <w:spacing w:after="0"/>
        <w:rPr>
          <w:rtl/>
        </w:rPr>
      </w:pPr>
      <w:r w:rsidRPr="00226A2B">
        <w:t xml:space="preserve">A pair of </w:t>
      </w:r>
      <w:r w:rsidRPr="00441088">
        <w:rPr>
          <w:b/>
          <w:bCs/>
          <w:color w:val="00B050"/>
        </w:rPr>
        <w:t>base</w:t>
      </w:r>
      <w:r w:rsidRPr="00226A2B">
        <w:t xml:space="preserve"> and</w:t>
      </w:r>
      <w:r w:rsidRPr="00226A2B">
        <w:rPr>
          <w:b/>
          <w:bCs/>
        </w:rPr>
        <w:t xml:space="preserve"> </w:t>
      </w:r>
      <w:r w:rsidRPr="00441088">
        <w:rPr>
          <w:b/>
          <w:bCs/>
          <w:color w:val="00B050"/>
        </w:rPr>
        <w:t>limit</w:t>
      </w:r>
      <w:r w:rsidRPr="00441088">
        <w:rPr>
          <w:color w:val="00B050"/>
        </w:rPr>
        <w:t xml:space="preserve"> </w:t>
      </w:r>
      <w:r w:rsidRPr="00441088">
        <w:rPr>
          <w:b/>
          <w:bCs/>
          <w:color w:val="00B050"/>
        </w:rPr>
        <w:t>registers</w:t>
      </w:r>
      <w:r w:rsidRPr="00441088">
        <w:rPr>
          <w:color w:val="00B050"/>
        </w:rPr>
        <w:t xml:space="preserve"> </w:t>
      </w:r>
      <w:r w:rsidRPr="00226A2B">
        <w:t>define the logical address space</w:t>
      </w:r>
    </w:p>
    <w:p w:rsidR="00226A2B" w:rsidRDefault="00226A2B" w:rsidP="00226A2B">
      <w:pPr>
        <w:numPr>
          <w:ilvl w:val="0"/>
          <w:numId w:val="4"/>
        </w:numPr>
        <w:bidi w:val="0"/>
        <w:spacing w:after="0"/>
      </w:pPr>
      <w:r w:rsidRPr="00226A2B">
        <w:t>CPU must check every memory access generated in user mode to be sure it is between base and limit for that user</w:t>
      </w:r>
    </w:p>
    <w:p w:rsidR="00441088" w:rsidRPr="00226A2B" w:rsidRDefault="00441088" w:rsidP="00441088">
      <w:pPr>
        <w:bidi w:val="0"/>
        <w:spacing w:after="0"/>
        <w:rPr>
          <w:rtl/>
        </w:rPr>
      </w:pPr>
      <w:r w:rsidRPr="00441088">
        <w:drawing>
          <wp:inline distT="0" distB="0" distL="0" distR="0" wp14:anchorId="79104F67" wp14:editId="01C328C5">
            <wp:extent cx="3122125" cy="3057525"/>
            <wp:effectExtent l="0" t="0" r="2540" b="0"/>
            <wp:docPr id="96" name="Shap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hape 96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125155" cy="306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B" w:rsidRDefault="00226A2B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41088" w:rsidRDefault="00226A2B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226A2B">
        <w:rPr>
          <w:b/>
          <w:bCs/>
          <w:color w:val="FF0000"/>
          <w:sz w:val="24"/>
          <w:szCs w:val="24"/>
        </w:rPr>
        <w:lastRenderedPageBreak/>
        <w:t>Hardware Address Protection with Base and Limit Registers</w:t>
      </w:r>
    </w:p>
    <w:p w:rsidR="00441088" w:rsidRDefault="00441088" w:rsidP="00441088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441088">
        <w:rPr>
          <w:b/>
          <w:bCs/>
          <w:color w:val="FF0000"/>
          <w:sz w:val="24"/>
          <w:szCs w:val="24"/>
        </w:rPr>
        <w:drawing>
          <wp:inline distT="0" distB="0" distL="0" distR="0" wp14:anchorId="010EDAD0" wp14:editId="31ED03B4">
            <wp:extent cx="4282195" cy="2095500"/>
            <wp:effectExtent l="0" t="0" r="4445" b="0"/>
            <wp:docPr id="103" name="Shap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hape 103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 t="-12789" b="-12789"/>
                    <a:stretch/>
                  </pic:blipFill>
                  <pic:spPr>
                    <a:xfrm>
                      <a:off x="0" y="0"/>
                      <a:ext cx="4290356" cy="209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B" w:rsidRPr="00226A2B" w:rsidRDefault="00226A2B" w:rsidP="00441088">
      <w:pPr>
        <w:bidi w:val="0"/>
        <w:spacing w:after="0"/>
        <w:rPr>
          <w:color w:val="FF0000"/>
          <w:sz w:val="24"/>
          <w:szCs w:val="24"/>
          <w:rtl/>
        </w:rPr>
      </w:pPr>
      <w:r w:rsidRPr="00226A2B">
        <w:rPr>
          <w:b/>
          <w:bCs/>
          <w:color w:val="FF0000"/>
          <w:sz w:val="24"/>
          <w:szCs w:val="24"/>
        </w:rPr>
        <w:t>Address Binding</w:t>
      </w:r>
    </w:p>
    <w:p w:rsidR="00226A2B" w:rsidRPr="00226A2B" w:rsidRDefault="00226A2B" w:rsidP="00226A2B">
      <w:pPr>
        <w:numPr>
          <w:ilvl w:val="0"/>
          <w:numId w:val="5"/>
        </w:numPr>
        <w:bidi w:val="0"/>
        <w:spacing w:after="0"/>
        <w:rPr>
          <w:b/>
          <w:bCs/>
          <w:color w:val="00B0F0"/>
          <w:rtl/>
        </w:rPr>
      </w:pPr>
      <w:r w:rsidRPr="00226A2B">
        <w:rPr>
          <w:b/>
          <w:bCs/>
          <w:color w:val="00B0F0"/>
        </w:rPr>
        <w:t xml:space="preserve">Programs on disk, ready to be brought into memory to execute form an </w:t>
      </w:r>
      <w:r w:rsidRPr="00226A2B">
        <w:rPr>
          <w:b/>
          <w:bCs/>
          <w:color w:val="00B0F0"/>
          <w:highlight w:val="yellow"/>
        </w:rPr>
        <w:t>input queue</w:t>
      </w:r>
    </w:p>
    <w:p w:rsidR="00226A2B" w:rsidRPr="00226A2B" w:rsidRDefault="00226A2B" w:rsidP="00226A2B">
      <w:pPr>
        <w:numPr>
          <w:ilvl w:val="1"/>
          <w:numId w:val="5"/>
        </w:numPr>
        <w:bidi w:val="0"/>
        <w:spacing w:after="0"/>
        <w:rPr>
          <w:rtl/>
        </w:rPr>
      </w:pPr>
      <w:r w:rsidRPr="00226A2B">
        <w:t>Without support, must be loaded into address 0000</w:t>
      </w:r>
    </w:p>
    <w:p w:rsidR="00226A2B" w:rsidRPr="00226A2B" w:rsidRDefault="00226A2B" w:rsidP="00226A2B">
      <w:pPr>
        <w:numPr>
          <w:ilvl w:val="0"/>
          <w:numId w:val="5"/>
        </w:numPr>
        <w:bidi w:val="0"/>
        <w:spacing w:after="0"/>
        <w:rPr>
          <w:b/>
          <w:bCs/>
          <w:color w:val="00B0F0"/>
          <w:rtl/>
        </w:rPr>
      </w:pPr>
      <w:r w:rsidRPr="00226A2B">
        <w:rPr>
          <w:b/>
          <w:bCs/>
          <w:color w:val="00B0F0"/>
        </w:rPr>
        <w:t xml:space="preserve">Inconvenient to have first user process physical address always at 0000 </w:t>
      </w:r>
    </w:p>
    <w:p w:rsidR="00226A2B" w:rsidRPr="00226A2B" w:rsidRDefault="00226A2B" w:rsidP="00226A2B">
      <w:pPr>
        <w:numPr>
          <w:ilvl w:val="1"/>
          <w:numId w:val="5"/>
        </w:numPr>
        <w:bidi w:val="0"/>
        <w:spacing w:after="0"/>
        <w:rPr>
          <w:rtl/>
        </w:rPr>
      </w:pPr>
      <w:r w:rsidRPr="00226A2B">
        <w:t>How can it not be?</w:t>
      </w:r>
    </w:p>
    <w:p w:rsidR="00226A2B" w:rsidRPr="00226A2B" w:rsidRDefault="00226A2B" w:rsidP="00226A2B">
      <w:pPr>
        <w:numPr>
          <w:ilvl w:val="0"/>
          <w:numId w:val="5"/>
        </w:numPr>
        <w:bidi w:val="0"/>
        <w:spacing w:after="0"/>
        <w:rPr>
          <w:b/>
          <w:bCs/>
          <w:color w:val="00B0F0"/>
          <w:rtl/>
        </w:rPr>
      </w:pPr>
      <w:r w:rsidRPr="00226A2B">
        <w:rPr>
          <w:b/>
          <w:bCs/>
          <w:color w:val="00B0F0"/>
        </w:rPr>
        <w:t>Further, addresses represented in different ways at different stages of a program’s life</w:t>
      </w:r>
    </w:p>
    <w:p w:rsidR="00226A2B" w:rsidRPr="00226A2B" w:rsidRDefault="00226A2B" w:rsidP="00226A2B">
      <w:pPr>
        <w:numPr>
          <w:ilvl w:val="1"/>
          <w:numId w:val="5"/>
        </w:numPr>
        <w:bidi w:val="0"/>
        <w:spacing w:after="0"/>
        <w:rPr>
          <w:rtl/>
        </w:rPr>
      </w:pPr>
      <w:r w:rsidRPr="00226A2B">
        <w:t>Source code addresses usually symbolic</w:t>
      </w:r>
    </w:p>
    <w:p w:rsidR="00226A2B" w:rsidRPr="00226A2B" w:rsidRDefault="00226A2B" w:rsidP="00226A2B">
      <w:pPr>
        <w:numPr>
          <w:ilvl w:val="1"/>
          <w:numId w:val="5"/>
        </w:numPr>
        <w:bidi w:val="0"/>
        <w:spacing w:after="0"/>
        <w:rPr>
          <w:rtl/>
        </w:rPr>
      </w:pPr>
      <w:r w:rsidRPr="00226A2B">
        <w:t xml:space="preserve">Compiled code addresses </w:t>
      </w:r>
      <w:r w:rsidRPr="00441088">
        <w:rPr>
          <w:b/>
          <w:bCs/>
          <w:highlight w:val="yellow"/>
        </w:rPr>
        <w:t xml:space="preserve">bind </w:t>
      </w:r>
      <w:r w:rsidRPr="00441088">
        <w:rPr>
          <w:highlight w:val="yellow"/>
        </w:rPr>
        <w:t>t</w:t>
      </w:r>
      <w:r w:rsidRPr="00226A2B">
        <w:t xml:space="preserve">o </w:t>
      </w:r>
      <w:proofErr w:type="spellStart"/>
      <w:r w:rsidRPr="00226A2B">
        <w:t>relocatable</w:t>
      </w:r>
      <w:proofErr w:type="spellEnd"/>
      <w:r w:rsidRPr="00226A2B">
        <w:t xml:space="preserve"> addresses</w:t>
      </w:r>
    </w:p>
    <w:p w:rsidR="00226A2B" w:rsidRPr="00226A2B" w:rsidRDefault="00226A2B" w:rsidP="00226A2B">
      <w:pPr>
        <w:numPr>
          <w:ilvl w:val="2"/>
          <w:numId w:val="5"/>
        </w:numPr>
        <w:bidi w:val="0"/>
        <w:spacing w:after="0"/>
        <w:rPr>
          <w:b/>
          <w:bCs/>
          <w:color w:val="92D050"/>
          <w:rtl/>
        </w:rPr>
      </w:pPr>
      <w:r w:rsidRPr="00226A2B">
        <w:rPr>
          <w:b/>
          <w:bCs/>
          <w:color w:val="92D050"/>
        </w:rPr>
        <w:t>i.e. “14 bytes from beginning of this module”</w:t>
      </w:r>
    </w:p>
    <w:p w:rsidR="00226A2B" w:rsidRPr="00226A2B" w:rsidRDefault="00226A2B" w:rsidP="00226A2B">
      <w:pPr>
        <w:numPr>
          <w:ilvl w:val="1"/>
          <w:numId w:val="5"/>
        </w:numPr>
        <w:bidi w:val="0"/>
        <w:spacing w:after="0"/>
        <w:rPr>
          <w:rtl/>
        </w:rPr>
      </w:pPr>
      <w:r w:rsidRPr="00226A2B">
        <w:t xml:space="preserve">Linker or loader will bind </w:t>
      </w:r>
      <w:proofErr w:type="spellStart"/>
      <w:r w:rsidRPr="00226A2B">
        <w:t>relocatable</w:t>
      </w:r>
      <w:proofErr w:type="spellEnd"/>
      <w:r w:rsidRPr="00226A2B">
        <w:t xml:space="preserve"> addresses to absolute addresses</w:t>
      </w:r>
    </w:p>
    <w:p w:rsidR="00226A2B" w:rsidRPr="00226A2B" w:rsidRDefault="00226A2B" w:rsidP="00226A2B">
      <w:pPr>
        <w:numPr>
          <w:ilvl w:val="2"/>
          <w:numId w:val="5"/>
        </w:numPr>
        <w:bidi w:val="0"/>
        <w:spacing w:after="0"/>
        <w:rPr>
          <w:b/>
          <w:bCs/>
          <w:color w:val="92D050"/>
          <w:rtl/>
        </w:rPr>
      </w:pPr>
      <w:r w:rsidRPr="00226A2B">
        <w:rPr>
          <w:b/>
          <w:bCs/>
          <w:color w:val="92D050"/>
        </w:rPr>
        <w:t>i.e. 74014</w:t>
      </w:r>
    </w:p>
    <w:p w:rsidR="00226A2B" w:rsidRPr="00226A2B" w:rsidRDefault="00226A2B" w:rsidP="00226A2B">
      <w:pPr>
        <w:numPr>
          <w:ilvl w:val="1"/>
          <w:numId w:val="5"/>
        </w:numPr>
        <w:bidi w:val="0"/>
        <w:spacing w:after="0"/>
        <w:rPr>
          <w:rtl/>
        </w:rPr>
      </w:pPr>
      <w:r w:rsidRPr="00226A2B">
        <w:t>Each binding maps one address space to another</w:t>
      </w:r>
    </w:p>
    <w:p w:rsidR="00226A2B" w:rsidRDefault="00226A2B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226A2B" w:rsidRDefault="00226A2B" w:rsidP="00226A2B">
      <w:pPr>
        <w:bidi w:val="0"/>
        <w:spacing w:after="0"/>
        <w:rPr>
          <w:color w:val="FF0000"/>
          <w:sz w:val="24"/>
          <w:szCs w:val="24"/>
          <w:rtl/>
        </w:rPr>
      </w:pPr>
      <w:r w:rsidRPr="00226A2B">
        <w:rPr>
          <w:b/>
          <w:bCs/>
          <w:color w:val="FF0000"/>
          <w:sz w:val="24"/>
          <w:szCs w:val="24"/>
        </w:rPr>
        <w:t>Binding of Instructions and Data to Memory</w:t>
      </w:r>
    </w:p>
    <w:p w:rsidR="00226A2B" w:rsidRPr="00226A2B" w:rsidRDefault="00226A2B" w:rsidP="00226A2B">
      <w:pPr>
        <w:numPr>
          <w:ilvl w:val="0"/>
          <w:numId w:val="6"/>
        </w:numPr>
        <w:bidi w:val="0"/>
        <w:spacing w:after="0"/>
        <w:rPr>
          <w:rtl/>
        </w:rPr>
      </w:pPr>
      <w:r w:rsidRPr="00226A2B">
        <w:t>Address binding of instructions and data to memory addresses can happen at three different stages</w:t>
      </w:r>
    </w:p>
    <w:p w:rsidR="00226A2B" w:rsidRPr="00226A2B" w:rsidRDefault="00226A2B" w:rsidP="00226A2B">
      <w:pPr>
        <w:numPr>
          <w:ilvl w:val="1"/>
          <w:numId w:val="6"/>
        </w:numPr>
        <w:bidi w:val="0"/>
        <w:spacing w:after="0"/>
        <w:rPr>
          <w:rtl/>
        </w:rPr>
      </w:pPr>
      <w:r w:rsidRPr="00441088">
        <w:rPr>
          <w:b/>
          <w:bCs/>
          <w:color w:val="00B050"/>
        </w:rPr>
        <w:t>Compile time:</w:t>
      </w:r>
      <w:r w:rsidRPr="00441088">
        <w:rPr>
          <w:color w:val="00B050"/>
        </w:rPr>
        <w:t xml:space="preserve">  </w:t>
      </w:r>
      <w:r w:rsidRPr="00226A2B">
        <w:t xml:space="preserve">If memory location known a priori, </w:t>
      </w:r>
      <w:r w:rsidRPr="00226A2B">
        <w:rPr>
          <w:b/>
          <w:bCs/>
          <w:color w:val="00B0F0"/>
        </w:rPr>
        <w:t>absolute code</w:t>
      </w:r>
      <w:r w:rsidRPr="00226A2B">
        <w:rPr>
          <w:color w:val="00B0F0"/>
        </w:rPr>
        <w:t xml:space="preserve"> </w:t>
      </w:r>
      <w:r w:rsidRPr="00226A2B">
        <w:t>can be generated; must recompile code if starting location changes</w:t>
      </w:r>
    </w:p>
    <w:p w:rsidR="00226A2B" w:rsidRPr="00226A2B" w:rsidRDefault="00226A2B" w:rsidP="00226A2B">
      <w:pPr>
        <w:numPr>
          <w:ilvl w:val="1"/>
          <w:numId w:val="6"/>
        </w:numPr>
        <w:bidi w:val="0"/>
        <w:spacing w:after="0"/>
        <w:rPr>
          <w:rtl/>
        </w:rPr>
      </w:pPr>
      <w:r w:rsidRPr="00441088">
        <w:rPr>
          <w:b/>
          <w:bCs/>
          <w:color w:val="00B050"/>
        </w:rPr>
        <w:t>Load time</w:t>
      </w:r>
      <w:r w:rsidRPr="00441088">
        <w:rPr>
          <w:color w:val="00B050"/>
        </w:rPr>
        <w:t xml:space="preserve">:  </w:t>
      </w:r>
      <w:r w:rsidRPr="00226A2B">
        <w:t xml:space="preserve">Must generate </w:t>
      </w:r>
      <w:proofErr w:type="spellStart"/>
      <w:r w:rsidRPr="00226A2B">
        <w:rPr>
          <w:b/>
          <w:bCs/>
          <w:color w:val="00B0F0"/>
        </w:rPr>
        <w:t>relocatable</w:t>
      </w:r>
      <w:proofErr w:type="spellEnd"/>
      <w:r w:rsidRPr="00226A2B">
        <w:rPr>
          <w:b/>
          <w:bCs/>
          <w:color w:val="00B0F0"/>
        </w:rPr>
        <w:t xml:space="preserve"> code</w:t>
      </w:r>
      <w:r w:rsidRPr="00226A2B">
        <w:rPr>
          <w:color w:val="00B0F0"/>
        </w:rPr>
        <w:t xml:space="preserve"> </w:t>
      </w:r>
      <w:r w:rsidRPr="00226A2B">
        <w:t>if memory location is not known at compile time</w:t>
      </w:r>
    </w:p>
    <w:p w:rsidR="00226A2B" w:rsidRPr="00226A2B" w:rsidRDefault="00226A2B" w:rsidP="00226A2B">
      <w:pPr>
        <w:numPr>
          <w:ilvl w:val="1"/>
          <w:numId w:val="6"/>
        </w:numPr>
        <w:bidi w:val="0"/>
        <w:spacing w:after="0"/>
        <w:rPr>
          <w:rtl/>
        </w:rPr>
      </w:pPr>
      <w:r w:rsidRPr="00441088">
        <w:rPr>
          <w:b/>
          <w:bCs/>
          <w:color w:val="00B050"/>
        </w:rPr>
        <w:t>Execution time</w:t>
      </w:r>
      <w:r w:rsidRPr="00441088">
        <w:rPr>
          <w:color w:val="92D050"/>
        </w:rPr>
        <w:t xml:space="preserve">:  </w:t>
      </w:r>
      <w:r w:rsidRPr="00226A2B">
        <w:t>Binding delayed until run time if the process can be moved during its execution from one memory segment to another</w:t>
      </w:r>
    </w:p>
    <w:p w:rsidR="00226A2B" w:rsidRPr="00226A2B" w:rsidRDefault="00226A2B" w:rsidP="00226A2B">
      <w:pPr>
        <w:numPr>
          <w:ilvl w:val="2"/>
          <w:numId w:val="6"/>
        </w:numPr>
        <w:bidi w:val="0"/>
        <w:spacing w:after="0"/>
        <w:rPr>
          <w:rtl/>
        </w:rPr>
      </w:pPr>
      <w:r w:rsidRPr="00226A2B">
        <w:t>Need hardware support for address maps (e.g., base and limit</w:t>
      </w:r>
      <w:r w:rsidRPr="00226A2B">
        <w:rPr>
          <w:i/>
          <w:iCs/>
        </w:rPr>
        <w:t xml:space="preserve"> </w:t>
      </w:r>
      <w:r w:rsidRPr="00226A2B">
        <w:t>registers)</w:t>
      </w:r>
    </w:p>
    <w:p w:rsidR="00226A2B" w:rsidRDefault="00441088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441088">
        <w:rPr>
          <w:b/>
          <w:bCs/>
          <w:color w:val="FF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5B639C1" wp14:editId="4AD28C2F">
            <wp:simplePos x="0" y="0"/>
            <wp:positionH relativeFrom="column">
              <wp:posOffset>2761615</wp:posOffset>
            </wp:positionH>
            <wp:positionV relativeFrom="paragraph">
              <wp:posOffset>45085</wp:posOffset>
            </wp:positionV>
            <wp:extent cx="1990725" cy="3284220"/>
            <wp:effectExtent l="0" t="0" r="9525" b="0"/>
            <wp:wrapTight wrapText="bothSides">
              <wp:wrapPolygon edited="0">
                <wp:start x="0" y="0"/>
                <wp:lineTo x="0" y="21425"/>
                <wp:lineTo x="21497" y="21425"/>
                <wp:lineTo x="21497" y="0"/>
                <wp:lineTo x="0" y="0"/>
              </wp:wrapPolygon>
            </wp:wrapTight>
            <wp:docPr id="122" name="Shap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hape 122"/>
                    <pic:cNvPicPr preferRelativeResize="0"/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9072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A2B" w:rsidRPr="00226A2B" w:rsidRDefault="00226A2B" w:rsidP="00226A2B">
      <w:pPr>
        <w:bidi w:val="0"/>
        <w:spacing w:after="0"/>
        <w:rPr>
          <w:color w:val="FF0000"/>
          <w:sz w:val="24"/>
          <w:szCs w:val="24"/>
          <w:rtl/>
        </w:rPr>
      </w:pPr>
      <w:r w:rsidRPr="00226A2B">
        <w:rPr>
          <w:b/>
          <w:bCs/>
          <w:color w:val="FF0000"/>
          <w:sz w:val="24"/>
          <w:szCs w:val="24"/>
        </w:rPr>
        <w:t xml:space="preserve">Multistep Processing of a User Program </w:t>
      </w:r>
    </w:p>
    <w:p w:rsidR="00441088" w:rsidRDefault="00441088" w:rsidP="00441088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41088" w:rsidRDefault="00441088" w:rsidP="00441088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41088" w:rsidRDefault="00441088" w:rsidP="00441088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41088" w:rsidRDefault="00441088" w:rsidP="00441088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41088" w:rsidRDefault="00441088" w:rsidP="00441088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41088" w:rsidRDefault="00441088" w:rsidP="00441088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41088" w:rsidRDefault="00441088" w:rsidP="00441088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41088" w:rsidRDefault="00441088" w:rsidP="00441088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41088" w:rsidRDefault="00441088" w:rsidP="00441088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41088" w:rsidRDefault="00441088" w:rsidP="00441088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41088" w:rsidRDefault="00441088" w:rsidP="00441088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41088" w:rsidRDefault="00441088" w:rsidP="00441088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226A2B" w:rsidRDefault="00226A2B" w:rsidP="00441088">
      <w:pPr>
        <w:bidi w:val="0"/>
        <w:spacing w:after="0"/>
        <w:rPr>
          <w:color w:val="FF0000"/>
          <w:sz w:val="24"/>
          <w:szCs w:val="24"/>
          <w:rtl/>
        </w:rPr>
      </w:pPr>
      <w:r w:rsidRPr="00226A2B">
        <w:rPr>
          <w:b/>
          <w:bCs/>
          <w:color w:val="FF0000"/>
          <w:sz w:val="24"/>
          <w:szCs w:val="24"/>
        </w:rPr>
        <w:lastRenderedPageBreak/>
        <w:t>Logical vs. Physical Address Space</w:t>
      </w:r>
    </w:p>
    <w:p w:rsidR="00226A2B" w:rsidRPr="00226A2B" w:rsidRDefault="00226A2B" w:rsidP="00226A2B">
      <w:pPr>
        <w:numPr>
          <w:ilvl w:val="0"/>
          <w:numId w:val="7"/>
        </w:numPr>
        <w:bidi w:val="0"/>
        <w:spacing w:after="0"/>
        <w:rPr>
          <w:rtl/>
        </w:rPr>
      </w:pPr>
      <w:r w:rsidRPr="00226A2B">
        <w:t xml:space="preserve">The concept of a logical address space that is bound to a separate </w:t>
      </w:r>
      <w:r w:rsidRPr="00441088">
        <w:rPr>
          <w:b/>
          <w:bCs/>
          <w:highlight w:val="yellow"/>
        </w:rPr>
        <w:t>physical address space</w:t>
      </w:r>
      <w:r w:rsidRPr="00226A2B">
        <w:t xml:space="preserve"> is central to proper memory management</w:t>
      </w:r>
    </w:p>
    <w:p w:rsidR="00226A2B" w:rsidRPr="00226A2B" w:rsidRDefault="00226A2B" w:rsidP="00226A2B">
      <w:pPr>
        <w:numPr>
          <w:ilvl w:val="1"/>
          <w:numId w:val="7"/>
        </w:numPr>
        <w:bidi w:val="0"/>
        <w:spacing w:after="0"/>
        <w:rPr>
          <w:rtl/>
        </w:rPr>
      </w:pPr>
      <w:r w:rsidRPr="00441088">
        <w:rPr>
          <w:b/>
          <w:bCs/>
          <w:color w:val="00B050"/>
          <w:highlight w:val="yellow"/>
        </w:rPr>
        <w:t>Logical address</w:t>
      </w:r>
      <w:r w:rsidRPr="00441088">
        <w:rPr>
          <w:color w:val="00B050"/>
        </w:rPr>
        <w:t xml:space="preserve"> </w:t>
      </w:r>
      <w:r w:rsidRPr="00226A2B">
        <w:t xml:space="preserve">– generated by the CPU; also referred to as </w:t>
      </w:r>
      <w:r w:rsidRPr="00441088">
        <w:rPr>
          <w:b/>
          <w:bCs/>
          <w:highlight w:val="yellow"/>
        </w:rPr>
        <w:t>virtual address</w:t>
      </w:r>
    </w:p>
    <w:p w:rsidR="00226A2B" w:rsidRPr="00226A2B" w:rsidRDefault="00226A2B" w:rsidP="00226A2B">
      <w:pPr>
        <w:numPr>
          <w:ilvl w:val="1"/>
          <w:numId w:val="7"/>
        </w:numPr>
        <w:bidi w:val="0"/>
        <w:spacing w:after="0"/>
        <w:rPr>
          <w:rtl/>
        </w:rPr>
      </w:pPr>
      <w:r w:rsidRPr="00441088">
        <w:rPr>
          <w:b/>
          <w:bCs/>
          <w:color w:val="00B050"/>
          <w:highlight w:val="yellow"/>
        </w:rPr>
        <w:t>Physical address</w:t>
      </w:r>
      <w:r w:rsidRPr="00441088">
        <w:rPr>
          <w:color w:val="00B050"/>
        </w:rPr>
        <w:t xml:space="preserve"> </w:t>
      </w:r>
      <w:r w:rsidRPr="00226A2B">
        <w:t>– address seen by the memory unit</w:t>
      </w:r>
    </w:p>
    <w:p w:rsidR="00226A2B" w:rsidRPr="00226A2B" w:rsidRDefault="00226A2B" w:rsidP="00226A2B">
      <w:pPr>
        <w:numPr>
          <w:ilvl w:val="0"/>
          <w:numId w:val="7"/>
        </w:numPr>
        <w:bidi w:val="0"/>
        <w:spacing w:after="0"/>
        <w:rPr>
          <w:rtl/>
        </w:rPr>
      </w:pPr>
      <w:r w:rsidRPr="00226A2B">
        <w:t>Logical and physical addresses are the same in compile-time and load-time address-binding schemes; logical (virtual) and physical addresses differ in execution-time address-binding scheme</w:t>
      </w:r>
    </w:p>
    <w:p w:rsidR="00226A2B" w:rsidRPr="00226A2B" w:rsidRDefault="00226A2B" w:rsidP="00226A2B">
      <w:pPr>
        <w:numPr>
          <w:ilvl w:val="0"/>
          <w:numId w:val="7"/>
        </w:numPr>
        <w:bidi w:val="0"/>
        <w:spacing w:after="0"/>
        <w:rPr>
          <w:rtl/>
        </w:rPr>
      </w:pPr>
      <w:r w:rsidRPr="00441088">
        <w:rPr>
          <w:b/>
          <w:bCs/>
          <w:color w:val="00B050"/>
          <w:highlight w:val="yellow"/>
        </w:rPr>
        <w:t>Logical address space</w:t>
      </w:r>
      <w:r w:rsidRPr="00441088">
        <w:rPr>
          <w:b/>
          <w:bCs/>
          <w:color w:val="00B050"/>
        </w:rPr>
        <w:t xml:space="preserve"> </w:t>
      </w:r>
      <w:r w:rsidRPr="00226A2B">
        <w:t>is the set of all logical addresses generated by a program</w:t>
      </w:r>
    </w:p>
    <w:p w:rsidR="00226A2B" w:rsidRPr="00226A2B" w:rsidRDefault="00226A2B" w:rsidP="00226A2B">
      <w:pPr>
        <w:numPr>
          <w:ilvl w:val="0"/>
          <w:numId w:val="7"/>
        </w:numPr>
        <w:bidi w:val="0"/>
        <w:spacing w:after="0"/>
        <w:rPr>
          <w:rtl/>
        </w:rPr>
      </w:pPr>
      <w:r w:rsidRPr="00441088">
        <w:rPr>
          <w:b/>
          <w:bCs/>
          <w:color w:val="00B050"/>
          <w:highlight w:val="yellow"/>
        </w:rPr>
        <w:t>Physical address space</w:t>
      </w:r>
      <w:r w:rsidRPr="00441088">
        <w:rPr>
          <w:b/>
          <w:bCs/>
          <w:color w:val="00B050"/>
        </w:rPr>
        <w:t xml:space="preserve"> </w:t>
      </w:r>
      <w:r w:rsidRPr="00226A2B">
        <w:t>is the set of all physical addresses generated by a program</w:t>
      </w:r>
    </w:p>
    <w:p w:rsidR="00226A2B" w:rsidRDefault="00226A2B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226A2B" w:rsidRDefault="00226A2B" w:rsidP="00226A2B">
      <w:pPr>
        <w:bidi w:val="0"/>
        <w:spacing w:after="0"/>
        <w:rPr>
          <w:color w:val="FF0000"/>
          <w:sz w:val="24"/>
          <w:szCs w:val="24"/>
          <w:rtl/>
        </w:rPr>
      </w:pPr>
      <w:r w:rsidRPr="00226A2B">
        <w:rPr>
          <w:b/>
          <w:bCs/>
          <w:color w:val="FF0000"/>
          <w:sz w:val="24"/>
          <w:szCs w:val="24"/>
        </w:rPr>
        <w:t>Memory-Management Unit (MMU)</w:t>
      </w:r>
    </w:p>
    <w:p w:rsidR="00226A2B" w:rsidRPr="00226A2B" w:rsidRDefault="00226A2B" w:rsidP="00226A2B">
      <w:pPr>
        <w:numPr>
          <w:ilvl w:val="0"/>
          <w:numId w:val="8"/>
        </w:numPr>
        <w:bidi w:val="0"/>
        <w:spacing w:after="0"/>
        <w:rPr>
          <w:rtl/>
        </w:rPr>
      </w:pPr>
      <w:r w:rsidRPr="00226A2B">
        <w:t>Hardware device that at run time maps virtual to physical address</w:t>
      </w:r>
    </w:p>
    <w:p w:rsidR="00226A2B" w:rsidRPr="00226A2B" w:rsidRDefault="00226A2B" w:rsidP="00226A2B">
      <w:pPr>
        <w:numPr>
          <w:ilvl w:val="0"/>
          <w:numId w:val="8"/>
        </w:numPr>
        <w:bidi w:val="0"/>
        <w:spacing w:after="0"/>
        <w:rPr>
          <w:rtl/>
        </w:rPr>
      </w:pPr>
      <w:r w:rsidRPr="00226A2B">
        <w:t>Many methods possible, covered in the rest of this chapter</w:t>
      </w:r>
    </w:p>
    <w:p w:rsidR="00226A2B" w:rsidRPr="00226A2B" w:rsidRDefault="00226A2B" w:rsidP="00226A2B">
      <w:pPr>
        <w:numPr>
          <w:ilvl w:val="0"/>
          <w:numId w:val="8"/>
        </w:numPr>
        <w:bidi w:val="0"/>
        <w:spacing w:after="0"/>
        <w:rPr>
          <w:rtl/>
        </w:rPr>
      </w:pPr>
      <w:r w:rsidRPr="00226A2B">
        <w:t>To start, consider simple scheme where the value in the relocation register is added to every address generated by a user process at the time it is sent to memory</w:t>
      </w:r>
    </w:p>
    <w:p w:rsidR="00226A2B" w:rsidRPr="00226A2B" w:rsidRDefault="00226A2B" w:rsidP="00226A2B">
      <w:pPr>
        <w:numPr>
          <w:ilvl w:val="1"/>
          <w:numId w:val="8"/>
        </w:numPr>
        <w:bidi w:val="0"/>
        <w:spacing w:after="0"/>
        <w:rPr>
          <w:rtl/>
        </w:rPr>
      </w:pPr>
      <w:r w:rsidRPr="00226A2B">
        <w:t xml:space="preserve">Base register now called </w:t>
      </w:r>
      <w:r w:rsidRPr="00441088">
        <w:rPr>
          <w:b/>
          <w:bCs/>
          <w:highlight w:val="yellow"/>
        </w:rPr>
        <w:t>relocation register</w:t>
      </w:r>
    </w:p>
    <w:p w:rsidR="00226A2B" w:rsidRPr="00226A2B" w:rsidRDefault="00226A2B" w:rsidP="00226A2B">
      <w:pPr>
        <w:numPr>
          <w:ilvl w:val="1"/>
          <w:numId w:val="8"/>
        </w:numPr>
        <w:bidi w:val="0"/>
        <w:spacing w:after="0"/>
        <w:rPr>
          <w:rtl/>
        </w:rPr>
      </w:pPr>
      <w:r w:rsidRPr="00226A2B">
        <w:t>MS-DOS on Intel 80x86 used 4 relocation registers</w:t>
      </w:r>
    </w:p>
    <w:p w:rsidR="00226A2B" w:rsidRPr="00226A2B" w:rsidRDefault="00226A2B" w:rsidP="00226A2B">
      <w:pPr>
        <w:numPr>
          <w:ilvl w:val="0"/>
          <w:numId w:val="8"/>
        </w:numPr>
        <w:bidi w:val="0"/>
        <w:spacing w:after="0"/>
        <w:rPr>
          <w:rtl/>
        </w:rPr>
      </w:pPr>
      <w:r w:rsidRPr="00226A2B">
        <w:t xml:space="preserve">The user program deals with </w:t>
      </w:r>
      <w:r w:rsidRPr="00226A2B">
        <w:rPr>
          <w:i/>
          <w:iCs/>
        </w:rPr>
        <w:t>logical</w:t>
      </w:r>
      <w:r w:rsidRPr="00226A2B">
        <w:t xml:space="preserve"> addresses; it never sees the </w:t>
      </w:r>
      <w:r w:rsidRPr="00226A2B">
        <w:rPr>
          <w:i/>
          <w:iCs/>
        </w:rPr>
        <w:t>real</w:t>
      </w:r>
      <w:r w:rsidRPr="00226A2B">
        <w:t xml:space="preserve"> physical addresses</w:t>
      </w:r>
    </w:p>
    <w:p w:rsidR="00226A2B" w:rsidRPr="00226A2B" w:rsidRDefault="00226A2B" w:rsidP="00226A2B">
      <w:pPr>
        <w:numPr>
          <w:ilvl w:val="1"/>
          <w:numId w:val="8"/>
        </w:numPr>
        <w:bidi w:val="0"/>
        <w:spacing w:after="0"/>
        <w:rPr>
          <w:rtl/>
        </w:rPr>
      </w:pPr>
      <w:r w:rsidRPr="00226A2B">
        <w:t>Execution-time binding occurs when reference is made to location in memory</w:t>
      </w:r>
    </w:p>
    <w:p w:rsidR="00226A2B" w:rsidRDefault="00226A2B" w:rsidP="00226A2B">
      <w:pPr>
        <w:numPr>
          <w:ilvl w:val="1"/>
          <w:numId w:val="8"/>
        </w:numPr>
        <w:bidi w:val="0"/>
        <w:spacing w:after="0"/>
      </w:pPr>
      <w:r w:rsidRPr="00226A2B">
        <w:t>Logical address bound to physical addresses</w:t>
      </w:r>
    </w:p>
    <w:p w:rsidR="00441088" w:rsidRDefault="00441088" w:rsidP="00441088">
      <w:pPr>
        <w:numPr>
          <w:ilvl w:val="1"/>
          <w:numId w:val="8"/>
        </w:numPr>
        <w:bidi w:val="0"/>
        <w:spacing w:after="0"/>
      </w:pPr>
    </w:p>
    <w:p w:rsidR="00441088" w:rsidRPr="00441088" w:rsidRDefault="00441088" w:rsidP="00441088">
      <w:pPr>
        <w:bidi w:val="0"/>
        <w:spacing w:after="0"/>
        <w:rPr>
          <w:color w:val="FF0000"/>
          <w:sz w:val="24"/>
          <w:szCs w:val="24"/>
          <w:rtl/>
        </w:rPr>
      </w:pPr>
      <w:r w:rsidRPr="00441088">
        <w:drawing>
          <wp:anchor distT="0" distB="0" distL="114300" distR="114300" simplePos="0" relativeHeight="251659264" behindDoc="1" locked="0" layoutInCell="1" allowOverlap="1" wp14:anchorId="046F084A" wp14:editId="329D9F7A">
            <wp:simplePos x="0" y="0"/>
            <wp:positionH relativeFrom="column">
              <wp:posOffset>3790950</wp:posOffset>
            </wp:positionH>
            <wp:positionV relativeFrom="paragraph">
              <wp:posOffset>134620</wp:posOffset>
            </wp:positionV>
            <wp:extent cx="2924175" cy="1882775"/>
            <wp:effectExtent l="0" t="0" r="9525" b="3175"/>
            <wp:wrapTight wrapText="bothSides">
              <wp:wrapPolygon edited="0">
                <wp:start x="0" y="0"/>
                <wp:lineTo x="0" y="21418"/>
                <wp:lineTo x="21530" y="21418"/>
                <wp:lineTo x="21530" y="0"/>
                <wp:lineTo x="0" y="0"/>
              </wp:wrapPolygon>
            </wp:wrapTight>
            <wp:docPr id="143" name="Shap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Shape 143"/>
                    <pic:cNvPicPr preferRelativeResize="0"/>
                  </pic:nvPicPr>
                  <pic:blipFill rotWithShape="1"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2417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088">
        <w:rPr>
          <w:b/>
          <w:bCs/>
          <w:color w:val="FF0000"/>
          <w:sz w:val="24"/>
          <w:szCs w:val="24"/>
        </w:rPr>
        <w:t>Dynamic relocation using a relocation register</w:t>
      </w:r>
    </w:p>
    <w:p w:rsidR="00000000" w:rsidRPr="00441088" w:rsidRDefault="00A444DB" w:rsidP="00441088">
      <w:pPr>
        <w:numPr>
          <w:ilvl w:val="0"/>
          <w:numId w:val="8"/>
        </w:numPr>
        <w:bidi w:val="0"/>
        <w:spacing w:after="0"/>
      </w:pPr>
      <w:r w:rsidRPr="00441088">
        <w:t>Routine is not loaded until it is called</w:t>
      </w:r>
    </w:p>
    <w:p w:rsidR="00000000" w:rsidRPr="00441088" w:rsidRDefault="00A444DB" w:rsidP="00441088">
      <w:pPr>
        <w:numPr>
          <w:ilvl w:val="0"/>
          <w:numId w:val="8"/>
        </w:numPr>
        <w:bidi w:val="0"/>
        <w:spacing w:after="0"/>
        <w:rPr>
          <w:rtl/>
        </w:rPr>
      </w:pPr>
      <w:r w:rsidRPr="00441088">
        <w:t>Better memory-space utilization; unused routine is never loaded</w:t>
      </w:r>
    </w:p>
    <w:p w:rsidR="00000000" w:rsidRPr="00441088" w:rsidRDefault="00A444DB" w:rsidP="00441088">
      <w:pPr>
        <w:numPr>
          <w:ilvl w:val="0"/>
          <w:numId w:val="8"/>
        </w:numPr>
        <w:bidi w:val="0"/>
        <w:spacing w:after="0"/>
        <w:rPr>
          <w:rtl/>
        </w:rPr>
      </w:pPr>
      <w:r w:rsidRPr="00441088">
        <w:t xml:space="preserve">All routines kept on disk in </w:t>
      </w:r>
      <w:proofErr w:type="spellStart"/>
      <w:r w:rsidRPr="00441088">
        <w:t>relocatable</w:t>
      </w:r>
      <w:proofErr w:type="spellEnd"/>
      <w:r w:rsidRPr="00441088">
        <w:t xml:space="preserve"> load format</w:t>
      </w:r>
    </w:p>
    <w:p w:rsidR="00000000" w:rsidRPr="00441088" w:rsidRDefault="00A444DB" w:rsidP="00441088">
      <w:pPr>
        <w:numPr>
          <w:ilvl w:val="0"/>
          <w:numId w:val="8"/>
        </w:numPr>
        <w:bidi w:val="0"/>
        <w:spacing w:after="0"/>
        <w:rPr>
          <w:rtl/>
        </w:rPr>
      </w:pPr>
      <w:r w:rsidRPr="00441088">
        <w:t>Useful when large amounts of code are needed to handle infrequently occurring cases</w:t>
      </w:r>
    </w:p>
    <w:p w:rsidR="00000000" w:rsidRPr="00441088" w:rsidRDefault="00A444DB" w:rsidP="00441088">
      <w:pPr>
        <w:numPr>
          <w:ilvl w:val="0"/>
          <w:numId w:val="8"/>
        </w:numPr>
        <w:bidi w:val="0"/>
        <w:spacing w:after="0"/>
        <w:rPr>
          <w:rtl/>
        </w:rPr>
      </w:pPr>
      <w:r w:rsidRPr="00441088">
        <w:t>No special support from the operating system is required</w:t>
      </w:r>
    </w:p>
    <w:p w:rsidR="00000000" w:rsidRPr="00441088" w:rsidRDefault="00A444DB" w:rsidP="00441088">
      <w:pPr>
        <w:numPr>
          <w:ilvl w:val="1"/>
          <w:numId w:val="8"/>
        </w:numPr>
        <w:bidi w:val="0"/>
        <w:spacing w:after="0"/>
        <w:rPr>
          <w:rtl/>
        </w:rPr>
      </w:pPr>
      <w:r w:rsidRPr="00441088">
        <w:t>Implemented through program design</w:t>
      </w:r>
    </w:p>
    <w:p w:rsidR="00000000" w:rsidRDefault="00A444DB" w:rsidP="00441088">
      <w:pPr>
        <w:numPr>
          <w:ilvl w:val="1"/>
          <w:numId w:val="8"/>
        </w:numPr>
        <w:bidi w:val="0"/>
        <w:spacing w:after="0"/>
      </w:pPr>
      <w:r w:rsidRPr="00441088">
        <w:t>OS can help by providing libraries to implement dynamic loading</w:t>
      </w:r>
    </w:p>
    <w:p w:rsidR="00226A2B" w:rsidRDefault="00226A2B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226A2B" w:rsidRDefault="00226A2B" w:rsidP="00226A2B">
      <w:pPr>
        <w:bidi w:val="0"/>
        <w:spacing w:after="0"/>
        <w:rPr>
          <w:rtl/>
        </w:rPr>
      </w:pPr>
      <w:r w:rsidRPr="00226A2B">
        <w:rPr>
          <w:b/>
          <w:bCs/>
          <w:color w:val="FF0000"/>
          <w:sz w:val="24"/>
          <w:szCs w:val="24"/>
        </w:rPr>
        <w:t>Dynamic Linking</w:t>
      </w:r>
    </w:p>
    <w:p w:rsidR="00226A2B" w:rsidRPr="00226A2B" w:rsidRDefault="00226A2B" w:rsidP="00226A2B">
      <w:pPr>
        <w:numPr>
          <w:ilvl w:val="0"/>
          <w:numId w:val="9"/>
        </w:numPr>
        <w:bidi w:val="0"/>
        <w:spacing w:after="0"/>
        <w:rPr>
          <w:rtl/>
        </w:rPr>
      </w:pPr>
      <w:r w:rsidRPr="00441088">
        <w:rPr>
          <w:b/>
          <w:bCs/>
          <w:color w:val="00B050"/>
          <w:highlight w:val="yellow"/>
        </w:rPr>
        <w:t>Static linking</w:t>
      </w:r>
      <w:r w:rsidRPr="00441088">
        <w:rPr>
          <w:b/>
          <w:bCs/>
          <w:color w:val="00B050"/>
        </w:rPr>
        <w:t xml:space="preserve"> </w:t>
      </w:r>
      <w:r w:rsidRPr="00226A2B">
        <w:t>– system libraries and program code combined by the loader into the binary program image</w:t>
      </w:r>
    </w:p>
    <w:p w:rsidR="00226A2B" w:rsidRPr="00226A2B" w:rsidRDefault="00226A2B" w:rsidP="00226A2B">
      <w:pPr>
        <w:numPr>
          <w:ilvl w:val="0"/>
          <w:numId w:val="9"/>
        </w:numPr>
        <w:bidi w:val="0"/>
        <w:spacing w:after="0"/>
        <w:rPr>
          <w:rtl/>
        </w:rPr>
      </w:pPr>
      <w:r w:rsidRPr="00226A2B">
        <w:t>Dynamic linking –linking postponed until execution time</w:t>
      </w:r>
    </w:p>
    <w:p w:rsidR="00226A2B" w:rsidRPr="00226A2B" w:rsidRDefault="00226A2B" w:rsidP="00226A2B">
      <w:pPr>
        <w:numPr>
          <w:ilvl w:val="0"/>
          <w:numId w:val="9"/>
        </w:numPr>
        <w:bidi w:val="0"/>
        <w:spacing w:after="0"/>
        <w:rPr>
          <w:rtl/>
        </w:rPr>
      </w:pPr>
      <w:r w:rsidRPr="00226A2B">
        <w:t xml:space="preserve">Small piece of code, </w:t>
      </w:r>
      <w:r w:rsidRPr="00441088">
        <w:rPr>
          <w:b/>
          <w:bCs/>
          <w:color w:val="00B050"/>
          <w:highlight w:val="yellow"/>
        </w:rPr>
        <w:t>stub</w:t>
      </w:r>
      <w:r w:rsidRPr="00226A2B">
        <w:t>, used to locate the appropriate memory-resident library routine</w:t>
      </w:r>
    </w:p>
    <w:p w:rsidR="00226A2B" w:rsidRPr="00226A2B" w:rsidRDefault="00226A2B" w:rsidP="00226A2B">
      <w:pPr>
        <w:numPr>
          <w:ilvl w:val="0"/>
          <w:numId w:val="9"/>
        </w:numPr>
        <w:bidi w:val="0"/>
        <w:spacing w:after="0"/>
        <w:rPr>
          <w:rtl/>
        </w:rPr>
      </w:pPr>
      <w:r w:rsidRPr="00226A2B">
        <w:t>Stub replaces itself with the address of the routine, and executes the routine</w:t>
      </w:r>
    </w:p>
    <w:p w:rsidR="00226A2B" w:rsidRPr="00226A2B" w:rsidRDefault="00226A2B" w:rsidP="00226A2B">
      <w:pPr>
        <w:numPr>
          <w:ilvl w:val="0"/>
          <w:numId w:val="9"/>
        </w:numPr>
        <w:bidi w:val="0"/>
        <w:spacing w:after="0"/>
        <w:rPr>
          <w:rtl/>
        </w:rPr>
      </w:pPr>
      <w:r w:rsidRPr="00226A2B">
        <w:t>Operating system checks if routine is in processes’ memory address</w:t>
      </w:r>
    </w:p>
    <w:p w:rsidR="00226A2B" w:rsidRPr="00226A2B" w:rsidRDefault="00226A2B" w:rsidP="00226A2B">
      <w:pPr>
        <w:numPr>
          <w:ilvl w:val="1"/>
          <w:numId w:val="9"/>
        </w:numPr>
        <w:bidi w:val="0"/>
        <w:spacing w:after="0"/>
        <w:rPr>
          <w:rtl/>
        </w:rPr>
      </w:pPr>
      <w:r w:rsidRPr="00226A2B">
        <w:t>If not in address space, add to address space</w:t>
      </w:r>
    </w:p>
    <w:p w:rsidR="00226A2B" w:rsidRPr="00226A2B" w:rsidRDefault="00226A2B" w:rsidP="00226A2B">
      <w:pPr>
        <w:numPr>
          <w:ilvl w:val="0"/>
          <w:numId w:val="9"/>
        </w:numPr>
        <w:bidi w:val="0"/>
        <w:spacing w:after="0"/>
        <w:rPr>
          <w:rtl/>
        </w:rPr>
      </w:pPr>
      <w:r w:rsidRPr="00226A2B">
        <w:t>Dynamic linking is particularly useful for libraries</w:t>
      </w:r>
    </w:p>
    <w:p w:rsidR="00226A2B" w:rsidRPr="00226A2B" w:rsidRDefault="00226A2B" w:rsidP="00226A2B">
      <w:pPr>
        <w:numPr>
          <w:ilvl w:val="0"/>
          <w:numId w:val="9"/>
        </w:numPr>
        <w:bidi w:val="0"/>
        <w:spacing w:after="0"/>
        <w:rPr>
          <w:rtl/>
        </w:rPr>
      </w:pPr>
      <w:r w:rsidRPr="00226A2B">
        <w:t xml:space="preserve">System also known as </w:t>
      </w:r>
      <w:r w:rsidRPr="00441088">
        <w:rPr>
          <w:b/>
          <w:bCs/>
          <w:highlight w:val="yellow"/>
        </w:rPr>
        <w:t>shared libraries</w:t>
      </w:r>
    </w:p>
    <w:p w:rsidR="00226A2B" w:rsidRPr="00226A2B" w:rsidRDefault="00226A2B" w:rsidP="00226A2B">
      <w:pPr>
        <w:numPr>
          <w:ilvl w:val="0"/>
          <w:numId w:val="9"/>
        </w:numPr>
        <w:bidi w:val="0"/>
        <w:spacing w:after="0"/>
        <w:rPr>
          <w:rtl/>
        </w:rPr>
      </w:pPr>
      <w:r w:rsidRPr="00226A2B">
        <w:t>Consider applicability to patching system libraries</w:t>
      </w:r>
    </w:p>
    <w:p w:rsidR="00226A2B" w:rsidRPr="00226A2B" w:rsidRDefault="00226A2B" w:rsidP="00226A2B">
      <w:pPr>
        <w:numPr>
          <w:ilvl w:val="1"/>
          <w:numId w:val="9"/>
        </w:numPr>
        <w:bidi w:val="0"/>
        <w:spacing w:after="0"/>
        <w:rPr>
          <w:rtl/>
        </w:rPr>
      </w:pPr>
      <w:r w:rsidRPr="00226A2B">
        <w:t>Versioning may be needed</w:t>
      </w:r>
    </w:p>
    <w:p w:rsidR="00226A2B" w:rsidRDefault="00226A2B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41088" w:rsidRDefault="00441088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41088" w:rsidRDefault="00441088" w:rsidP="00441088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226A2B" w:rsidRDefault="00226A2B" w:rsidP="00441088">
      <w:pPr>
        <w:bidi w:val="0"/>
        <w:spacing w:after="0"/>
        <w:rPr>
          <w:color w:val="FF0000"/>
          <w:sz w:val="24"/>
          <w:szCs w:val="24"/>
          <w:rtl/>
        </w:rPr>
      </w:pPr>
      <w:r w:rsidRPr="00226A2B">
        <w:rPr>
          <w:b/>
          <w:bCs/>
          <w:color w:val="FF0000"/>
          <w:sz w:val="24"/>
          <w:szCs w:val="24"/>
        </w:rPr>
        <w:lastRenderedPageBreak/>
        <w:t>Swapping</w:t>
      </w:r>
    </w:p>
    <w:p w:rsidR="00226A2B" w:rsidRPr="00226A2B" w:rsidRDefault="00226A2B" w:rsidP="00226A2B">
      <w:pPr>
        <w:numPr>
          <w:ilvl w:val="0"/>
          <w:numId w:val="10"/>
        </w:numPr>
        <w:bidi w:val="0"/>
        <w:spacing w:after="0"/>
        <w:rPr>
          <w:rtl/>
        </w:rPr>
      </w:pPr>
      <w:r w:rsidRPr="00226A2B">
        <w:t xml:space="preserve">A process can be </w:t>
      </w:r>
      <w:r w:rsidRPr="00441088">
        <w:rPr>
          <w:b/>
          <w:bCs/>
          <w:color w:val="00B050"/>
          <w:highlight w:val="yellow"/>
        </w:rPr>
        <w:t>swapped</w:t>
      </w:r>
      <w:r w:rsidRPr="00441088">
        <w:rPr>
          <w:color w:val="00B050"/>
        </w:rPr>
        <w:t xml:space="preserve"> </w:t>
      </w:r>
      <w:r w:rsidRPr="00226A2B">
        <w:t>temporarily out of memory to a backing store, and then brought back into memory for continued execution</w:t>
      </w:r>
    </w:p>
    <w:p w:rsidR="00226A2B" w:rsidRPr="00226A2B" w:rsidRDefault="00226A2B" w:rsidP="00226A2B">
      <w:pPr>
        <w:numPr>
          <w:ilvl w:val="1"/>
          <w:numId w:val="10"/>
        </w:numPr>
        <w:bidi w:val="0"/>
        <w:spacing w:after="0"/>
        <w:rPr>
          <w:rtl/>
        </w:rPr>
      </w:pPr>
      <w:r w:rsidRPr="00226A2B">
        <w:t>Total physical memory space of processes can exceed physical memory</w:t>
      </w:r>
    </w:p>
    <w:p w:rsidR="00226A2B" w:rsidRPr="00226A2B" w:rsidRDefault="00226A2B" w:rsidP="00226A2B">
      <w:pPr>
        <w:numPr>
          <w:ilvl w:val="0"/>
          <w:numId w:val="10"/>
        </w:numPr>
        <w:bidi w:val="0"/>
        <w:spacing w:after="0"/>
        <w:rPr>
          <w:rtl/>
        </w:rPr>
      </w:pPr>
      <w:r w:rsidRPr="00441088">
        <w:rPr>
          <w:b/>
          <w:bCs/>
          <w:color w:val="00B050"/>
          <w:highlight w:val="yellow"/>
        </w:rPr>
        <w:t>Backing store</w:t>
      </w:r>
      <w:r w:rsidRPr="00441088">
        <w:rPr>
          <w:color w:val="00B050"/>
        </w:rPr>
        <w:t xml:space="preserve"> </w:t>
      </w:r>
      <w:r w:rsidRPr="00226A2B">
        <w:t>– fast disk large enough to accommodate copies of all memory images for all users; must provide direct access to these memory images</w:t>
      </w:r>
    </w:p>
    <w:p w:rsidR="00226A2B" w:rsidRPr="00226A2B" w:rsidRDefault="00226A2B" w:rsidP="00226A2B">
      <w:pPr>
        <w:numPr>
          <w:ilvl w:val="0"/>
          <w:numId w:val="10"/>
        </w:numPr>
        <w:bidi w:val="0"/>
        <w:spacing w:after="0"/>
        <w:rPr>
          <w:rtl/>
        </w:rPr>
      </w:pPr>
      <w:r w:rsidRPr="00441088">
        <w:rPr>
          <w:b/>
          <w:bCs/>
          <w:color w:val="00B050"/>
          <w:highlight w:val="yellow"/>
        </w:rPr>
        <w:t>Roll out, roll in</w:t>
      </w:r>
      <w:r w:rsidRPr="00441088">
        <w:rPr>
          <w:color w:val="00B050"/>
        </w:rPr>
        <w:t xml:space="preserve"> </w:t>
      </w:r>
      <w:r w:rsidRPr="00226A2B">
        <w:t>– swapping variant used for priority-based scheduling algorithms; lower-priority process is swapped out so higher-priority process can be loaded and executed</w:t>
      </w:r>
    </w:p>
    <w:p w:rsidR="00226A2B" w:rsidRPr="00226A2B" w:rsidRDefault="00226A2B" w:rsidP="00226A2B">
      <w:pPr>
        <w:numPr>
          <w:ilvl w:val="0"/>
          <w:numId w:val="10"/>
        </w:numPr>
        <w:bidi w:val="0"/>
        <w:spacing w:after="0"/>
        <w:rPr>
          <w:rtl/>
        </w:rPr>
      </w:pPr>
      <w:r w:rsidRPr="00226A2B">
        <w:t>Major part of swap time is transfer time; total transfer time is directly proportional to the amount of memory swapped</w:t>
      </w:r>
    </w:p>
    <w:p w:rsidR="00226A2B" w:rsidRPr="00226A2B" w:rsidRDefault="00226A2B" w:rsidP="00226A2B">
      <w:pPr>
        <w:numPr>
          <w:ilvl w:val="0"/>
          <w:numId w:val="10"/>
        </w:numPr>
        <w:bidi w:val="0"/>
        <w:spacing w:after="0"/>
        <w:rPr>
          <w:rtl/>
        </w:rPr>
      </w:pPr>
      <w:r w:rsidRPr="00226A2B">
        <w:t xml:space="preserve">System maintains a </w:t>
      </w:r>
      <w:r w:rsidRPr="00441088">
        <w:rPr>
          <w:b/>
          <w:bCs/>
          <w:color w:val="00B050"/>
          <w:highlight w:val="yellow"/>
        </w:rPr>
        <w:t>ready queue</w:t>
      </w:r>
      <w:r w:rsidRPr="00441088">
        <w:rPr>
          <w:color w:val="00B050"/>
        </w:rPr>
        <w:t xml:space="preserve"> </w:t>
      </w:r>
      <w:r w:rsidRPr="00226A2B">
        <w:t>of ready-to-run processes which have memory images on disk</w:t>
      </w:r>
    </w:p>
    <w:p w:rsidR="00226A2B" w:rsidRPr="00226A2B" w:rsidRDefault="00226A2B" w:rsidP="00226A2B">
      <w:pPr>
        <w:numPr>
          <w:ilvl w:val="0"/>
          <w:numId w:val="10"/>
        </w:numPr>
        <w:bidi w:val="0"/>
        <w:spacing w:after="0"/>
        <w:rPr>
          <w:rtl/>
        </w:rPr>
      </w:pPr>
      <w:r w:rsidRPr="00226A2B">
        <w:t>Does the swapped out process need to swap back in to same physical addresses?</w:t>
      </w:r>
    </w:p>
    <w:p w:rsidR="00226A2B" w:rsidRPr="00226A2B" w:rsidRDefault="00226A2B" w:rsidP="00226A2B">
      <w:pPr>
        <w:numPr>
          <w:ilvl w:val="0"/>
          <w:numId w:val="10"/>
        </w:numPr>
        <w:bidi w:val="0"/>
        <w:spacing w:after="0"/>
        <w:rPr>
          <w:rtl/>
        </w:rPr>
      </w:pPr>
      <w:r w:rsidRPr="00226A2B">
        <w:t>Depends on address binding method</w:t>
      </w:r>
    </w:p>
    <w:p w:rsidR="00226A2B" w:rsidRPr="00226A2B" w:rsidRDefault="00226A2B" w:rsidP="00226A2B">
      <w:pPr>
        <w:numPr>
          <w:ilvl w:val="1"/>
          <w:numId w:val="10"/>
        </w:numPr>
        <w:bidi w:val="0"/>
        <w:spacing w:after="0"/>
        <w:rPr>
          <w:rtl/>
        </w:rPr>
      </w:pPr>
      <w:r w:rsidRPr="00226A2B">
        <w:t>Plus consider pending I/O to / from process memory space</w:t>
      </w:r>
    </w:p>
    <w:p w:rsidR="00226A2B" w:rsidRPr="00226A2B" w:rsidRDefault="00226A2B" w:rsidP="00226A2B">
      <w:pPr>
        <w:numPr>
          <w:ilvl w:val="0"/>
          <w:numId w:val="10"/>
        </w:numPr>
        <w:bidi w:val="0"/>
        <w:spacing w:after="0"/>
        <w:rPr>
          <w:rtl/>
        </w:rPr>
      </w:pPr>
      <w:r w:rsidRPr="00226A2B">
        <w:t>Modified versions of swapping are found on many systems (i.e., UNIX, Linux, and Windows)</w:t>
      </w:r>
    </w:p>
    <w:p w:rsidR="00226A2B" w:rsidRPr="00226A2B" w:rsidRDefault="00226A2B" w:rsidP="00226A2B">
      <w:pPr>
        <w:numPr>
          <w:ilvl w:val="1"/>
          <w:numId w:val="10"/>
        </w:numPr>
        <w:bidi w:val="0"/>
        <w:spacing w:after="0"/>
        <w:rPr>
          <w:rtl/>
        </w:rPr>
      </w:pPr>
      <w:r w:rsidRPr="00226A2B">
        <w:t>Swapping normally disabled</w:t>
      </w:r>
    </w:p>
    <w:p w:rsidR="00226A2B" w:rsidRPr="00226A2B" w:rsidRDefault="00226A2B" w:rsidP="00226A2B">
      <w:pPr>
        <w:numPr>
          <w:ilvl w:val="1"/>
          <w:numId w:val="10"/>
        </w:numPr>
        <w:bidi w:val="0"/>
        <w:spacing w:after="0"/>
        <w:rPr>
          <w:rtl/>
        </w:rPr>
      </w:pPr>
      <w:r w:rsidRPr="00226A2B">
        <w:t>Started if more than threshold amount of memory allocated</w:t>
      </w:r>
    </w:p>
    <w:p w:rsidR="00226A2B" w:rsidRDefault="00226A2B" w:rsidP="00226A2B">
      <w:pPr>
        <w:numPr>
          <w:ilvl w:val="1"/>
          <w:numId w:val="10"/>
        </w:numPr>
        <w:bidi w:val="0"/>
        <w:spacing w:after="0"/>
      </w:pPr>
      <w:r w:rsidRPr="00226A2B">
        <w:t>Disabled again once memory demand reduced below threshold</w:t>
      </w:r>
    </w:p>
    <w:p w:rsidR="00441088" w:rsidRPr="00226A2B" w:rsidRDefault="00441088" w:rsidP="00441088">
      <w:pPr>
        <w:bidi w:val="0"/>
        <w:spacing w:after="0"/>
        <w:rPr>
          <w:rtl/>
        </w:rPr>
      </w:pPr>
    </w:p>
    <w:p w:rsidR="00226A2B" w:rsidRDefault="00226A2B" w:rsidP="00226A2B">
      <w:pPr>
        <w:bidi w:val="0"/>
        <w:spacing w:after="0"/>
        <w:rPr>
          <w:color w:val="FF0000"/>
          <w:sz w:val="24"/>
          <w:szCs w:val="24"/>
        </w:rPr>
      </w:pPr>
      <w:r w:rsidRPr="00226A2B">
        <w:rPr>
          <w:b/>
          <w:bCs/>
          <w:color w:val="FF0000"/>
          <w:sz w:val="24"/>
          <w:szCs w:val="24"/>
        </w:rPr>
        <w:t>Schematic View of Swapping</w:t>
      </w:r>
    </w:p>
    <w:p w:rsidR="00441088" w:rsidRPr="00226A2B" w:rsidRDefault="00441088" w:rsidP="00441088">
      <w:pPr>
        <w:bidi w:val="0"/>
        <w:spacing w:after="0"/>
        <w:rPr>
          <w:color w:val="FF0000"/>
          <w:sz w:val="24"/>
          <w:szCs w:val="24"/>
          <w:rtl/>
        </w:rPr>
      </w:pPr>
      <w:r w:rsidRPr="00441088">
        <w:rPr>
          <w:color w:val="FF0000"/>
          <w:sz w:val="24"/>
          <w:szCs w:val="24"/>
        </w:rPr>
        <w:drawing>
          <wp:inline distT="0" distB="0" distL="0" distR="0" wp14:anchorId="2EDD2A9B" wp14:editId="75B835ED">
            <wp:extent cx="3381375" cy="2248771"/>
            <wp:effectExtent l="0" t="0" r="0" b="0"/>
            <wp:docPr id="165" name="Shap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Shape 165"/>
                    <pic:cNvPicPr preferRelativeResize="0"/>
                  </pic:nvPicPr>
                  <pic:blipFill rotWithShape="1">
                    <a:blip r:embed="rId12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386871" cy="225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88" w:rsidRDefault="00441088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226A2B" w:rsidRDefault="00226A2B" w:rsidP="00441088">
      <w:pPr>
        <w:bidi w:val="0"/>
        <w:spacing w:after="0"/>
        <w:rPr>
          <w:color w:val="FF0000"/>
          <w:sz w:val="24"/>
          <w:szCs w:val="24"/>
          <w:rtl/>
        </w:rPr>
      </w:pPr>
      <w:r w:rsidRPr="00226A2B">
        <w:rPr>
          <w:b/>
          <w:bCs/>
          <w:color w:val="FF0000"/>
          <w:sz w:val="24"/>
          <w:szCs w:val="24"/>
        </w:rPr>
        <w:t>Context Switch Time including Swapping</w:t>
      </w:r>
    </w:p>
    <w:p w:rsidR="00226A2B" w:rsidRPr="00226A2B" w:rsidRDefault="00226A2B" w:rsidP="00226A2B">
      <w:pPr>
        <w:numPr>
          <w:ilvl w:val="0"/>
          <w:numId w:val="11"/>
        </w:numPr>
        <w:bidi w:val="0"/>
        <w:spacing w:after="0"/>
        <w:rPr>
          <w:rtl/>
        </w:rPr>
      </w:pPr>
      <w:r w:rsidRPr="00226A2B">
        <w:t>If next processes to be put on CPU is not in memory, need to swap out a process and swap in target process</w:t>
      </w:r>
    </w:p>
    <w:p w:rsidR="00226A2B" w:rsidRPr="00226A2B" w:rsidRDefault="00226A2B" w:rsidP="00226A2B">
      <w:pPr>
        <w:numPr>
          <w:ilvl w:val="0"/>
          <w:numId w:val="11"/>
        </w:numPr>
        <w:bidi w:val="0"/>
        <w:spacing w:after="0"/>
        <w:rPr>
          <w:rtl/>
        </w:rPr>
      </w:pPr>
      <w:r w:rsidRPr="00226A2B">
        <w:t>Context switch time can then be very high</w:t>
      </w:r>
    </w:p>
    <w:p w:rsidR="00226A2B" w:rsidRPr="00226A2B" w:rsidRDefault="00226A2B" w:rsidP="00226A2B">
      <w:pPr>
        <w:numPr>
          <w:ilvl w:val="0"/>
          <w:numId w:val="11"/>
        </w:numPr>
        <w:bidi w:val="0"/>
        <w:spacing w:after="0"/>
        <w:rPr>
          <w:rtl/>
        </w:rPr>
      </w:pPr>
      <w:r w:rsidRPr="00226A2B">
        <w:t>100MB process swapping to hard disk with transfer rate of 50MB/sec</w:t>
      </w:r>
    </w:p>
    <w:p w:rsidR="00226A2B" w:rsidRPr="00226A2B" w:rsidRDefault="00226A2B" w:rsidP="00226A2B">
      <w:pPr>
        <w:numPr>
          <w:ilvl w:val="1"/>
          <w:numId w:val="11"/>
        </w:numPr>
        <w:bidi w:val="0"/>
        <w:spacing w:after="0"/>
        <w:rPr>
          <w:rtl/>
        </w:rPr>
      </w:pPr>
      <w:r w:rsidRPr="00226A2B">
        <w:t xml:space="preserve">Swap out time of 2000 </w:t>
      </w:r>
      <w:proofErr w:type="spellStart"/>
      <w:r w:rsidRPr="00226A2B">
        <w:t>ms</w:t>
      </w:r>
      <w:proofErr w:type="spellEnd"/>
    </w:p>
    <w:p w:rsidR="00226A2B" w:rsidRPr="00226A2B" w:rsidRDefault="00226A2B" w:rsidP="00226A2B">
      <w:pPr>
        <w:numPr>
          <w:ilvl w:val="1"/>
          <w:numId w:val="11"/>
        </w:numPr>
        <w:bidi w:val="0"/>
        <w:spacing w:after="0"/>
        <w:rPr>
          <w:rtl/>
        </w:rPr>
      </w:pPr>
      <w:r w:rsidRPr="00226A2B">
        <w:t>Plus swap in of same sized process</w:t>
      </w:r>
    </w:p>
    <w:p w:rsidR="00226A2B" w:rsidRPr="00226A2B" w:rsidRDefault="00226A2B" w:rsidP="00226A2B">
      <w:pPr>
        <w:numPr>
          <w:ilvl w:val="1"/>
          <w:numId w:val="11"/>
        </w:numPr>
        <w:bidi w:val="0"/>
        <w:spacing w:after="0"/>
        <w:rPr>
          <w:rtl/>
        </w:rPr>
      </w:pPr>
      <w:r w:rsidRPr="00226A2B">
        <w:t>Total context switch swapping component time of 4000ms (4 seconds)</w:t>
      </w:r>
    </w:p>
    <w:p w:rsidR="00226A2B" w:rsidRPr="00226A2B" w:rsidRDefault="00226A2B" w:rsidP="00226A2B">
      <w:pPr>
        <w:numPr>
          <w:ilvl w:val="0"/>
          <w:numId w:val="11"/>
        </w:numPr>
        <w:bidi w:val="0"/>
        <w:spacing w:after="0"/>
        <w:rPr>
          <w:rtl/>
        </w:rPr>
      </w:pPr>
      <w:r w:rsidRPr="00226A2B">
        <w:t>Can reduce if reduce size of memory swapped – by knowing how much memory really being used</w:t>
      </w:r>
    </w:p>
    <w:p w:rsidR="00226A2B" w:rsidRPr="00226A2B" w:rsidRDefault="00226A2B" w:rsidP="00226A2B">
      <w:pPr>
        <w:numPr>
          <w:ilvl w:val="1"/>
          <w:numId w:val="11"/>
        </w:numPr>
        <w:bidi w:val="0"/>
        <w:spacing w:after="0"/>
        <w:rPr>
          <w:rtl/>
        </w:rPr>
      </w:pPr>
      <w:r w:rsidRPr="00226A2B">
        <w:t>System calls to inform OS of memory use via request memory() and release memory()</w:t>
      </w:r>
    </w:p>
    <w:p w:rsidR="00226A2B" w:rsidRPr="00226A2B" w:rsidRDefault="00226A2B" w:rsidP="00226A2B">
      <w:pPr>
        <w:numPr>
          <w:ilvl w:val="0"/>
          <w:numId w:val="11"/>
        </w:numPr>
        <w:bidi w:val="0"/>
        <w:spacing w:after="0"/>
        <w:rPr>
          <w:rtl/>
        </w:rPr>
      </w:pPr>
      <w:r w:rsidRPr="00226A2B">
        <w:t>Other constraints as well on swapping</w:t>
      </w:r>
    </w:p>
    <w:p w:rsidR="00226A2B" w:rsidRPr="00226A2B" w:rsidRDefault="00226A2B" w:rsidP="00226A2B">
      <w:pPr>
        <w:numPr>
          <w:ilvl w:val="1"/>
          <w:numId w:val="11"/>
        </w:numPr>
        <w:bidi w:val="0"/>
        <w:spacing w:after="0"/>
        <w:rPr>
          <w:rtl/>
        </w:rPr>
      </w:pPr>
      <w:r w:rsidRPr="00226A2B">
        <w:t>Pending I/O – can’t swap out as I/O would occur to wrong process</w:t>
      </w:r>
    </w:p>
    <w:p w:rsidR="00226A2B" w:rsidRPr="00226A2B" w:rsidRDefault="00226A2B" w:rsidP="00226A2B">
      <w:pPr>
        <w:numPr>
          <w:ilvl w:val="1"/>
          <w:numId w:val="11"/>
        </w:numPr>
        <w:bidi w:val="0"/>
        <w:spacing w:after="0"/>
        <w:rPr>
          <w:rtl/>
        </w:rPr>
      </w:pPr>
      <w:r w:rsidRPr="00226A2B">
        <w:t>Or always transfer I/O to kernel space, then to I/O device</w:t>
      </w:r>
    </w:p>
    <w:p w:rsidR="00226A2B" w:rsidRPr="00226A2B" w:rsidRDefault="00226A2B" w:rsidP="00226A2B">
      <w:pPr>
        <w:numPr>
          <w:ilvl w:val="2"/>
          <w:numId w:val="11"/>
        </w:numPr>
        <w:bidi w:val="0"/>
        <w:spacing w:after="0"/>
        <w:rPr>
          <w:rtl/>
        </w:rPr>
      </w:pPr>
      <w:r w:rsidRPr="00226A2B">
        <w:t xml:space="preserve">Known as </w:t>
      </w:r>
      <w:r w:rsidRPr="00441088">
        <w:rPr>
          <w:b/>
          <w:bCs/>
          <w:highlight w:val="yellow"/>
        </w:rPr>
        <w:t>double buffering</w:t>
      </w:r>
      <w:r w:rsidRPr="00226A2B">
        <w:t>, adds overhead</w:t>
      </w:r>
    </w:p>
    <w:p w:rsidR="00226A2B" w:rsidRPr="00226A2B" w:rsidRDefault="00226A2B" w:rsidP="00226A2B">
      <w:pPr>
        <w:numPr>
          <w:ilvl w:val="0"/>
          <w:numId w:val="11"/>
        </w:numPr>
        <w:bidi w:val="0"/>
        <w:spacing w:after="0"/>
        <w:rPr>
          <w:rtl/>
        </w:rPr>
      </w:pPr>
      <w:r w:rsidRPr="00226A2B">
        <w:t>Standard swapping not used in modern operating systems</w:t>
      </w:r>
    </w:p>
    <w:p w:rsidR="00226A2B" w:rsidRPr="00226A2B" w:rsidRDefault="00226A2B" w:rsidP="00226A2B">
      <w:pPr>
        <w:numPr>
          <w:ilvl w:val="1"/>
          <w:numId w:val="11"/>
        </w:numPr>
        <w:bidi w:val="0"/>
        <w:spacing w:after="0"/>
        <w:rPr>
          <w:rtl/>
        </w:rPr>
      </w:pPr>
      <w:r w:rsidRPr="00226A2B">
        <w:t>But modified version common</w:t>
      </w:r>
    </w:p>
    <w:p w:rsidR="00226A2B" w:rsidRPr="00226A2B" w:rsidRDefault="00226A2B" w:rsidP="00226A2B">
      <w:pPr>
        <w:numPr>
          <w:ilvl w:val="2"/>
          <w:numId w:val="11"/>
        </w:numPr>
        <w:bidi w:val="0"/>
        <w:spacing w:after="0"/>
        <w:rPr>
          <w:rtl/>
        </w:rPr>
      </w:pPr>
      <w:r w:rsidRPr="00226A2B">
        <w:t>Swap only when free memory extremely low</w:t>
      </w:r>
    </w:p>
    <w:p w:rsidR="00226A2B" w:rsidRPr="006E75CA" w:rsidRDefault="00226A2B" w:rsidP="00226A2B">
      <w:pPr>
        <w:bidi w:val="0"/>
        <w:spacing w:after="0"/>
        <w:rPr>
          <w:color w:val="FF0000"/>
          <w:sz w:val="24"/>
          <w:szCs w:val="24"/>
          <w:rtl/>
        </w:rPr>
      </w:pPr>
      <w:r w:rsidRPr="006E75CA">
        <w:rPr>
          <w:b/>
          <w:bCs/>
          <w:color w:val="FF0000"/>
          <w:sz w:val="24"/>
          <w:szCs w:val="24"/>
        </w:rPr>
        <w:lastRenderedPageBreak/>
        <w:t>Swapping on Mobile Systems</w:t>
      </w:r>
    </w:p>
    <w:p w:rsidR="00226A2B" w:rsidRPr="006E75CA" w:rsidRDefault="00226A2B" w:rsidP="00226A2B">
      <w:pPr>
        <w:numPr>
          <w:ilvl w:val="0"/>
          <w:numId w:val="12"/>
        </w:numPr>
        <w:bidi w:val="0"/>
        <w:spacing w:after="0"/>
        <w:rPr>
          <w:b/>
          <w:bCs/>
          <w:color w:val="00B0F0"/>
          <w:rtl/>
        </w:rPr>
      </w:pPr>
      <w:r w:rsidRPr="006E75CA">
        <w:rPr>
          <w:b/>
          <w:bCs/>
          <w:color w:val="00B0F0"/>
        </w:rPr>
        <w:t>Not typically supported</w:t>
      </w:r>
    </w:p>
    <w:p w:rsidR="00226A2B" w:rsidRPr="006E75CA" w:rsidRDefault="00226A2B" w:rsidP="00226A2B">
      <w:pPr>
        <w:numPr>
          <w:ilvl w:val="1"/>
          <w:numId w:val="12"/>
        </w:numPr>
        <w:bidi w:val="0"/>
        <w:spacing w:after="0"/>
        <w:rPr>
          <w:b/>
          <w:bCs/>
          <w:color w:val="00B050"/>
          <w:rtl/>
        </w:rPr>
      </w:pPr>
      <w:r w:rsidRPr="006E75CA">
        <w:rPr>
          <w:b/>
          <w:bCs/>
          <w:color w:val="00B050"/>
        </w:rPr>
        <w:t>Flash memory based</w:t>
      </w:r>
    </w:p>
    <w:p w:rsidR="00226A2B" w:rsidRPr="00226A2B" w:rsidRDefault="00226A2B" w:rsidP="00226A2B">
      <w:pPr>
        <w:numPr>
          <w:ilvl w:val="2"/>
          <w:numId w:val="12"/>
        </w:numPr>
        <w:bidi w:val="0"/>
        <w:spacing w:after="0"/>
        <w:rPr>
          <w:rtl/>
        </w:rPr>
      </w:pPr>
      <w:r w:rsidRPr="00226A2B">
        <w:t>Small amount of space</w:t>
      </w:r>
    </w:p>
    <w:p w:rsidR="00226A2B" w:rsidRPr="00226A2B" w:rsidRDefault="00226A2B" w:rsidP="00226A2B">
      <w:pPr>
        <w:numPr>
          <w:ilvl w:val="2"/>
          <w:numId w:val="12"/>
        </w:numPr>
        <w:bidi w:val="0"/>
        <w:spacing w:after="0"/>
        <w:rPr>
          <w:rtl/>
        </w:rPr>
      </w:pPr>
      <w:r w:rsidRPr="00226A2B">
        <w:t>Limited number of write cycles</w:t>
      </w:r>
    </w:p>
    <w:p w:rsidR="00226A2B" w:rsidRPr="00226A2B" w:rsidRDefault="00226A2B" w:rsidP="00226A2B">
      <w:pPr>
        <w:numPr>
          <w:ilvl w:val="2"/>
          <w:numId w:val="12"/>
        </w:numPr>
        <w:bidi w:val="0"/>
        <w:spacing w:after="0"/>
        <w:rPr>
          <w:rtl/>
        </w:rPr>
      </w:pPr>
      <w:r w:rsidRPr="00226A2B">
        <w:t>Poor throughput between flash memory and CPU on mobile platform</w:t>
      </w:r>
    </w:p>
    <w:p w:rsidR="00226A2B" w:rsidRPr="006E75CA" w:rsidRDefault="00226A2B" w:rsidP="00226A2B">
      <w:pPr>
        <w:numPr>
          <w:ilvl w:val="0"/>
          <w:numId w:val="12"/>
        </w:numPr>
        <w:bidi w:val="0"/>
        <w:spacing w:after="0"/>
        <w:rPr>
          <w:b/>
          <w:bCs/>
          <w:color w:val="00B0F0"/>
          <w:rtl/>
        </w:rPr>
      </w:pPr>
      <w:r w:rsidRPr="006E75CA">
        <w:rPr>
          <w:b/>
          <w:bCs/>
          <w:color w:val="00B0F0"/>
        </w:rPr>
        <w:t>Instead use other methods to free memory if low</w:t>
      </w:r>
    </w:p>
    <w:p w:rsidR="00226A2B" w:rsidRPr="00226A2B" w:rsidRDefault="00226A2B" w:rsidP="00226A2B">
      <w:pPr>
        <w:numPr>
          <w:ilvl w:val="1"/>
          <w:numId w:val="12"/>
        </w:numPr>
        <w:bidi w:val="0"/>
        <w:spacing w:after="0"/>
        <w:rPr>
          <w:rtl/>
        </w:rPr>
      </w:pPr>
      <w:r w:rsidRPr="006E75CA">
        <w:rPr>
          <w:b/>
          <w:bCs/>
          <w:color w:val="00B050"/>
        </w:rPr>
        <w:t>iOS asks apps to voluntarily relinquish allocated memory</w:t>
      </w:r>
    </w:p>
    <w:p w:rsidR="00226A2B" w:rsidRPr="00226A2B" w:rsidRDefault="00226A2B" w:rsidP="00226A2B">
      <w:pPr>
        <w:numPr>
          <w:ilvl w:val="2"/>
          <w:numId w:val="12"/>
        </w:numPr>
        <w:bidi w:val="0"/>
        <w:spacing w:after="0"/>
        <w:rPr>
          <w:rtl/>
        </w:rPr>
      </w:pPr>
      <w:r w:rsidRPr="00226A2B">
        <w:t>Read-only data thrown out and reloaded from flash if needed</w:t>
      </w:r>
    </w:p>
    <w:p w:rsidR="00226A2B" w:rsidRPr="00226A2B" w:rsidRDefault="00226A2B" w:rsidP="00226A2B">
      <w:pPr>
        <w:numPr>
          <w:ilvl w:val="2"/>
          <w:numId w:val="12"/>
        </w:numPr>
        <w:bidi w:val="0"/>
        <w:spacing w:after="0"/>
        <w:rPr>
          <w:rtl/>
        </w:rPr>
      </w:pPr>
      <w:r w:rsidRPr="00226A2B">
        <w:t>Failure to free can result in termination</w:t>
      </w:r>
    </w:p>
    <w:p w:rsidR="00226A2B" w:rsidRPr="006E75CA" w:rsidRDefault="00226A2B" w:rsidP="00226A2B">
      <w:pPr>
        <w:numPr>
          <w:ilvl w:val="1"/>
          <w:numId w:val="12"/>
        </w:numPr>
        <w:bidi w:val="0"/>
        <w:spacing w:after="0"/>
        <w:rPr>
          <w:b/>
          <w:bCs/>
          <w:color w:val="00B050"/>
          <w:rtl/>
        </w:rPr>
      </w:pPr>
      <w:r w:rsidRPr="006E75CA">
        <w:rPr>
          <w:b/>
          <w:bCs/>
          <w:color w:val="00B050"/>
        </w:rPr>
        <w:t xml:space="preserve">Android terminates apps if low free memory, but first writes </w:t>
      </w:r>
      <w:r w:rsidRPr="006E75CA">
        <w:rPr>
          <w:b/>
          <w:bCs/>
          <w:color w:val="00B050"/>
          <w:highlight w:val="yellow"/>
        </w:rPr>
        <w:t>application state</w:t>
      </w:r>
      <w:r w:rsidRPr="006E75CA">
        <w:rPr>
          <w:b/>
          <w:bCs/>
          <w:color w:val="00B050"/>
        </w:rPr>
        <w:t xml:space="preserve"> to flash for fast restart</w:t>
      </w:r>
    </w:p>
    <w:p w:rsidR="00226A2B" w:rsidRPr="006E75CA" w:rsidRDefault="00226A2B" w:rsidP="00226A2B">
      <w:pPr>
        <w:numPr>
          <w:ilvl w:val="1"/>
          <w:numId w:val="12"/>
        </w:numPr>
        <w:bidi w:val="0"/>
        <w:spacing w:after="0"/>
        <w:rPr>
          <w:b/>
          <w:bCs/>
          <w:color w:val="00B050"/>
          <w:rtl/>
        </w:rPr>
      </w:pPr>
      <w:r w:rsidRPr="006E75CA">
        <w:rPr>
          <w:b/>
          <w:bCs/>
          <w:color w:val="00B050"/>
        </w:rPr>
        <w:t>Both OSes support paging as discussed below</w:t>
      </w:r>
    </w:p>
    <w:p w:rsidR="006E75CA" w:rsidRDefault="006E75CA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6E75CA" w:rsidRDefault="00226A2B" w:rsidP="006E75CA">
      <w:pPr>
        <w:bidi w:val="0"/>
        <w:spacing w:after="0"/>
        <w:rPr>
          <w:color w:val="FF0000"/>
          <w:sz w:val="24"/>
          <w:szCs w:val="24"/>
          <w:rtl/>
        </w:rPr>
      </w:pPr>
      <w:r w:rsidRPr="006E75CA">
        <w:rPr>
          <w:b/>
          <w:bCs/>
          <w:color w:val="FF0000"/>
          <w:sz w:val="24"/>
          <w:szCs w:val="24"/>
        </w:rPr>
        <w:t>Contiguous Allocation</w:t>
      </w:r>
    </w:p>
    <w:p w:rsidR="00226A2B" w:rsidRPr="00226A2B" w:rsidRDefault="00226A2B" w:rsidP="00226A2B">
      <w:pPr>
        <w:numPr>
          <w:ilvl w:val="0"/>
          <w:numId w:val="13"/>
        </w:numPr>
        <w:bidi w:val="0"/>
        <w:spacing w:after="0"/>
        <w:rPr>
          <w:rtl/>
        </w:rPr>
      </w:pPr>
      <w:r w:rsidRPr="00226A2B">
        <w:t>Main memory must support both OS and user processes</w:t>
      </w:r>
    </w:p>
    <w:p w:rsidR="00226A2B" w:rsidRPr="00226A2B" w:rsidRDefault="00226A2B" w:rsidP="00226A2B">
      <w:pPr>
        <w:numPr>
          <w:ilvl w:val="0"/>
          <w:numId w:val="13"/>
        </w:numPr>
        <w:bidi w:val="0"/>
        <w:spacing w:after="0"/>
        <w:rPr>
          <w:rtl/>
        </w:rPr>
      </w:pPr>
      <w:r w:rsidRPr="00226A2B">
        <w:t>Limited resource, must allocate efficiently</w:t>
      </w:r>
    </w:p>
    <w:p w:rsidR="00226A2B" w:rsidRPr="00226A2B" w:rsidRDefault="00226A2B" w:rsidP="00226A2B">
      <w:pPr>
        <w:numPr>
          <w:ilvl w:val="0"/>
          <w:numId w:val="13"/>
        </w:numPr>
        <w:bidi w:val="0"/>
        <w:spacing w:after="0"/>
        <w:rPr>
          <w:rtl/>
        </w:rPr>
      </w:pPr>
      <w:r w:rsidRPr="00226A2B">
        <w:t>Contiguous allocation is one early method</w:t>
      </w:r>
    </w:p>
    <w:p w:rsidR="00226A2B" w:rsidRPr="006E75CA" w:rsidRDefault="00226A2B" w:rsidP="00226A2B">
      <w:pPr>
        <w:numPr>
          <w:ilvl w:val="0"/>
          <w:numId w:val="13"/>
        </w:numPr>
        <w:bidi w:val="0"/>
        <w:spacing w:after="0"/>
        <w:rPr>
          <w:b/>
          <w:bCs/>
          <w:color w:val="00B0F0"/>
          <w:highlight w:val="yellow"/>
          <w:rtl/>
        </w:rPr>
      </w:pPr>
      <w:r w:rsidRPr="006E75CA">
        <w:rPr>
          <w:b/>
          <w:bCs/>
          <w:color w:val="00B0F0"/>
        </w:rPr>
        <w:t xml:space="preserve">Main memory usually into two </w:t>
      </w:r>
      <w:r w:rsidRPr="006E75CA">
        <w:rPr>
          <w:b/>
          <w:bCs/>
          <w:color w:val="00B0F0"/>
          <w:highlight w:val="yellow"/>
        </w:rPr>
        <w:t>partitions:</w:t>
      </w:r>
    </w:p>
    <w:p w:rsidR="00226A2B" w:rsidRPr="00226A2B" w:rsidRDefault="00226A2B" w:rsidP="00226A2B">
      <w:pPr>
        <w:numPr>
          <w:ilvl w:val="1"/>
          <w:numId w:val="13"/>
        </w:numPr>
        <w:bidi w:val="0"/>
        <w:spacing w:after="0"/>
        <w:rPr>
          <w:rtl/>
        </w:rPr>
      </w:pPr>
      <w:r w:rsidRPr="00226A2B">
        <w:t>Resident operating system, usually held in low memory with interrupt vector</w:t>
      </w:r>
    </w:p>
    <w:p w:rsidR="00226A2B" w:rsidRPr="00226A2B" w:rsidRDefault="00226A2B" w:rsidP="00226A2B">
      <w:pPr>
        <w:numPr>
          <w:ilvl w:val="1"/>
          <w:numId w:val="13"/>
        </w:numPr>
        <w:bidi w:val="0"/>
        <w:spacing w:after="0"/>
        <w:rPr>
          <w:rtl/>
        </w:rPr>
      </w:pPr>
      <w:r w:rsidRPr="00226A2B">
        <w:t>User processes then held in high memory</w:t>
      </w:r>
    </w:p>
    <w:p w:rsidR="00226A2B" w:rsidRPr="00226A2B" w:rsidRDefault="00226A2B" w:rsidP="00226A2B">
      <w:pPr>
        <w:numPr>
          <w:ilvl w:val="1"/>
          <w:numId w:val="13"/>
        </w:numPr>
        <w:bidi w:val="0"/>
        <w:spacing w:after="0"/>
        <w:rPr>
          <w:rtl/>
        </w:rPr>
      </w:pPr>
      <w:r w:rsidRPr="00226A2B">
        <w:t>Each process contained in single contiguous section of memory</w:t>
      </w:r>
    </w:p>
    <w:p w:rsidR="00226A2B" w:rsidRPr="006E75CA" w:rsidRDefault="00226A2B" w:rsidP="00226A2B">
      <w:pPr>
        <w:numPr>
          <w:ilvl w:val="0"/>
          <w:numId w:val="13"/>
        </w:numPr>
        <w:bidi w:val="0"/>
        <w:spacing w:after="0"/>
        <w:rPr>
          <w:b/>
          <w:bCs/>
          <w:color w:val="00B0F0"/>
          <w:rtl/>
        </w:rPr>
      </w:pPr>
      <w:r w:rsidRPr="006E75CA">
        <w:rPr>
          <w:b/>
          <w:bCs/>
          <w:color w:val="00B0F0"/>
        </w:rPr>
        <w:t>Relocation registers used to protect user processes from each other, and from changing operating-system code and data</w:t>
      </w:r>
    </w:p>
    <w:p w:rsidR="00226A2B" w:rsidRPr="00226A2B" w:rsidRDefault="00226A2B" w:rsidP="00226A2B">
      <w:pPr>
        <w:numPr>
          <w:ilvl w:val="1"/>
          <w:numId w:val="13"/>
        </w:numPr>
        <w:bidi w:val="0"/>
        <w:spacing w:after="0"/>
        <w:rPr>
          <w:rtl/>
        </w:rPr>
      </w:pPr>
      <w:r w:rsidRPr="00226A2B">
        <w:t>Base register contains value of smallest physical address</w:t>
      </w:r>
    </w:p>
    <w:p w:rsidR="00226A2B" w:rsidRPr="00226A2B" w:rsidRDefault="00226A2B" w:rsidP="00226A2B">
      <w:pPr>
        <w:numPr>
          <w:ilvl w:val="1"/>
          <w:numId w:val="13"/>
        </w:numPr>
        <w:bidi w:val="0"/>
        <w:spacing w:after="0"/>
        <w:rPr>
          <w:rtl/>
        </w:rPr>
      </w:pPr>
      <w:r w:rsidRPr="00226A2B">
        <w:t xml:space="preserve">Limit register contains range of logical addresses – each logical address must be less than the limit register </w:t>
      </w:r>
    </w:p>
    <w:p w:rsidR="00226A2B" w:rsidRPr="00226A2B" w:rsidRDefault="00226A2B" w:rsidP="00226A2B">
      <w:pPr>
        <w:numPr>
          <w:ilvl w:val="1"/>
          <w:numId w:val="13"/>
        </w:numPr>
        <w:bidi w:val="0"/>
        <w:spacing w:after="0"/>
        <w:rPr>
          <w:rtl/>
        </w:rPr>
      </w:pPr>
      <w:r w:rsidRPr="00226A2B">
        <w:t xml:space="preserve">MMU maps logical address </w:t>
      </w:r>
      <w:r w:rsidRPr="00226A2B">
        <w:rPr>
          <w:i/>
          <w:iCs/>
        </w:rPr>
        <w:t>dynamically</w:t>
      </w:r>
    </w:p>
    <w:p w:rsidR="00226A2B" w:rsidRPr="00226A2B" w:rsidRDefault="00226A2B" w:rsidP="00226A2B">
      <w:pPr>
        <w:numPr>
          <w:ilvl w:val="1"/>
          <w:numId w:val="13"/>
        </w:numPr>
        <w:bidi w:val="0"/>
        <w:spacing w:after="0"/>
        <w:rPr>
          <w:rtl/>
        </w:rPr>
      </w:pPr>
      <w:r w:rsidRPr="00226A2B">
        <w:t xml:space="preserve">Can then allow actions such as kernel code being </w:t>
      </w:r>
      <w:r w:rsidRPr="006E75CA">
        <w:rPr>
          <w:b/>
          <w:bCs/>
          <w:highlight w:val="yellow"/>
        </w:rPr>
        <w:t>transient</w:t>
      </w:r>
      <w:r w:rsidRPr="00226A2B">
        <w:rPr>
          <w:b/>
          <w:bCs/>
        </w:rPr>
        <w:t xml:space="preserve"> </w:t>
      </w:r>
      <w:r w:rsidRPr="00226A2B">
        <w:t>and kernel changing size</w:t>
      </w:r>
    </w:p>
    <w:p w:rsidR="00226A2B" w:rsidRDefault="00226A2B" w:rsidP="006E75CA">
      <w:pPr>
        <w:bidi w:val="0"/>
        <w:spacing w:after="0"/>
        <w:rPr>
          <w:color w:val="FF0000"/>
          <w:sz w:val="24"/>
          <w:szCs w:val="24"/>
        </w:rPr>
      </w:pPr>
      <w:r w:rsidRPr="006E75CA">
        <w:rPr>
          <w:b/>
          <w:bCs/>
          <w:color w:val="FF0000"/>
          <w:sz w:val="24"/>
          <w:szCs w:val="24"/>
        </w:rPr>
        <w:t>H</w:t>
      </w:r>
      <w:r w:rsidR="006E75CA" w:rsidRPr="006E75CA">
        <w:rPr>
          <w:b/>
          <w:bCs/>
          <w:color w:val="FF0000"/>
          <w:sz w:val="24"/>
          <w:szCs w:val="24"/>
        </w:rPr>
        <w:t xml:space="preserve">ardware Support for Relocation  </w:t>
      </w:r>
      <w:r w:rsidRPr="006E75CA">
        <w:rPr>
          <w:b/>
          <w:bCs/>
          <w:color w:val="FF0000"/>
          <w:sz w:val="24"/>
          <w:szCs w:val="24"/>
        </w:rPr>
        <w:t>and Limit Registers</w:t>
      </w:r>
    </w:p>
    <w:p w:rsidR="006E75CA" w:rsidRPr="006E75CA" w:rsidRDefault="006E75CA" w:rsidP="006E75CA">
      <w:pPr>
        <w:bidi w:val="0"/>
        <w:spacing w:after="0"/>
        <w:rPr>
          <w:color w:val="FF0000"/>
          <w:sz w:val="24"/>
          <w:szCs w:val="24"/>
          <w:rtl/>
        </w:rPr>
      </w:pPr>
      <w:r w:rsidRPr="006E75CA">
        <w:rPr>
          <w:color w:val="FF0000"/>
          <w:sz w:val="24"/>
          <w:szCs w:val="24"/>
        </w:rPr>
        <w:drawing>
          <wp:inline distT="0" distB="0" distL="0" distR="0" wp14:anchorId="299F4DFB" wp14:editId="5F7F7005">
            <wp:extent cx="4340463" cy="1914525"/>
            <wp:effectExtent l="0" t="0" r="3175" b="0"/>
            <wp:docPr id="191" name="Shap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Shape 191"/>
                    <pic:cNvPicPr preferRelativeResize="0"/>
                  </pic:nvPicPr>
                  <pic:blipFill rotWithShape="1">
                    <a:blip r:embed="rId13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342666" cy="191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5C2" w:rsidRDefault="003A65C2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6E75CA" w:rsidRDefault="00226A2B" w:rsidP="003A65C2">
      <w:pPr>
        <w:bidi w:val="0"/>
        <w:spacing w:after="0"/>
        <w:rPr>
          <w:color w:val="FF0000"/>
          <w:sz w:val="24"/>
          <w:szCs w:val="24"/>
          <w:rtl/>
        </w:rPr>
      </w:pPr>
      <w:r w:rsidRPr="006E75CA">
        <w:rPr>
          <w:b/>
          <w:bCs/>
          <w:color w:val="FF0000"/>
          <w:sz w:val="24"/>
          <w:szCs w:val="24"/>
        </w:rPr>
        <w:t>Contiguous Allocation (Cont.)</w:t>
      </w:r>
    </w:p>
    <w:p w:rsidR="00226A2B" w:rsidRPr="00226A2B" w:rsidRDefault="00226A2B" w:rsidP="00226A2B">
      <w:pPr>
        <w:numPr>
          <w:ilvl w:val="0"/>
          <w:numId w:val="14"/>
        </w:numPr>
        <w:bidi w:val="0"/>
        <w:spacing w:after="0"/>
        <w:rPr>
          <w:rtl/>
        </w:rPr>
      </w:pPr>
      <w:r w:rsidRPr="00226A2B">
        <w:t>Multiple-partition allocation</w:t>
      </w:r>
    </w:p>
    <w:p w:rsidR="00226A2B" w:rsidRPr="00226A2B" w:rsidRDefault="00226A2B" w:rsidP="00226A2B">
      <w:pPr>
        <w:numPr>
          <w:ilvl w:val="1"/>
          <w:numId w:val="14"/>
        </w:numPr>
        <w:bidi w:val="0"/>
        <w:spacing w:after="0"/>
        <w:rPr>
          <w:rtl/>
        </w:rPr>
      </w:pPr>
      <w:r w:rsidRPr="00226A2B">
        <w:t>Degree of multiprogramming limited by number of partitions</w:t>
      </w:r>
    </w:p>
    <w:p w:rsidR="00226A2B" w:rsidRPr="00226A2B" w:rsidRDefault="00226A2B" w:rsidP="00226A2B">
      <w:pPr>
        <w:numPr>
          <w:ilvl w:val="1"/>
          <w:numId w:val="14"/>
        </w:numPr>
        <w:bidi w:val="0"/>
        <w:spacing w:after="0"/>
        <w:rPr>
          <w:rtl/>
        </w:rPr>
      </w:pPr>
      <w:r w:rsidRPr="006E75CA">
        <w:rPr>
          <w:b/>
          <w:bCs/>
          <w:highlight w:val="yellow"/>
        </w:rPr>
        <w:t>Variable-partition</w:t>
      </w:r>
      <w:r w:rsidRPr="00226A2B">
        <w:rPr>
          <w:b/>
          <w:bCs/>
        </w:rPr>
        <w:t xml:space="preserve"> </w:t>
      </w:r>
      <w:r w:rsidRPr="00226A2B">
        <w:t>sizes for efficiency (sized to a given process’ needs)</w:t>
      </w:r>
    </w:p>
    <w:p w:rsidR="00226A2B" w:rsidRPr="00226A2B" w:rsidRDefault="00226A2B" w:rsidP="00226A2B">
      <w:pPr>
        <w:numPr>
          <w:ilvl w:val="1"/>
          <w:numId w:val="14"/>
        </w:numPr>
        <w:bidi w:val="0"/>
        <w:spacing w:after="0"/>
        <w:rPr>
          <w:rtl/>
        </w:rPr>
      </w:pPr>
      <w:r w:rsidRPr="006E75CA">
        <w:rPr>
          <w:b/>
          <w:bCs/>
          <w:highlight w:val="yellow"/>
        </w:rPr>
        <w:t>Hole</w:t>
      </w:r>
      <w:r w:rsidRPr="00226A2B">
        <w:t xml:space="preserve"> – block of available memory; holes of various size are scattered throughout memory</w:t>
      </w:r>
    </w:p>
    <w:p w:rsidR="00226A2B" w:rsidRPr="00226A2B" w:rsidRDefault="00226A2B" w:rsidP="00226A2B">
      <w:pPr>
        <w:numPr>
          <w:ilvl w:val="1"/>
          <w:numId w:val="14"/>
        </w:numPr>
        <w:bidi w:val="0"/>
        <w:spacing w:after="0"/>
        <w:rPr>
          <w:rtl/>
        </w:rPr>
      </w:pPr>
      <w:r w:rsidRPr="00226A2B">
        <w:t>When a process arrives, it is allocated memory from a hole large enough to accommodate it</w:t>
      </w:r>
    </w:p>
    <w:p w:rsidR="00226A2B" w:rsidRPr="00226A2B" w:rsidRDefault="00226A2B" w:rsidP="00226A2B">
      <w:pPr>
        <w:numPr>
          <w:ilvl w:val="1"/>
          <w:numId w:val="14"/>
        </w:numPr>
        <w:bidi w:val="0"/>
        <w:spacing w:after="0"/>
        <w:rPr>
          <w:rtl/>
        </w:rPr>
      </w:pPr>
      <w:r w:rsidRPr="00226A2B">
        <w:t>Process exiting frees its partition, adjacent free partitions combined</w:t>
      </w:r>
    </w:p>
    <w:p w:rsidR="00226A2B" w:rsidRPr="00226A2B" w:rsidRDefault="00226A2B" w:rsidP="00226A2B">
      <w:pPr>
        <w:numPr>
          <w:ilvl w:val="1"/>
          <w:numId w:val="14"/>
        </w:numPr>
        <w:bidi w:val="0"/>
        <w:spacing w:after="0"/>
        <w:rPr>
          <w:rtl/>
        </w:rPr>
      </w:pPr>
      <w:r w:rsidRPr="00226A2B">
        <w:t>Operating system maintains information about:</w:t>
      </w:r>
      <w:r w:rsidRPr="00226A2B">
        <w:br/>
        <w:t>a) allocated partitions    b) free partitions (hole)</w:t>
      </w:r>
    </w:p>
    <w:p w:rsidR="006E75CA" w:rsidRDefault="006E75CA" w:rsidP="00226A2B">
      <w:pPr>
        <w:bidi w:val="0"/>
        <w:spacing w:after="0"/>
        <w:rPr>
          <w:b/>
          <w:bCs/>
        </w:rPr>
      </w:pPr>
    </w:p>
    <w:p w:rsidR="006E75CA" w:rsidRDefault="006E75CA" w:rsidP="006E75CA">
      <w:pPr>
        <w:bidi w:val="0"/>
        <w:spacing w:after="0"/>
        <w:rPr>
          <w:b/>
          <w:bCs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66F98119" wp14:editId="0CDA78D9">
                <wp:simplePos x="0" y="0"/>
                <wp:positionH relativeFrom="column">
                  <wp:posOffset>-9525</wp:posOffset>
                </wp:positionH>
                <wp:positionV relativeFrom="paragraph">
                  <wp:posOffset>85725</wp:posOffset>
                </wp:positionV>
                <wp:extent cx="6431915" cy="2337435"/>
                <wp:effectExtent l="0" t="0" r="26035" b="24765"/>
                <wp:wrapTight wrapText="bothSides">
                  <wp:wrapPolygon edited="0">
                    <wp:start x="0" y="0"/>
                    <wp:lineTo x="0" y="21653"/>
                    <wp:lineTo x="21623" y="21653"/>
                    <wp:lineTo x="21623" y="0"/>
                    <wp:lineTo x="0" y="0"/>
                  </wp:wrapPolygon>
                </wp:wrapTight>
                <wp:docPr id="2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337435"/>
                          <a:chOff x="0" y="0"/>
                          <a:chExt cx="9944100" cy="2863850"/>
                        </a:xfrm>
                      </wpg:grpSpPr>
                      <wps:wsp>
                        <wps:cNvPr id="199" name="Shape 199"/>
                        <wps:cNvSpPr txBox="1"/>
                        <wps:spPr>
                          <a:xfrm>
                            <a:off x="0" y="19050"/>
                            <a:ext cx="1714500" cy="284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00" name="Shape 200"/>
                        <wps:cNvCnPr/>
                        <wps:spPr>
                          <a:xfrm>
                            <a:off x="0" y="504825"/>
                            <a:ext cx="17145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1" name="Shape 201"/>
                        <wps:cNvCnPr/>
                        <wps:spPr>
                          <a:xfrm>
                            <a:off x="0" y="1047750"/>
                            <a:ext cx="17145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2" name="Shape 202"/>
                        <wps:cNvCnPr/>
                        <wps:spPr>
                          <a:xfrm>
                            <a:off x="0" y="2295525"/>
                            <a:ext cx="17145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3" name="Shape 203"/>
                        <wps:cNvSpPr txBox="1"/>
                        <wps:spPr>
                          <a:xfrm>
                            <a:off x="466725" y="0"/>
                            <a:ext cx="635000" cy="4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75CA" w:rsidRDefault="006E75CA" w:rsidP="006E75C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40"/>
                                  <w:szCs w:val="40"/>
                                </w:rPr>
                                <w:t>OS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04" name="Shape 204"/>
                        <wps:cNvSpPr txBox="1"/>
                        <wps:spPr>
                          <a:xfrm>
                            <a:off x="0" y="590550"/>
                            <a:ext cx="1600199" cy="4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75CA" w:rsidRPr="006E75CA" w:rsidRDefault="006E75CA" w:rsidP="006E75C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E75CA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2"/>
                                  <w:szCs w:val="32"/>
                                </w:rPr>
                                <w:t>process 5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05" name="Shape 205"/>
                        <wps:cNvSpPr txBox="1"/>
                        <wps:spPr>
                          <a:xfrm>
                            <a:off x="0" y="1504950"/>
                            <a:ext cx="1600199" cy="4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75CA" w:rsidRPr="006E75CA" w:rsidRDefault="006E75CA" w:rsidP="006E75C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E75CA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2"/>
                                  <w:szCs w:val="32"/>
                                </w:rPr>
                                <w:t>process 8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06" name="Shape 206"/>
                        <wps:cNvSpPr txBox="1"/>
                        <wps:spPr>
                          <a:xfrm>
                            <a:off x="0" y="2295525"/>
                            <a:ext cx="1600199" cy="4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75CA" w:rsidRPr="006E75CA" w:rsidRDefault="006E75CA" w:rsidP="006E75C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6E75CA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0"/>
                                  <w:szCs w:val="30"/>
                                </w:rPr>
                                <w:t>process 2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07" name="Shape 207"/>
                        <wps:cNvSpPr txBox="1"/>
                        <wps:spPr>
                          <a:xfrm>
                            <a:off x="2743200" y="19050"/>
                            <a:ext cx="1714500" cy="284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08" name="Shape 208"/>
                        <wps:cNvCnPr/>
                        <wps:spPr>
                          <a:xfrm>
                            <a:off x="2743200" y="504825"/>
                            <a:ext cx="17145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9" name="Shape 209"/>
                        <wps:cNvCnPr/>
                        <wps:spPr>
                          <a:xfrm>
                            <a:off x="2743200" y="1047750"/>
                            <a:ext cx="17145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0" name="Shape 210"/>
                        <wps:cNvCnPr/>
                        <wps:spPr>
                          <a:xfrm>
                            <a:off x="2743200" y="2295525"/>
                            <a:ext cx="17145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1" name="Shape 211"/>
                        <wps:cNvSpPr txBox="1"/>
                        <wps:spPr>
                          <a:xfrm>
                            <a:off x="3209925" y="0"/>
                            <a:ext cx="635000" cy="4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75CA" w:rsidRDefault="006E75CA" w:rsidP="006E75C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40"/>
                                  <w:szCs w:val="40"/>
                                </w:rPr>
                                <w:t>OS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12" name="Shape 212"/>
                        <wps:cNvSpPr txBox="1"/>
                        <wps:spPr>
                          <a:xfrm>
                            <a:off x="2743200" y="590550"/>
                            <a:ext cx="1600199" cy="4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75CA" w:rsidRPr="006E75CA" w:rsidRDefault="006E75CA" w:rsidP="006E75C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E75CA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2"/>
                                  <w:szCs w:val="32"/>
                                </w:rPr>
                                <w:t>process 5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13" name="Shape 213"/>
                        <wps:cNvSpPr txBox="1"/>
                        <wps:spPr>
                          <a:xfrm>
                            <a:off x="2743200" y="2295525"/>
                            <a:ext cx="1600199" cy="4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75CA" w:rsidRPr="006E75CA" w:rsidRDefault="006E75CA" w:rsidP="006E75C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E75CA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2"/>
                                  <w:szCs w:val="32"/>
                                </w:rPr>
                                <w:t>process 2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14" name="Shape 214"/>
                        <wps:cNvSpPr txBox="1"/>
                        <wps:spPr>
                          <a:xfrm>
                            <a:off x="5486400" y="19050"/>
                            <a:ext cx="1714500" cy="284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15" name="Shape 215"/>
                        <wps:cNvCnPr/>
                        <wps:spPr>
                          <a:xfrm>
                            <a:off x="5486400" y="504825"/>
                            <a:ext cx="17145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6" name="Shape 216"/>
                        <wps:cNvCnPr/>
                        <wps:spPr>
                          <a:xfrm>
                            <a:off x="5486400" y="1047750"/>
                            <a:ext cx="17145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7" name="Shape 217"/>
                        <wps:cNvCnPr/>
                        <wps:spPr>
                          <a:xfrm>
                            <a:off x="5486400" y="2295525"/>
                            <a:ext cx="17145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8" name="Shape 218"/>
                        <wps:cNvSpPr txBox="1"/>
                        <wps:spPr>
                          <a:xfrm>
                            <a:off x="5953125" y="0"/>
                            <a:ext cx="635000" cy="4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75CA" w:rsidRDefault="006E75CA" w:rsidP="006E75C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40"/>
                                  <w:szCs w:val="40"/>
                                </w:rPr>
                                <w:t>OS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19" name="Shape 219"/>
                        <wps:cNvSpPr txBox="1"/>
                        <wps:spPr>
                          <a:xfrm>
                            <a:off x="5486400" y="590550"/>
                            <a:ext cx="1600199" cy="4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75CA" w:rsidRPr="006E75CA" w:rsidRDefault="006E75CA" w:rsidP="006E75C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E75CA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2"/>
                                  <w:szCs w:val="32"/>
                                </w:rPr>
                                <w:t>process 5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20" name="Shape 220"/>
                        <wps:cNvSpPr txBox="1"/>
                        <wps:spPr>
                          <a:xfrm>
                            <a:off x="5486400" y="2295525"/>
                            <a:ext cx="1600199" cy="4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75CA" w:rsidRPr="006E75CA" w:rsidRDefault="006E75CA" w:rsidP="006E75C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6E75CA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0"/>
                                  <w:szCs w:val="30"/>
                                </w:rPr>
                                <w:t>process 2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21" name="Shape 221"/>
                        <wps:cNvSpPr txBox="1"/>
                        <wps:spPr>
                          <a:xfrm>
                            <a:off x="8229600" y="19050"/>
                            <a:ext cx="1714500" cy="284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22" name="Shape 222"/>
                        <wps:cNvCnPr/>
                        <wps:spPr>
                          <a:xfrm>
                            <a:off x="8229600" y="504825"/>
                            <a:ext cx="17145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3" name="Shape 223"/>
                        <wps:cNvCnPr/>
                        <wps:spPr>
                          <a:xfrm>
                            <a:off x="8229600" y="1047750"/>
                            <a:ext cx="17145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4" name="Shape 224"/>
                        <wps:cNvCnPr/>
                        <wps:spPr>
                          <a:xfrm>
                            <a:off x="8229600" y="2295525"/>
                            <a:ext cx="17145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5" name="Shape 225"/>
                        <wps:cNvSpPr txBox="1"/>
                        <wps:spPr>
                          <a:xfrm>
                            <a:off x="8696325" y="0"/>
                            <a:ext cx="635000" cy="4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75CA" w:rsidRDefault="006E75CA" w:rsidP="006E75C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40"/>
                                  <w:szCs w:val="40"/>
                                </w:rPr>
                                <w:t>OS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26" name="Shape 226"/>
                        <wps:cNvSpPr txBox="1"/>
                        <wps:spPr>
                          <a:xfrm>
                            <a:off x="8229600" y="590550"/>
                            <a:ext cx="1600199" cy="4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75CA" w:rsidRPr="006E75CA" w:rsidRDefault="006E75CA" w:rsidP="006E75C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6E75CA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28"/>
                                  <w:szCs w:val="28"/>
                                </w:rPr>
                                <w:t>process 5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27" name="Shape 227"/>
                        <wps:cNvSpPr txBox="1"/>
                        <wps:spPr>
                          <a:xfrm>
                            <a:off x="8229600" y="1019175"/>
                            <a:ext cx="1600199" cy="4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75CA" w:rsidRPr="006E75CA" w:rsidRDefault="006E75CA" w:rsidP="006E75C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6E75CA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0"/>
                                  <w:szCs w:val="30"/>
                                </w:rPr>
                                <w:t>process 9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28" name="Shape 228"/>
                        <wps:cNvSpPr txBox="1"/>
                        <wps:spPr>
                          <a:xfrm>
                            <a:off x="8229600" y="2295525"/>
                            <a:ext cx="1600199" cy="4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75CA" w:rsidRPr="006E75CA" w:rsidRDefault="006E75CA" w:rsidP="006E75C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E75CA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2"/>
                                  <w:szCs w:val="32"/>
                                </w:rPr>
                                <w:t>process 2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29" name="Shape 229"/>
                        <wps:cNvSpPr txBox="1"/>
                        <wps:spPr>
                          <a:xfrm>
                            <a:off x="2743200" y="1028700"/>
                            <a:ext cx="1714500" cy="13208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30" name="Shape 230"/>
                        <wps:cNvSpPr txBox="1"/>
                        <wps:spPr>
                          <a:xfrm>
                            <a:off x="5486400" y="1543050"/>
                            <a:ext cx="1714500" cy="81279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31" name="Shape 231"/>
                        <wps:cNvSpPr txBox="1"/>
                        <wps:spPr>
                          <a:xfrm>
                            <a:off x="5486400" y="1019175"/>
                            <a:ext cx="1600199" cy="4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75CA" w:rsidRPr="006E75CA" w:rsidRDefault="006E75CA" w:rsidP="006E75C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6E75CA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0"/>
                                  <w:szCs w:val="30"/>
                                </w:rPr>
                                <w:t>process 9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32" name="Shape 232"/>
                        <wps:cNvSpPr txBox="1"/>
                        <wps:spPr>
                          <a:xfrm>
                            <a:off x="8229600" y="1943100"/>
                            <a:ext cx="1714500" cy="40639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33" name="Shape 233"/>
                        <wps:cNvCnPr/>
                        <wps:spPr>
                          <a:xfrm>
                            <a:off x="8229600" y="1476375"/>
                            <a:ext cx="17145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34" name="Shape 234"/>
                        <wps:cNvSpPr txBox="1"/>
                        <wps:spPr>
                          <a:xfrm>
                            <a:off x="8229600" y="1524000"/>
                            <a:ext cx="1600199" cy="43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E75CA" w:rsidRPr="006E75CA" w:rsidRDefault="006E75CA" w:rsidP="006E75C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6E75CA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28"/>
                                  <w:szCs w:val="28"/>
                                </w:rPr>
                                <w:t>process 10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35" name="Shape 235"/>
                        <wps:cNvSpPr/>
                        <wps:spPr>
                          <a:xfrm>
                            <a:off x="1828800" y="1543050"/>
                            <a:ext cx="800099" cy="304799"/>
                          </a:xfrm>
                          <a:prstGeom prst="rightArrow">
                            <a:avLst>
                              <a:gd name="adj1" fmla="val 16800"/>
                              <a:gd name="adj2" fmla="val 50000"/>
                            </a:avLst>
                          </a:prstGeom>
                          <a:solidFill>
                            <a:schemeClr val="lt1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36" name="Shape 236"/>
                        <wps:cNvSpPr/>
                        <wps:spPr>
                          <a:xfrm>
                            <a:off x="4572000" y="1543050"/>
                            <a:ext cx="800099" cy="304799"/>
                          </a:xfrm>
                          <a:prstGeom prst="rightArrow">
                            <a:avLst>
                              <a:gd name="adj1" fmla="val 16800"/>
                              <a:gd name="adj2" fmla="val 50000"/>
                            </a:avLst>
                          </a:prstGeom>
                          <a:solidFill>
                            <a:schemeClr val="lt1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37" name="Shape 237"/>
                        <wps:cNvSpPr/>
                        <wps:spPr>
                          <a:xfrm>
                            <a:off x="7315200" y="1543050"/>
                            <a:ext cx="800099" cy="304799"/>
                          </a:xfrm>
                          <a:prstGeom prst="rightArrow">
                            <a:avLst>
                              <a:gd name="adj1" fmla="val 16800"/>
                              <a:gd name="adj2" fmla="val 50000"/>
                            </a:avLst>
                          </a:prstGeom>
                          <a:solidFill>
                            <a:schemeClr val="lt1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130600" tIns="65300" rIns="130600" bIns="6530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6" style="position:absolute;margin-left:-.75pt;margin-top:6.75pt;width:506.45pt;height:184.05pt;z-index:-251616256;mso-width-relative:margin;mso-height-relative:margin" coordsize="99441,2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99" o:spid="_x0000_s1027" type="#_x0000_t202" style="position:absolute;top:190;width:17145;height:28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nyMAA&#10;AADcAAAADwAAAGRycy9kb3ducmV2LnhtbERPzWoCMRC+C32HMAVvmq0H6W6NIkJhQVro2gcYNtNk&#10;6WayJKmmffpGELzNx/c7m112ozhTiINnBU/LCgRx7/XARsHn6XXxDCImZI2jZ1LwSxF224fZBhvt&#10;L/xB5y4ZUUI4NqjApjQ1UsbeksO49BNx4b58cJgKDEbqgJcS7ka5qqq1dDhwabA40cFS/939OAUt&#10;rbr8nto/Y6csu5qOR/MWlJo/5v0LiEQ53cU3d6vL/LqG6zPlAr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0nyMAAAADcAAAADwAAAAAAAAAAAAAAAACYAgAAZHJzL2Rvd25y&#10;ZXYueG1sUEsFBgAAAAAEAAQA9QAAAIUDAAAAAA==&#10;" fillcolor="white [3201]" strokecolor="black [3200]">
                  <v:stroke endcap="round"/>
                  <v:textbox inset="3.62778mm,1.81389mm,3.62778mm,1.81389mm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hape 200" o:spid="_x0000_s1028" type="#_x0000_t32" style="position:absolute;top:5048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G6QsUAAADcAAAADwAAAGRycy9kb3ducmV2LnhtbESPQWvCQBSE74L/YXmF3nTTHkpJXUMR&#10;Ah5sq1EKvb1mX5Ng9m3c3cT477uC4HGYmW+YRTaaVgzkfGNZwdM8AUFcWt1wpeCwz2evIHxA1tha&#10;JgUX8pAtp5MFptqeeUdDESoRIexTVFCH0KVS+rImg35uO+Lo/VlnMETpKqkdniPctPI5SV6kwYbj&#10;Qo0drWoqj0VvFGwO/Vbnn5dy+3H6afvh67v4dUapx4fx/Q1EoDHcw7f2WiuIRLiei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G6QsUAAADcAAAADwAAAAAAAAAA&#10;AAAAAAChAgAAZHJzL2Rvd25yZXYueG1sUEsFBgAAAAAEAAQA+QAAAJMDAAAAAA==&#10;" strokecolor="black [3200]">
                  <v:stroke joinstyle="miter" endcap="round"/>
                </v:shape>
                <v:shape id="Shape 201" o:spid="_x0000_s1029" type="#_x0000_t32" style="position:absolute;top:10477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0f2cUAAADcAAAADwAAAGRycy9kb3ducmV2LnhtbESPQWvCQBSE7wX/w/KE3upGD1Kiq4gg&#10;eGitjSJ4e2afSTD7Nu5uYvz33UKhx2FmvmHmy97UoiPnK8sKxqMEBHFudcWFguNh8/YOwgdkjbVl&#10;UvAkD8vF4GWOqbYP/qYuC4WIEPYpKihDaFIpfV6SQT+yDXH0rtYZDFG6QmqHjwg3tZwkyVQarDgu&#10;lNjQuqT8lrVGwcex3evN7pnvP+/nuu2+TtnFGaVeh/1qBiJQH/7Df+2tVjBJxvB7Jh4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k0f2cUAAADcAAAADwAAAAAAAAAA&#10;AAAAAAChAgAAZHJzL2Rvd25yZXYueG1sUEsFBgAAAAAEAAQA+QAAAJMDAAAAAA==&#10;" strokecolor="black [3200]">
                  <v:stroke joinstyle="miter" endcap="round"/>
                </v:shape>
                <v:shape id="Shape 202" o:spid="_x0000_s1030" type="#_x0000_t32" style="position:absolute;top:22955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+BrsUAAADcAAAADwAAAGRycy9kb3ducmV2LnhtbESPQWvCQBSE70L/w/IKvdWNOZQSXaUI&#10;ggdtNUqht2f2mYRm38bdTYz/visUPA4z8w0zWwymET05X1tWMBknIIgLq2suFRwPq9d3ED4ga2ws&#10;k4IbeVjMn0YzzLS98p76PJQiQthnqKAKoc2k9EVFBv3YtsTRO1tnMETpSqkdXiPcNDJNkjdpsOa4&#10;UGFLy4qK37wzCjbHbqdXn7dit738NF3/9Z2fnFHq5Xn4mIIINIRH+L+91grSJIX7mXg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+BrsUAAADcAAAADwAAAAAAAAAA&#10;AAAAAAChAgAAZHJzL2Rvd25yZXYueG1sUEsFBgAAAAAEAAQA+QAAAJMDAAAAAA==&#10;" strokecolor="black [3200]">
                  <v:stroke joinstyle="miter" endcap="round"/>
                </v:shape>
                <v:shape id="Shape 203" o:spid="_x0000_s1031" type="#_x0000_t202" style="position:absolute;left:4667;width:6350;height:4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IjMQA&#10;AADcAAAADwAAAGRycy9kb3ducmV2LnhtbESPT2sCMRTE74LfITyhN836F9kaRQSh0JPaKr09Ns/d&#10;xc1LTKJuv70pFDwOM/MbZrFqTSPu5ENtWcFwkIEgLqyuuVTwddj25yBCRNbYWCYFvxRgtex2Fphr&#10;++Ad3fexFAnCIUcFVYwulzIUFRkMA+uIk3e23mBM0pdSe3wkuGnkKMtm0mDNaaFCR5uKisv+ZhQc&#10;9eQ0c5vvq7vt5p+n8fHHSztV6q3Xrt9BRGrjK/zf/tAKRtkY/s6k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IyIzEAAAA3AAAAA8AAAAAAAAAAAAAAAAAmAIAAGRycy9k&#10;b3ducmV2LnhtbFBLBQYAAAAABAAEAPUAAACJAwAAAAA=&#10;" filled="f" stroked="f">
                  <v:textbox inset="3.62778mm,1.81389mm,3.62778mm,1.81389mm">
                    <w:txbxContent>
                      <w:p w:rsidR="006E75CA" w:rsidRDefault="006E75CA" w:rsidP="006E75CA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40"/>
                            <w:szCs w:val="40"/>
                          </w:rPr>
                          <w:t>OS</w:t>
                        </w:r>
                      </w:p>
                    </w:txbxContent>
                  </v:textbox>
                </v:shape>
                <v:shape id="Shape 204" o:spid="_x0000_s1032" type="#_x0000_t202" style="position:absolute;top:5905;width:16001;height:4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Q+MUA&#10;AADcAAAADwAAAGRycy9kb3ducmV2LnhtbESPQWsCMRSE7wX/Q3iCt5rVWpGtWRGhUPCkbZXeHpvn&#10;7uLmJU3iuv57Uyh4HGbmG2a56k0rOvKhsaxgMs5AEJdWN1wp+Pp8f16ACBFZY2uZFNwowKoYPC0x&#10;1/bKO+r2sRIJwiFHBXWMLpcylDUZDGPriJN3st5gTNJXUnu8Jrhp5TTL5tJgw2mhRkebmsrz/mIU&#10;HPTsOHeb71932S22x5fDj5f2VanRsF+/gYjUx0f4v/2hFUyzGfydSUd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VD4xQAAANwAAAAPAAAAAAAAAAAAAAAAAJgCAABkcnMv&#10;ZG93bnJldi54bWxQSwUGAAAAAAQABAD1AAAAigMAAAAA&#10;" filled="f" stroked="f">
                  <v:textbox inset="3.62778mm,1.81389mm,3.62778mm,1.81389mm">
                    <w:txbxContent>
                      <w:p w:rsidR="006E75CA" w:rsidRPr="006E75CA" w:rsidRDefault="006E75CA" w:rsidP="006E75CA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E75CA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2"/>
                            <w:szCs w:val="32"/>
                          </w:rPr>
                          <w:t>process 5</w:t>
                        </w:r>
                      </w:p>
                    </w:txbxContent>
                  </v:textbox>
                </v:shape>
                <v:shape id="Shape 205" o:spid="_x0000_s1033" type="#_x0000_t202" style="position:absolute;top:15049;width:16001;height:4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31Y8YA&#10;AADcAAAADwAAAGRycy9kb3ducmV2LnhtbESPzWrDMBCE74W8g9hCb43ctDHBjRxCIFDoKWl+6G2x&#10;NraJtVIkxXHfvioUchxm5htmvhhMJ3ryobWs4GWcgSCurG65VrD7Wj/PQISIrLGzTAp+KMCiHD3M&#10;sdD2xhvqt7EWCcKhQAVNjK6QMlQNGQxj64iTd7LeYEzS11J7vCW46eQky3JpsOW00KCjVUPVeXs1&#10;Cg767Zi71f7irpvZ5/H18O2lnSr19Dgs30FEGuI9/N/+0Aom2RT+zqQj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31Y8YAAADcAAAADwAAAAAAAAAAAAAAAACYAgAAZHJz&#10;L2Rvd25yZXYueG1sUEsFBgAAAAAEAAQA9QAAAIsDAAAAAA==&#10;" filled="f" stroked="f">
                  <v:textbox inset="3.62778mm,1.81389mm,3.62778mm,1.81389mm">
                    <w:txbxContent>
                      <w:p w:rsidR="006E75CA" w:rsidRPr="006E75CA" w:rsidRDefault="006E75CA" w:rsidP="006E75CA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E75CA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2"/>
                            <w:szCs w:val="32"/>
                          </w:rPr>
                          <w:t>process 8</w:t>
                        </w:r>
                      </w:p>
                    </w:txbxContent>
                  </v:textbox>
                </v:shape>
                <v:shape id="Shape 206" o:spid="_x0000_s1034" type="#_x0000_t202" style="position:absolute;top:22955;width:16001;height:4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rFMUA&#10;AADcAAAADwAAAGRycy9kb3ducmV2LnhtbESPQWsCMRSE7wX/Q3hCbzVbWxdZzS4iFAo9qa3S22Pz&#10;3F26eYlJ1O2/bwShx2FmvmGW1WB6cSEfOssKnicZCOLa6o4bBZ+7t6c5iBCRNfaWScEvBajK0cMS&#10;C22vvKHLNjYiQTgUqKCN0RVShrolg2FiHXHyjtYbjEn6RmqP1wQ3vZxmWS4NdpwWWnS0bqn+2Z6N&#10;gr1+PeRu/XVy58384/Cy//bSzpR6HA+rBYhIQ/wP39vvWsE0y+F2Jh0B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2sUxQAAANwAAAAPAAAAAAAAAAAAAAAAAJgCAABkcnMv&#10;ZG93bnJldi54bWxQSwUGAAAAAAQABAD1AAAAigMAAAAA&#10;" filled="f" stroked="f">
                  <v:textbox inset="3.62778mm,1.81389mm,3.62778mm,1.81389mm">
                    <w:txbxContent>
                      <w:p w:rsidR="006E75CA" w:rsidRPr="006E75CA" w:rsidRDefault="006E75CA" w:rsidP="006E75CA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6E75CA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0"/>
                            <w:szCs w:val="30"/>
                          </w:rPr>
                          <w:t>process 2</w:t>
                        </w:r>
                      </w:p>
                    </w:txbxContent>
                  </v:textbox>
                </v:shape>
                <v:shape id="Shape 207" o:spid="_x0000_s1035" type="#_x0000_t202" style="position:absolute;left:27432;top:190;width:17145;height:28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i2sMA&#10;AADcAAAADwAAAGRycy9kb3ducmV2LnhtbESP0UoDMRRE3wX/IVyhbzbrPlRdmxYRCgtFwW0/4LK5&#10;TZZubpYktmm/vhEEH4eZOcMs19mN4kQhDp4VPM0rEMS91wMbBfvd5vEFREzIGkfPpOBCEdar+7sl&#10;Ntqf+ZtOXTKiQDg2qMCmNDVSxt6Swzj3E3HxDj44TEUGI3XAc4G7UdZVtZAOBy4LFif6sNQfux+n&#10;oKW6y1+pvRo7Zdm90nZrPoNSs4f8/gYiUU7/4b92qxXU1TP8ni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Hi2sMAAADcAAAADwAAAAAAAAAAAAAAAACYAgAAZHJzL2Rv&#10;d25yZXYueG1sUEsFBgAAAAAEAAQA9QAAAIgDAAAAAA==&#10;" fillcolor="white [3201]" strokecolor="black [3200]">
                  <v:stroke endcap="round"/>
                  <v:textbox inset="3.62778mm,1.81389mm,3.62778mm,1.81389mm"/>
                </v:shape>
                <v:shape id="Shape 208" o:spid="_x0000_s1036" type="#_x0000_t32" style="position:absolute;left:27432;top:5048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e2RMMAAADcAAAADwAAAGRycy9kb3ducmV2LnhtbERPz2vCMBS+C/sfwhvspul6GNIZRQaF&#10;Hbbpahl4ezbPtqx56ZK01v9+OQgeP77fq81kOjGS861lBc+LBARxZXXLtYLykM+XIHxA1thZJgVX&#10;8rBZP8xWmGl74W8ai1CLGMI+QwVNCH0mpa8aMugXtieO3Nk6gyFCV0vt8BLDTSfTJHmRBluODQ32&#10;9NZQ9VsMRsFHOex1/nWt9p9/x24Ydz/FyRmlnh6n7SuIQFO4i2/ud60gTeLaeCYe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3tkTDAAAA3AAAAA8AAAAAAAAAAAAA&#10;AAAAoQIAAGRycy9kb3ducmV2LnhtbFBLBQYAAAAABAAEAPkAAACRAwAAAAA=&#10;" strokecolor="black [3200]">
                  <v:stroke joinstyle="miter" endcap="round"/>
                </v:shape>
                <v:shape id="Shape 209" o:spid="_x0000_s1037" type="#_x0000_t32" style="position:absolute;left:27432;top:10477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sT38YAAADcAAAADwAAAGRycy9kb3ducmV2LnhtbESPT2vCQBTE74V+h+UVvNWNHqRNXaUI&#10;ggf/plLo7Zl9JqHZt3F3E+O37woFj8PM/IaZzntTi46crywrGA0TEMS51RUXCo5fy9c3ED4ga6wt&#10;k4IbeZjPnp+mmGp75QN1WShEhLBPUUEZQpNK6fOSDPqhbYijd7bOYIjSFVI7vEa4qeU4SSbSYMVx&#10;ocSGFiXlv1lrFKyP7V4vt7d8v7n81G23+85Ozig1eOk/P0AE6sMj/N9eaQXj5B3uZ+IR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7E9/GAAAA3AAAAA8AAAAAAAAA&#10;AAAAAAAAoQIAAGRycy9kb3ducmV2LnhtbFBLBQYAAAAABAAEAPkAAACUAwAAAAA=&#10;" strokecolor="black [3200]">
                  <v:stroke joinstyle="miter" endcap="round"/>
                </v:shape>
                <v:shape id="Shape 210" o:spid="_x0000_s1038" type="#_x0000_t32" style="position:absolute;left:27432;top:22955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gsn8IAAADcAAAADwAAAGRycy9kb3ducmV2LnhtbERPy2rCQBTdC/2H4Ra604kuikRHKQWh&#10;C58xFLq7zdwmoZk7cWYS4987C8Hl4byX68E0oifna8sKppMEBHFhdc2lgvy8Gc9B+ICssbFMCm7k&#10;Yb16GS0x1fbKJ+qzUIoYwj5FBVUIbSqlLyoy6Ce2JY7cn3UGQ4SulNrhNYabRs6S5F0arDk2VNjS&#10;Z0XFf9YZBdu8O+rN/lYcd5efpusP39mvM0q9vQ4fCxCBhvAUP9xfWsFsGufHM/E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gsn8IAAADcAAAADwAAAAAAAAAAAAAA&#10;AAChAgAAZHJzL2Rvd25yZXYueG1sUEsFBgAAAAAEAAQA+QAAAJADAAAAAA==&#10;" strokecolor="black [3200]">
                  <v:stroke joinstyle="miter" endcap="round"/>
                </v:shape>
                <v:shape id="Shape 211" o:spid="_x0000_s1039" type="#_x0000_t202" style="position:absolute;left:32099;width:6350;height:4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9lvcUA&#10;AADcAAAADwAAAGRycy9kb3ducmV2LnhtbESPQWsCMRSE7wX/Q3hCbzW7topsN4oIhUJPaqv09ti8&#10;7i7dvMQkrtt/3wiCx2FmvmHK1WA60ZMPrWUF+SQDQVxZ3XKt4HP/9rQAESKyxs4yKfijAKvl6KHE&#10;QtsLb6nfxVokCIcCFTQxukLKUDVkMEysI07ej/UGY5K+ltrjJcFNJ6dZNpcGW04LDTraNFT97s5G&#10;wUG/HOdu83Vy5+3i4/h8+PbSzpR6HA/rVxCRhngP39rvWsE0z+F6Jh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2W9xQAAANwAAAAPAAAAAAAAAAAAAAAAAJgCAABkcnMv&#10;ZG93bnJldi54bWxQSwUGAAAAAAQABAD1AAAAigMAAAAA&#10;" filled="f" stroked="f">
                  <v:textbox inset="3.62778mm,1.81389mm,3.62778mm,1.81389mm">
                    <w:txbxContent>
                      <w:p w:rsidR="006E75CA" w:rsidRDefault="006E75CA" w:rsidP="006E75CA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40"/>
                            <w:szCs w:val="40"/>
                          </w:rPr>
                          <w:t>OS</w:t>
                        </w:r>
                      </w:p>
                    </w:txbxContent>
                  </v:textbox>
                </v:shape>
                <v:shape id="Shape 212" o:spid="_x0000_s1040" type="#_x0000_t202" style="position:absolute;left:27432;top:5905;width:16001;height:4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37ysUA&#10;AADcAAAADwAAAGRycy9kb3ducmV2LnhtbESPzWrDMBCE74W8g9hAb40ctwnBtRJKoFDoKf/0tlhb&#10;29RaqZLiuG9fBQI5DjPzDVOuBtOJnnxoLSuYTjIQxJXVLdcK9rv3pwWIEJE1dpZJwR8FWC1HDyUW&#10;2l54Q/021iJBOBSooInRFVKGqiGDYWIdcfK+rTcYk/S11B4vCW46mWfZXBpsOS006GjdUPWzPRsF&#10;R/1ymrv14dedN4vP0/Pxy0s7U+pxPLy9gog0xHv41v7QCvJp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fvKxQAAANwAAAAPAAAAAAAAAAAAAAAAAJgCAABkcnMv&#10;ZG93bnJldi54bWxQSwUGAAAAAAQABAD1AAAAigMAAAAA&#10;" filled="f" stroked="f">
                  <v:textbox inset="3.62778mm,1.81389mm,3.62778mm,1.81389mm">
                    <w:txbxContent>
                      <w:p w:rsidR="006E75CA" w:rsidRPr="006E75CA" w:rsidRDefault="006E75CA" w:rsidP="006E75CA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E75CA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2"/>
                            <w:szCs w:val="32"/>
                          </w:rPr>
                          <w:t>process 5</w:t>
                        </w:r>
                      </w:p>
                    </w:txbxContent>
                  </v:textbox>
                </v:shape>
                <v:shape id="Shape 213" o:spid="_x0000_s1041" type="#_x0000_t202" style="position:absolute;left:27432;top:22955;width:16001;height:4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eUcUA&#10;AADcAAAADwAAAGRycy9kb3ducmV2LnhtbESPT2sCMRTE7wW/Q3iF3mp2/YesZkWEQqEntVV6e2ye&#10;u0s3L2kSdfvtjSD0OMzMb5jlqjeduJAPrWUF+TADQVxZ3XKt4HP/9joHESKyxs4yKfijAKty8LTE&#10;Qtsrb+myi7VIEA4FKmhidIWUoWrIYBhaR5y8k/UGY5K+ltrjNcFNJ0dZNpMGW04LDTraNFT97M5G&#10;wUFPjjO3+fp15+384zg+fHtpp0q9PPfrBYhIffwPP9rvWsEoH8P9TDoCsr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V5RxQAAANwAAAAPAAAAAAAAAAAAAAAAAJgCAABkcnMv&#10;ZG93bnJldi54bWxQSwUGAAAAAAQABAD1AAAAigMAAAAA&#10;" filled="f" stroked="f">
                  <v:textbox inset="3.62778mm,1.81389mm,3.62778mm,1.81389mm">
                    <w:txbxContent>
                      <w:p w:rsidR="006E75CA" w:rsidRPr="006E75CA" w:rsidRDefault="006E75CA" w:rsidP="006E75CA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E75CA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2"/>
                            <w:szCs w:val="32"/>
                          </w:rPr>
                          <w:t>process 2</w:t>
                        </w:r>
                      </w:p>
                    </w:txbxContent>
                  </v:textbox>
                </v:shape>
                <v:shape id="Shape 214" o:spid="_x0000_s1042" type="#_x0000_t202" style="position:absolute;left:54864;top:190;width:17145;height:28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qcMMA&#10;AADcAAAADwAAAGRycy9kb3ducmV2LnhtbESP0UoDMRRE3wX/IVzBN5vtIqWuTYsIhYVioVs/4LK5&#10;JoubmyWJbdqvbwTBx2FmzjCrTXajOFGIg2cF81kFgrj3emCj4PO4fVqCiAlZ4+iZFFwowmZ9f7fC&#10;RvszH+jUJSMKhGODCmxKUyNl7C05jDM/ERfvyweHqchgpA54LnA3yrqqFtLhwGXB4kTvlvrv7scp&#10;aKnu8j61V2OnLLsX2u3MR1Dq8SG/vYJIlNN/+K/dagX1/Bl+z5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rqcMMAAADcAAAADwAAAAAAAAAAAAAAAACYAgAAZHJzL2Rv&#10;d25yZXYueG1sUEsFBgAAAAAEAAQA9QAAAIgDAAAAAA==&#10;" fillcolor="white [3201]" strokecolor="black [3200]">
                  <v:stroke endcap="round"/>
                  <v:textbox inset="3.62778mm,1.81389mm,3.62778mm,1.81389mm"/>
                </v:shape>
                <v:shape id="Shape 215" o:spid="_x0000_s1043" type="#_x0000_t32" style="position:absolute;left:54864;top:5048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+PB8YAAADcAAAADwAAAGRycy9kb3ducmV2LnhtbESPT2vCQBTE74V+h+UVeqsbhRaJriIF&#10;wYP/morg7Zl9JqHZt3F3E+O37xaEHoeZ+Q0znfemFh05X1lWMBwkIIhzqysuFBy+l29jED4ga6wt&#10;k4I7eZjPnp+mmGp74y/qslCICGGfooIyhCaV0uclGfQD2xBH72KdwRClK6R2eItwU8tRknxIgxXH&#10;hRIb+iwp/8lao2B9aPd6ub3n+831VLfd7pidnVHq9aVfTEAE6sN/+NFeaQWj4Tv8nYlH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vjwfGAAAA3AAAAA8AAAAAAAAA&#10;AAAAAAAAoQIAAGRycy9kb3ducmV2LnhtbFBLBQYAAAAABAAEAPkAAACUAwAAAAA=&#10;" strokecolor="black [3200]">
                  <v:stroke joinstyle="miter" endcap="round"/>
                </v:shape>
                <v:shape id="Shape 216" o:spid="_x0000_s1044" type="#_x0000_t32" style="position:absolute;left:54864;top:10477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0RcMUAAADcAAAADwAAAGRycy9kb3ducmV2LnhtbESPQWvCQBSE7wX/w/KE3upGDyKpq4gg&#10;eKjWpiJ4e2afSTD7Nt3dxPjv3UKhx2FmvmHmy97UoiPnK8sKxqMEBHFudcWFguP35m0GwgdkjbVl&#10;UvAgD8vF4GWOqbZ3/qIuC4WIEPYpKihDaFIpfV6SQT+yDXH0rtYZDFG6QmqH9wg3tZwkyVQarDgu&#10;lNjQuqT8lrVGwcexPejN/pEfdj/nuu0+T9nFGaVeh/3qHUSgPvyH/9pbrWAynsLvmXg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0RcMUAAADcAAAADwAAAAAAAAAA&#10;AAAAAAChAgAAZHJzL2Rvd25yZXYueG1sUEsFBgAAAAAEAAQA+QAAAJMDAAAAAA==&#10;" strokecolor="black [3200]">
                  <v:stroke joinstyle="miter" endcap="round"/>
                </v:shape>
                <v:shape id="Shape 217" o:spid="_x0000_s1045" type="#_x0000_t32" style="position:absolute;left:54864;top:22955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G068YAAADcAAAADwAAAGRycy9kb3ducmV2LnhtbESPT2vCQBTE74V+h+UVeqsbPbQSXUUK&#10;ggf/NRXB2zP7TEKzb+PuJsZv3y0IPQ4z8xtmOu9NLTpyvrKsYDhIQBDnVldcKDh8L9/GIHxA1lhb&#10;JgV38jCfPT9NMdX2xl/UZaEQEcI+RQVlCE0qpc9LMugHtiGO3sU6gyFKV0jt8BbhppajJHmXBiuO&#10;CyU29FlS/pO1RsH60O71cnvP95vrqW673TE7O6PU60u/mIAI1If/8KO90gpGww/4OxOP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xtOvGAAAA3AAAAA8AAAAAAAAA&#10;AAAAAAAAoQIAAGRycy9kb3ducmV2LnhtbFBLBQYAAAAABAAEAPkAAACUAwAAAAA=&#10;" strokecolor="black [3200]">
                  <v:stroke joinstyle="miter" endcap="round"/>
                </v:shape>
                <v:shape id="Shape 218" o:spid="_x0000_s1046" type="#_x0000_t202" style="position:absolute;left:59531;width:6350;height:4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MIMAA&#10;AADcAAAADwAAAGRycy9kb3ducmV2LnhtbERPy4rCMBTdD/gP4QruxlQdRTpGEUEQXPlmdpfmTlum&#10;uYlJ1Pr3k4Xg8nDes0VrGnEnH2rLCgb9DARxYXXNpYLjYf05BREissbGMil4UoDFvPMxw1zbB+/o&#10;vo+lSCEcclRQxehyKUNRkcHQt444cb/WG4wJ+lJqj48Ubho5zLKJNFhzaqjQ0aqi4m9/MwrO+usy&#10;cavT1d120+1ldP7x0o6V6nXb5TeISG18i1/ujVYwHKS16Uw6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XMIMAAAADcAAAADwAAAAAAAAAAAAAAAACYAgAAZHJzL2Rvd25y&#10;ZXYueG1sUEsFBgAAAAAEAAQA9QAAAIUDAAAAAA==&#10;" filled="f" stroked="f">
                  <v:textbox inset="3.62778mm,1.81389mm,3.62778mm,1.81389mm">
                    <w:txbxContent>
                      <w:p w:rsidR="006E75CA" w:rsidRDefault="006E75CA" w:rsidP="006E75CA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40"/>
                            <w:szCs w:val="40"/>
                          </w:rPr>
                          <w:t>OS</w:t>
                        </w:r>
                      </w:p>
                    </w:txbxContent>
                  </v:textbox>
                </v:shape>
                <v:shape id="Shape 219" o:spid="_x0000_s1047" type="#_x0000_t202" style="position:absolute;left:54864;top:5905;width:16001;height:4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pu8QA&#10;AADcAAAADwAAAGRycy9kb3ducmV2LnhtbESPQWsCMRSE7wX/Q3iCt5rVWtHVKCIUBE/aqnh7bJ67&#10;i5uXmETd/vumUOhxmJlvmPmyNY14kA+1ZQWDfgaCuLC65lLB1+fH6wREiMgaG8uk4JsCLBedlznm&#10;2j55R499LEWCcMhRQRWjy6UMRUUGQ9864uRdrDcYk/Sl1B6fCW4aOcyysTRYc1qo0NG6ouK6vxsF&#10;Rz06jd36cHP33WR7ejuevbTvSvW67WoGIlIb/8N/7Y1WMBxM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5abvEAAAA3AAAAA8AAAAAAAAAAAAAAAAAmAIAAGRycy9k&#10;b3ducmV2LnhtbFBLBQYAAAAABAAEAPUAAACJAwAAAAA=&#10;" filled="f" stroked="f">
                  <v:textbox inset="3.62778mm,1.81389mm,3.62778mm,1.81389mm">
                    <w:txbxContent>
                      <w:p w:rsidR="006E75CA" w:rsidRPr="006E75CA" w:rsidRDefault="006E75CA" w:rsidP="006E75CA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E75CA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2"/>
                            <w:szCs w:val="32"/>
                          </w:rPr>
                          <w:t>process 5</w:t>
                        </w:r>
                      </w:p>
                    </w:txbxContent>
                  </v:textbox>
                </v:shape>
                <v:shape id="Shape 220" o:spid="_x0000_s1048" type="#_x0000_t202" style="position:absolute;left:54864;top:22955;width:16001;height:4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8Km8EA&#10;AADcAAAADwAAAGRycy9kb3ducmV2LnhtbERPy2oCMRTdF/yHcAV3NePYioxGEaFQ6ErrA3eXyXVm&#10;cHITk6jTv28WgsvDec+XnWnFnXxoLCsYDTMQxKXVDVcKdr9f71MQISJrbC2Tgj8KsFz03uZYaPvg&#10;Dd23sRIphEOBCuoYXSFlKGsyGIbWESfubL3BmKCvpPb4SOGmlXmWTaTBhlNDjY7WNZWX7c0oOOiP&#10;48St91d320x/juPDyUv7qdSg361mICJ18SV+ur+1gjxP89OZd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vCpvBAAAA3AAAAA8AAAAAAAAAAAAAAAAAmAIAAGRycy9kb3du&#10;cmV2LnhtbFBLBQYAAAAABAAEAPUAAACGAwAAAAA=&#10;" filled="f" stroked="f">
                  <v:textbox inset="3.62778mm,1.81389mm,3.62778mm,1.81389mm">
                    <w:txbxContent>
                      <w:p w:rsidR="006E75CA" w:rsidRPr="006E75CA" w:rsidRDefault="006E75CA" w:rsidP="006E75CA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6E75CA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0"/>
                            <w:szCs w:val="30"/>
                          </w:rPr>
                          <w:t>process 2</w:t>
                        </w:r>
                      </w:p>
                    </w:txbxContent>
                  </v:textbox>
                </v:shape>
                <v:shape id="Shape 221" o:spid="_x0000_s1049" type="#_x0000_t202" style="position:absolute;left:82296;top:190;width:17145;height:28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DVcIA&#10;AADcAAAADwAAAGRycy9kb3ducmV2LnhtbESP0WoCMRRE3wv9h3ALvtWs+1Da1SgiFBakQrd+wGVz&#10;myzd3CxJqtGvN0Khj8PMnGFWm+xGcaIQB88KFvMKBHHv9cBGwfHr/fkVREzIGkfPpOBCETbrx4cV&#10;Ntqf+ZNOXTKiQDg2qMCmNDVSxt6Swzj3E3Hxvn1wmIoMRuqA5wJ3o6yr6kU6HLgsWJxoZ6n/6X6d&#10;gpbqLh9SezV2yrJ7o/3efASlZk95uwSRKKf/8F+71QrqegH3M+UI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YNVwgAAANwAAAAPAAAAAAAAAAAAAAAAAJgCAABkcnMvZG93&#10;bnJldi54bWxQSwUGAAAAAAQABAD1AAAAhwMAAAAA&#10;" fillcolor="white [3201]" strokecolor="black [3200]">
                  <v:stroke endcap="round"/>
                  <v:textbox inset="3.62778mm,1.81389mm,3.62778mm,1.81389mm"/>
                </v:shape>
                <v:shape id="Shape 222" o:spid="_x0000_s1050" type="#_x0000_t32" style="position:absolute;left:82296;top:5048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rdzsUAAADcAAAADwAAAGRycy9kb3ducmV2LnhtbESPQWvCQBSE7wX/w/KE3urGHKSkriKC&#10;4KG1NhXB2zP7TILZt3F3E+O/7xYKPQ4z8w0zXw6mET05X1tWMJ0kIIgLq2suFRy+Ny+vIHxA1thY&#10;JgUP8rBcjJ7mmGl75y/q81CKCGGfoYIqhDaT0hcVGfQT2xJH72KdwRClK6V2eI9w08g0SWbSYM1x&#10;ocKW1hUV17wzCt4P3V5vdo9i/3E7NV3/eczPzij1PB5WbyACDeE//NfeagVpmsL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rdzsUAAADcAAAADwAAAAAAAAAA&#10;AAAAAAChAgAAZHJzL2Rvd25yZXYueG1sUEsFBgAAAAAEAAQA+QAAAJMDAAAAAA==&#10;" strokecolor="black [3200]">
                  <v:stroke joinstyle="miter" endcap="round"/>
                </v:shape>
                <v:shape id="Shape 223" o:spid="_x0000_s1051" type="#_x0000_t32" style="position:absolute;left:82296;top:10477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Z4VcYAAADcAAAADwAAAGRycy9kb3ducmV2LnhtbESPT2vCQBTE74LfYXmCN90YoZTUVYog&#10;eOgfG0Xo7TX7moRm38bdTYzfvlsoeBxm5jfMajOYRvTkfG1ZwWKegCAurK65VHA67maPIHxA1thY&#10;JgU38rBZj0crzLS98gf1eShFhLDPUEEVQptJ6YuKDPq5bYmj922dwRClK6V2eI1w08g0SR6kwZrj&#10;QoUtbSsqfvLOKHg5dQe9e7sVh9fLZ9P17+f8yxmlppPh+QlEoCHcw//tvVaQpkv4OxOP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meFXGAAAA3AAAAA8AAAAAAAAA&#10;AAAAAAAAoQIAAGRycy9kb3ducmV2LnhtbFBLBQYAAAAABAAEAPkAAACUAwAAAAA=&#10;" strokecolor="black [3200]">
                  <v:stroke joinstyle="miter" endcap="round"/>
                </v:shape>
                <v:shape id="Shape 224" o:spid="_x0000_s1052" type="#_x0000_t32" style="position:absolute;left:82296;top:22955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/gIcYAAADcAAAADwAAAGRycy9kb3ducmV2LnhtbESPT2vCQBTE74LfYXmCN90YpJTUVYog&#10;eOgfG0Xo7TX7moRm38bdTYzfvlsoeBxm5jfMajOYRvTkfG1ZwWKegCAurK65VHA67maPIHxA1thY&#10;JgU38rBZj0crzLS98gf1eShFhLDPUEEVQptJ6YuKDPq5bYmj922dwRClK6V2eI1w08g0SR6kwZrj&#10;QoUtbSsqfvLOKHg5dQe9e7sVh9fLZ9P17+f8yxmlppPh+QlEoCHcw//tvVaQpkv4OxOP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P4CHGAAAA3AAAAA8AAAAAAAAA&#10;AAAAAAAAoQIAAGRycy9kb3ducmV2LnhtbFBLBQYAAAAABAAEAPkAAACUAwAAAAA=&#10;" strokecolor="black [3200]">
                  <v:stroke joinstyle="miter" endcap="round"/>
                </v:shape>
                <v:shape id="Shape 225" o:spid="_x0000_s1053" type="#_x0000_t202" style="position:absolute;left:86963;width:6350;height:4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ipA8UA&#10;AADcAAAADwAAAGRycy9kb3ducmV2LnhtbESPQWsCMRSE7wX/Q3hCbzXrtoqsG0WEQqEnbat4e2ye&#10;u4ublzSJ6/bfN4WCx2FmvmHK9WA60ZMPrWUF00kGgriyuuVawefH69MCRIjIGjvLpOCHAqxXo4cS&#10;C21vvKN+H2uRIBwKVNDE6AopQ9WQwTCxjjh5Z+sNxiR9LbXHW4KbTuZZNpcGW04LDTraNlRd9lej&#10;4KBfjnO3/fp2193i/fh8OHlpZ0o9jofNEkSkId7D/+03rSDPZ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KkDxQAAANwAAAAPAAAAAAAAAAAAAAAAAJgCAABkcnMv&#10;ZG93bnJldi54bWxQSwUGAAAAAAQABAD1AAAAigMAAAAA&#10;" filled="f" stroked="f">
                  <v:textbox inset="3.62778mm,1.81389mm,3.62778mm,1.81389mm">
                    <w:txbxContent>
                      <w:p w:rsidR="006E75CA" w:rsidRDefault="006E75CA" w:rsidP="006E75CA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40"/>
                            <w:szCs w:val="40"/>
                          </w:rPr>
                          <w:t>OS</w:t>
                        </w:r>
                      </w:p>
                    </w:txbxContent>
                  </v:textbox>
                </v:shape>
                <v:shape id="Shape 226" o:spid="_x0000_s1054" type="#_x0000_t202" style="position:absolute;left:82296;top:5905;width:16001;height:4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3dMUA&#10;AADcAAAADwAAAGRycy9kb3ducmV2LnhtbESPQWsCMRSE74X+h/AK3mq2qy6yNYoIguBJbZXeHpvX&#10;3aWbl5hEXf+9KRR6HGbmG2a26E0nruRDa1nB2zADQVxZ3XKt4OOwfp2CCBFZY2eZFNwpwGL+/DTD&#10;Utsb7+i6j7VIEA4lKmhidKWUoWrIYBhaR5y8b+sNxiR9LbXHW4KbTuZZVkiDLaeFBh2tGqp+9hej&#10;4KjHp8KtPs/usptuT6Pjl5d2otTgpV++g4jUx//wX3ujFeR5Ab9n0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jd0xQAAANwAAAAPAAAAAAAAAAAAAAAAAJgCAABkcnMv&#10;ZG93bnJldi54bWxQSwUGAAAAAAQABAD1AAAAigMAAAAA&#10;" filled="f" stroked="f">
                  <v:textbox inset="3.62778mm,1.81389mm,3.62778mm,1.81389mm">
                    <w:txbxContent>
                      <w:p w:rsidR="006E75CA" w:rsidRPr="006E75CA" w:rsidRDefault="006E75CA" w:rsidP="006E75CA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6E75CA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28"/>
                            <w:szCs w:val="28"/>
                          </w:rPr>
                          <w:t>process 5</w:t>
                        </w:r>
                      </w:p>
                    </w:txbxContent>
                  </v:textbox>
                </v:shape>
                <v:shape id="Shape 227" o:spid="_x0000_s1055" type="#_x0000_t202" style="position:absolute;left:82296;top:10191;width:16001;height:4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S78QA&#10;AADcAAAADwAAAGRycy9kb3ducmV2LnhtbESPT2sCMRTE7wW/Q3iCt5p1a61sjSJCQfDkf3p7bF53&#10;FzcvMYm6/fZNodDjMDO/YWaLzrTiTj40lhWMhhkI4tLqhisFh/3H8xREiMgaW8uk4JsCLOa9pxkW&#10;2j54S/ddrESCcChQQR2jK6QMZU0Gw9A64uR9WW8wJukrqT0+Ety0Ms+yiTTYcFqo0dGqpvKyuxkF&#10;Jz0+T9zqeHW37XRzfjl9emlflRr0u+U7iEhd/A//tddaQZ6/we+Zd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Gku/EAAAA3AAAAA8AAAAAAAAAAAAAAAAAmAIAAGRycy9k&#10;b3ducmV2LnhtbFBLBQYAAAAABAAEAPUAAACJAwAAAAA=&#10;" filled="f" stroked="f">
                  <v:textbox inset="3.62778mm,1.81389mm,3.62778mm,1.81389mm">
                    <w:txbxContent>
                      <w:p w:rsidR="006E75CA" w:rsidRPr="006E75CA" w:rsidRDefault="006E75CA" w:rsidP="006E75CA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6E75CA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0"/>
                            <w:szCs w:val="30"/>
                          </w:rPr>
                          <w:t>process 9</w:t>
                        </w:r>
                      </w:p>
                    </w:txbxContent>
                  </v:textbox>
                </v:shape>
                <v:shape id="Shape 228" o:spid="_x0000_s1056" type="#_x0000_t202" style="position:absolute;left:82296;top:22955;width:16001;height:4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GncEA&#10;AADcAAAADwAAAGRycy9kb3ducmV2LnhtbERPy2oCMRTdF/yHcAV3NePYioxGEaFQ6ErrA3eXyXVm&#10;cHITk6jTv28WgsvDec+XnWnFnXxoLCsYDTMQxKXVDVcKdr9f71MQISJrbC2Tgj8KsFz03uZYaPvg&#10;Dd23sRIphEOBCuoYXSFlKGsyGIbWESfubL3BmKCvpPb4SOGmlXmWTaTBhlNDjY7WNZWX7c0oOOiP&#10;48St91d320x/juPDyUv7qdSg361mICJ18SV+ur+1gjxPa9OZd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ZBp3BAAAA3AAAAA8AAAAAAAAAAAAAAAAAmAIAAGRycy9kb3du&#10;cmV2LnhtbFBLBQYAAAAABAAEAPUAAACGAwAAAAA=&#10;" filled="f" stroked="f">
                  <v:textbox inset="3.62778mm,1.81389mm,3.62778mm,1.81389mm">
                    <w:txbxContent>
                      <w:p w:rsidR="006E75CA" w:rsidRPr="006E75CA" w:rsidRDefault="006E75CA" w:rsidP="006E75CA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E75CA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2"/>
                            <w:szCs w:val="32"/>
                          </w:rPr>
                          <w:t>process 2</w:t>
                        </w:r>
                      </w:p>
                    </w:txbxContent>
                  </v:textbox>
                </v:shape>
                <v:shape id="Shape 229" o:spid="_x0000_s1057" type="#_x0000_t202" style="position:absolute;left:27432;top:10287;width:17145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IscYA&#10;AADcAAAADwAAAGRycy9kb3ducmV2LnhtbESPT2vCQBTE74LfYXmF3nSTUKpGVxFpwUM9+KeU3J7Z&#10;ZxKafRuyq8Zv7wqCx2FmfsPMFp2pxYVaV1lWEA8jEMS51RUXCg7778EYhPPIGmvLpOBGDhbzfm+G&#10;qbZX3tJl5wsRIOxSVFB636RSurwkg25oG+LgnWxr0AfZFlK3eA1wU8skij6lwYrDQokNrUrK/3dn&#10;o+D4Ozajn2y1+TtV2Vc82X9k53it1Ptbt5yC8NT5V/jZXmsFSTKBx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IIscYAAADcAAAADwAAAAAAAAAAAAAAAACYAgAAZHJz&#10;L2Rvd25yZXYueG1sUEsFBgAAAAAEAAQA9QAAAIsDAAAAAA==&#10;" fillcolor="#ddd" strokecolor="black [3200]">
                  <v:stroke endcap="round"/>
                  <v:textbox inset="3.62778mm,1.81389mm,3.62778mm,1.81389mm"/>
                </v:shape>
                <v:shape id="Shape 230" o:spid="_x0000_s1058" type="#_x0000_t202" style="position:absolute;left:54864;top:15430;width:17145;height:8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38cMA&#10;AADcAAAADwAAAGRycy9kb3ducmV2LnhtbERPy4rCMBTdD/gP4QruNK0zjFqNIjKCC2fhC+nu2lzb&#10;YnNTmqidvzcLYZaH854tWlOJBzWutKwgHkQgiDOrS84VHA/r/hiE88gaK8uk4I8cLOadjxkm2j55&#10;R4+9z0UIYZeggsL7OpHSZQUZdANbEwfuahuDPsAml7rBZwg3lRxG0bc0WHJoKLCmVUHZbX83Ci6n&#10;sRlt09Xv+VqmP/Hk8JXe441SvW67nILw1Pp/8du90QqGn2F+OB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E38cMAAADcAAAADwAAAAAAAAAAAAAAAACYAgAAZHJzL2Rv&#10;d25yZXYueG1sUEsFBgAAAAAEAAQA9QAAAIgDAAAAAA==&#10;" fillcolor="#ddd" strokecolor="black [3200]">
                  <v:stroke endcap="round"/>
                  <v:textbox inset="3.62778mm,1.81389mm,3.62778mm,1.81389mm"/>
                </v:shape>
                <v:shape id="Shape 231" o:spid="_x0000_s1059" type="#_x0000_t202" style="position:absolute;left:54864;top:10191;width:16001;height:4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53cUA&#10;AADcAAAADwAAAGRycy9kb3ducmV2LnhtbESPT2sCMRTE7wW/Q3iF3mp2/YesZkWEQqEntVV6e2ye&#10;u0s3L2kSdfvtjSD0OMzMb5jlqjeduJAPrWUF+TADQVxZ3XKt4HP/9joHESKyxs4yKfijAKty8LTE&#10;Qtsrb+myi7VIEA4FKmhidIWUoWrIYBhaR5y8k/UGY5K+ltrjNcFNJ0dZNpMGW04LDTraNFT97M5G&#10;wUFPjjO3+fp15+384zg+fHtpp0q9PPfrBYhIffwPP9rvWsFonMP9TDoCsr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jndxQAAANwAAAAPAAAAAAAAAAAAAAAAAJgCAABkcnMv&#10;ZG93bnJldi54bWxQSwUGAAAAAAQABAD1AAAAigMAAAAA&#10;" filled="f" stroked="f">
                  <v:textbox inset="3.62778mm,1.81389mm,3.62778mm,1.81389mm">
                    <w:txbxContent>
                      <w:p w:rsidR="006E75CA" w:rsidRPr="006E75CA" w:rsidRDefault="006E75CA" w:rsidP="006E75CA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6E75CA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0"/>
                            <w:szCs w:val="30"/>
                          </w:rPr>
                          <w:t>process 9</w:t>
                        </w:r>
                      </w:p>
                    </w:txbxContent>
                  </v:textbox>
                </v:shape>
                <v:shape id="Shape 232" o:spid="_x0000_s1060" type="#_x0000_t202" style="position:absolute;left:82296;top:19431;width:17145;height:4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MHcYA&#10;AADcAAAADwAAAGRycy9kb3ducmV2LnhtbESPQWvCQBSE74L/YXmCN90kLVVTVxGp4MEe1BbJ7TX7&#10;TILZtyG7avrv3ULB4zAz3zDzZWdqcaPWVZYVxOMIBHFudcWFgq/jZjQF4TyyxtoyKfglB8tFvzfH&#10;VNs77+l28IUIEHYpKii9b1IpXV6SQTe2DXHwzrY16INsC6lbvAe4qWUSRW/SYMVhocSG1iXll8PV&#10;KPj5nprJLlt/ns5V9hHPjq/ZNd4qNRx0q3cQnjr/DP+3t1pB8pLA35l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8MHcYAAADcAAAADwAAAAAAAAAAAAAAAACYAgAAZHJz&#10;L2Rvd25yZXYueG1sUEsFBgAAAAAEAAQA9QAAAIsDAAAAAA==&#10;" fillcolor="#ddd" strokecolor="black [3200]">
                  <v:stroke endcap="round"/>
                  <v:textbox inset="3.62778mm,1.81389mm,3.62778mm,1.81389mm"/>
                </v:shape>
                <v:shape id="Shape 233" o:spid="_x0000_s1061" type="#_x0000_t32" style="position:absolute;left:82296;top:14763;width:17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/uiMYAAADcAAAADwAAAGRycy9kb3ducmV2LnhtbESPQWvCQBSE70L/w/IKvemmClJSVymC&#10;0INtbQwFb8/saxLMvo27mxj/vVsoeBxm5htmsRpMI3pyvras4HmSgCAurK65VJDvN+MXED4ga2ws&#10;k4IreVgtH0YLTLW98Df1WShFhLBPUUEVQptK6YuKDPqJbYmj92udwRClK6V2eIlw08hpksylwZrj&#10;QoUtrSsqTllnFGzzbqc3n9di93E+NF3/9ZMdnVHq6XF4ewURaAj38H/7XSuYzmbwdyYe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/7ojGAAAA3AAAAA8AAAAAAAAA&#10;AAAAAAAAoQIAAGRycy9kb3ducmV2LnhtbFBLBQYAAAAABAAEAPkAAACUAwAAAAA=&#10;" strokecolor="black [3200]">
                  <v:stroke joinstyle="miter" endcap="round"/>
                </v:shape>
                <v:shape id="Shape 234" o:spid="_x0000_s1062" type="#_x0000_t202" style="position:absolute;left:82296;top:15240;width:16001;height:4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aRcQA&#10;AADcAAAADwAAAGRycy9kb3ducmV2LnhtbESPT2sCMRTE74LfITzBm2b9U5HVKCIUCp60VfH22Dx3&#10;FzcvMYm6/fZNodDjMDO/YZbr1jTiST7UlhWMhhkI4sLqmksFX5/vgzmIEJE1NpZJwTcFWK+6nSXm&#10;2r54T89DLEWCcMhRQRWjy6UMRUUGw9A64uRdrTcYk/Sl1B5fCW4aOc6ymTRYc1qo0NG2ouJ2eBgF&#10;Jz09z9z2eHeP/Xx3npwuXto3pfq9drMAEamN/+G/9odWMJ5M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mkXEAAAA3AAAAA8AAAAAAAAAAAAAAAAAmAIAAGRycy9k&#10;b3ducmV2LnhtbFBLBQYAAAAABAAEAPUAAACJAwAAAAA=&#10;" filled="f" stroked="f">
                  <v:textbox inset="3.62778mm,1.81389mm,3.62778mm,1.81389mm">
                    <w:txbxContent>
                      <w:p w:rsidR="006E75CA" w:rsidRPr="006E75CA" w:rsidRDefault="006E75CA" w:rsidP="006E75CA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6E75CA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28"/>
                            <w:szCs w:val="28"/>
                          </w:rPr>
                          <w:t>process 10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hape 235" o:spid="_x0000_s1063" type="#_x0000_t13" style="position:absolute;left:18288;top:15430;width:800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x6cUA&#10;AADcAAAADwAAAGRycy9kb3ducmV2LnhtbESPQWvCQBSE70L/w/IK3uomFm1JXUVaCupBMW3vr9ln&#10;NjT7NmTXGP31rlDwOMzMN8xs0dtadNT6yrGCdJSAIC6crrhU8P31+fQKwgdkjbVjUnAmD4v5w2CG&#10;mXYn3lOXh1JECPsMFZgQmkxKXxiy6EeuIY7ewbUWQ5RtKXWLpwi3tRwnyVRarDguGGzo3VDxlx+t&#10;guqjo5d+t/5dXpI0RXPY/Ey2U6WGj/3yDUSgPtzD/+2VVjB+nsD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rHpxQAAANwAAAAPAAAAAAAAAAAAAAAAAJgCAABkcnMv&#10;ZG93bnJldi54bWxQSwUGAAAAAAQABAD1AAAAigMAAAAA&#10;" adj="17486,8986" fillcolor="white [3201]" strokecolor="black [3200]">
                  <v:stroke endcap="round"/>
                  <v:textbox inset="3.62778mm,1.81389mm,3.62778mm,1.81389mm"/>
                </v:shape>
                <v:shape id="Shape 236" o:spid="_x0000_s1064" type="#_x0000_t13" style="position:absolute;left:45720;top:15430;width:800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vnsUA&#10;AADcAAAADwAAAGRycy9kb3ducmV2LnhtbESPQWvCQBSE74X+h+UVvNVNlMaSuopUhNaDotX7a/aZ&#10;Dc2+DdltjP56Vyj0OMzMN8x03ttadNT6yrGCdJiAIC6crrhUcPhaPb+C8AFZY+2YFFzIw3z2+DDF&#10;XLsz76jbh1JECPscFZgQmlxKXxiy6IeuIY7eybUWQ5RtKXWL5wi3tRwlSSYtVhwXDDb0bqj42f9a&#10;BdWyo0m//fxeXJM0RXNaH182mVKDp37xBiJQH/7Df+0PrWA0zuB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C+exQAAANwAAAAPAAAAAAAAAAAAAAAAAJgCAABkcnMv&#10;ZG93bnJldi54bWxQSwUGAAAAAAQABAD1AAAAigMAAAAA&#10;" adj="17486,8986" fillcolor="white [3201]" strokecolor="black [3200]">
                  <v:stroke endcap="round"/>
                  <v:textbox inset="3.62778mm,1.81389mm,3.62778mm,1.81389mm"/>
                </v:shape>
                <v:shape id="Shape 237" o:spid="_x0000_s1065" type="#_x0000_t13" style="position:absolute;left:73152;top:15430;width:800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KBcUA&#10;AADcAAAADwAAAGRycy9kb3ducmV2LnhtbESPQWvCQBSE7wX/w/KE3uomlmqJriJKoe1BMbb31+wz&#10;G8y+DdltTPvrXUHwOMzMN8x82dtadNT6yrGCdJSAIC6crrhU8HV4e3oF4QOyxtoxKfgjD8vF4GGO&#10;mXZn3lOXh1JECPsMFZgQmkxKXxiy6EeuIY7e0bUWQ5RtKXWL5wi3tRwnyURarDguGGxobag45b9W&#10;QbXpaNrvPn5W/0maojl+fr9sJ0o9DvvVDESgPtzDt/a7VjB+nsL1TDw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IoFxQAAANwAAAAPAAAAAAAAAAAAAAAAAJgCAABkcnMv&#10;ZG93bnJldi54bWxQSwUGAAAAAAQABAD1AAAAigMAAAAA&#10;" adj="17486,8986" fillcolor="white [3201]" strokecolor="black [3200]">
                  <v:stroke endcap="round"/>
                  <v:textbox inset="3.62778mm,1.81389mm,3.62778mm,1.81389mm"/>
                </v:shape>
                <w10:wrap type="tight"/>
              </v:group>
            </w:pict>
          </mc:Fallback>
        </mc:AlternateContent>
      </w:r>
    </w:p>
    <w:p w:rsidR="00226A2B" w:rsidRPr="006E75CA" w:rsidRDefault="00226A2B" w:rsidP="006E75CA">
      <w:pPr>
        <w:bidi w:val="0"/>
        <w:spacing w:after="0"/>
        <w:rPr>
          <w:color w:val="FF0000"/>
          <w:sz w:val="24"/>
          <w:szCs w:val="24"/>
          <w:rtl/>
        </w:rPr>
      </w:pPr>
      <w:r w:rsidRPr="006E75CA">
        <w:rPr>
          <w:b/>
          <w:bCs/>
          <w:color w:val="FF0000"/>
          <w:sz w:val="24"/>
          <w:szCs w:val="24"/>
        </w:rPr>
        <w:t>Dynamic Storage-Allocation Problem</w:t>
      </w:r>
    </w:p>
    <w:p w:rsidR="00226A2B" w:rsidRPr="00226A2B" w:rsidRDefault="00226A2B" w:rsidP="00226A2B">
      <w:pPr>
        <w:numPr>
          <w:ilvl w:val="0"/>
          <w:numId w:val="15"/>
        </w:numPr>
        <w:bidi w:val="0"/>
        <w:spacing w:after="0"/>
        <w:rPr>
          <w:rtl/>
        </w:rPr>
      </w:pPr>
      <w:r w:rsidRPr="006E75CA">
        <w:rPr>
          <w:b/>
          <w:bCs/>
          <w:color w:val="00B050"/>
          <w:highlight w:val="yellow"/>
        </w:rPr>
        <w:t>First-fit</w:t>
      </w:r>
      <w:r w:rsidRPr="006E75CA">
        <w:rPr>
          <w:color w:val="00B050"/>
          <w:highlight w:val="yellow"/>
        </w:rPr>
        <w:t>:</w:t>
      </w:r>
      <w:r w:rsidRPr="006E75CA">
        <w:rPr>
          <w:color w:val="00B050"/>
        </w:rPr>
        <w:t xml:space="preserve">  </w:t>
      </w:r>
      <w:r w:rsidRPr="00226A2B">
        <w:t xml:space="preserve">Allocate the </w:t>
      </w:r>
      <w:r w:rsidRPr="006E75CA">
        <w:rPr>
          <w:b/>
          <w:bCs/>
          <w:i/>
          <w:iCs/>
          <w:highlight w:val="yellow"/>
        </w:rPr>
        <w:t>first</w:t>
      </w:r>
      <w:r w:rsidRPr="00226A2B">
        <w:t xml:space="preserve"> hole that is big enough</w:t>
      </w:r>
    </w:p>
    <w:p w:rsidR="00226A2B" w:rsidRPr="00226A2B" w:rsidRDefault="00226A2B" w:rsidP="00226A2B">
      <w:pPr>
        <w:numPr>
          <w:ilvl w:val="0"/>
          <w:numId w:val="15"/>
        </w:numPr>
        <w:bidi w:val="0"/>
        <w:spacing w:after="0"/>
        <w:rPr>
          <w:rtl/>
        </w:rPr>
      </w:pPr>
      <w:r w:rsidRPr="006E75CA">
        <w:rPr>
          <w:b/>
          <w:bCs/>
          <w:color w:val="00B050"/>
          <w:highlight w:val="yellow"/>
        </w:rPr>
        <w:t>Best-fit</w:t>
      </w:r>
      <w:r w:rsidRPr="006E75CA">
        <w:rPr>
          <w:color w:val="00B050"/>
          <w:highlight w:val="yellow"/>
        </w:rPr>
        <w:t>:</w:t>
      </w:r>
      <w:r w:rsidRPr="006E75CA">
        <w:rPr>
          <w:color w:val="00B050"/>
        </w:rPr>
        <w:t xml:space="preserve">  </w:t>
      </w:r>
      <w:r w:rsidRPr="00226A2B">
        <w:t xml:space="preserve">Allocate the </w:t>
      </w:r>
      <w:r w:rsidRPr="006E75CA">
        <w:rPr>
          <w:b/>
          <w:bCs/>
          <w:i/>
          <w:iCs/>
          <w:highlight w:val="yellow"/>
        </w:rPr>
        <w:t>smallest</w:t>
      </w:r>
      <w:r w:rsidRPr="00226A2B">
        <w:t xml:space="preserve"> hole that is big enough; must search entire list, unless ordered by size  </w:t>
      </w:r>
    </w:p>
    <w:p w:rsidR="00226A2B" w:rsidRPr="00226A2B" w:rsidRDefault="00226A2B" w:rsidP="00226A2B">
      <w:pPr>
        <w:numPr>
          <w:ilvl w:val="1"/>
          <w:numId w:val="15"/>
        </w:numPr>
        <w:bidi w:val="0"/>
        <w:spacing w:after="0"/>
        <w:rPr>
          <w:rtl/>
        </w:rPr>
      </w:pPr>
      <w:r w:rsidRPr="00226A2B">
        <w:t>Produces the smallest leftover hole</w:t>
      </w:r>
    </w:p>
    <w:p w:rsidR="00226A2B" w:rsidRPr="00226A2B" w:rsidRDefault="00226A2B" w:rsidP="00226A2B">
      <w:pPr>
        <w:numPr>
          <w:ilvl w:val="0"/>
          <w:numId w:val="15"/>
        </w:numPr>
        <w:bidi w:val="0"/>
        <w:spacing w:after="0"/>
        <w:rPr>
          <w:rtl/>
        </w:rPr>
      </w:pPr>
      <w:r w:rsidRPr="006E75CA">
        <w:rPr>
          <w:b/>
          <w:bCs/>
          <w:color w:val="00B050"/>
          <w:highlight w:val="yellow"/>
        </w:rPr>
        <w:t>Worst-fit</w:t>
      </w:r>
      <w:r w:rsidRPr="006E75CA">
        <w:rPr>
          <w:color w:val="00B050"/>
          <w:highlight w:val="yellow"/>
        </w:rPr>
        <w:t>:</w:t>
      </w:r>
      <w:r w:rsidRPr="006E75CA">
        <w:rPr>
          <w:color w:val="00B050"/>
        </w:rPr>
        <w:t xml:space="preserve">  </w:t>
      </w:r>
      <w:r w:rsidRPr="00226A2B">
        <w:t xml:space="preserve">Allocate the </w:t>
      </w:r>
      <w:r w:rsidRPr="006E75CA">
        <w:rPr>
          <w:b/>
          <w:bCs/>
          <w:i/>
          <w:iCs/>
          <w:highlight w:val="yellow"/>
        </w:rPr>
        <w:t>largest</w:t>
      </w:r>
      <w:r w:rsidRPr="00226A2B">
        <w:t xml:space="preserve"> hole; must also search entire list  </w:t>
      </w:r>
    </w:p>
    <w:p w:rsidR="00226A2B" w:rsidRPr="00226A2B" w:rsidRDefault="00226A2B" w:rsidP="00226A2B">
      <w:pPr>
        <w:numPr>
          <w:ilvl w:val="1"/>
          <w:numId w:val="15"/>
        </w:numPr>
        <w:bidi w:val="0"/>
        <w:spacing w:after="0"/>
        <w:rPr>
          <w:rtl/>
        </w:rPr>
      </w:pPr>
      <w:r w:rsidRPr="00226A2B">
        <w:t>Produces the largest leftover hole</w:t>
      </w:r>
    </w:p>
    <w:p w:rsidR="006E75CA" w:rsidRDefault="006E75CA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6E75CA" w:rsidRDefault="00226A2B" w:rsidP="006E75CA">
      <w:pPr>
        <w:bidi w:val="0"/>
        <w:spacing w:after="0"/>
        <w:rPr>
          <w:color w:val="FF0000"/>
          <w:sz w:val="24"/>
          <w:szCs w:val="24"/>
          <w:rtl/>
        </w:rPr>
      </w:pPr>
      <w:r w:rsidRPr="006E75CA">
        <w:rPr>
          <w:b/>
          <w:bCs/>
          <w:color w:val="FF0000"/>
          <w:sz w:val="24"/>
          <w:szCs w:val="24"/>
        </w:rPr>
        <w:t>Fragmentation</w:t>
      </w:r>
    </w:p>
    <w:p w:rsidR="00226A2B" w:rsidRPr="00226A2B" w:rsidRDefault="00226A2B" w:rsidP="00226A2B">
      <w:pPr>
        <w:numPr>
          <w:ilvl w:val="0"/>
          <w:numId w:val="16"/>
        </w:numPr>
        <w:bidi w:val="0"/>
        <w:spacing w:after="0"/>
        <w:rPr>
          <w:rtl/>
        </w:rPr>
      </w:pPr>
      <w:r w:rsidRPr="006E75CA">
        <w:rPr>
          <w:b/>
          <w:bCs/>
          <w:color w:val="00B0F0"/>
        </w:rPr>
        <w:t>External Fragmentation</w:t>
      </w:r>
      <w:r w:rsidRPr="006E75CA">
        <w:rPr>
          <w:color w:val="00B0F0"/>
        </w:rPr>
        <w:t xml:space="preserve"> </w:t>
      </w:r>
      <w:r w:rsidRPr="00226A2B">
        <w:t>– total memory space exists to satisfy a request, but it is not contiguous</w:t>
      </w:r>
    </w:p>
    <w:p w:rsidR="00226A2B" w:rsidRPr="00226A2B" w:rsidRDefault="00226A2B" w:rsidP="00226A2B">
      <w:pPr>
        <w:numPr>
          <w:ilvl w:val="0"/>
          <w:numId w:val="16"/>
        </w:numPr>
        <w:bidi w:val="0"/>
        <w:spacing w:after="0"/>
        <w:rPr>
          <w:rtl/>
        </w:rPr>
      </w:pPr>
      <w:r w:rsidRPr="006E75CA">
        <w:rPr>
          <w:b/>
          <w:bCs/>
          <w:color w:val="00B0F0"/>
        </w:rPr>
        <w:t>Internal Fragmentation</w:t>
      </w:r>
      <w:r w:rsidRPr="006E75CA">
        <w:rPr>
          <w:color w:val="00B0F0"/>
        </w:rPr>
        <w:t xml:space="preserve"> </w:t>
      </w:r>
      <w:r w:rsidRPr="00226A2B">
        <w:t>– allocated memory may be slightly larger than requested memory; this size difference is memory internal to a partition, but not being used</w:t>
      </w:r>
    </w:p>
    <w:p w:rsidR="00226A2B" w:rsidRPr="00226A2B" w:rsidRDefault="00226A2B" w:rsidP="00226A2B">
      <w:pPr>
        <w:numPr>
          <w:ilvl w:val="0"/>
          <w:numId w:val="16"/>
        </w:numPr>
        <w:bidi w:val="0"/>
        <w:spacing w:after="0"/>
        <w:rPr>
          <w:rtl/>
        </w:rPr>
      </w:pPr>
      <w:r w:rsidRPr="00226A2B">
        <w:t xml:space="preserve">First fit analysis reveals that given </w:t>
      </w:r>
      <w:r w:rsidRPr="00226A2B">
        <w:rPr>
          <w:i/>
          <w:iCs/>
        </w:rPr>
        <w:t>N</w:t>
      </w:r>
      <w:r w:rsidRPr="00226A2B">
        <w:t xml:space="preserve"> blocks allocated, 0.5 </w:t>
      </w:r>
      <w:r w:rsidRPr="00226A2B">
        <w:rPr>
          <w:i/>
          <w:iCs/>
        </w:rPr>
        <w:t>N</w:t>
      </w:r>
      <w:r w:rsidRPr="00226A2B">
        <w:t xml:space="preserve"> blocks lost to fragmentation</w:t>
      </w:r>
    </w:p>
    <w:p w:rsidR="00226A2B" w:rsidRPr="00226A2B" w:rsidRDefault="00226A2B" w:rsidP="00226A2B">
      <w:pPr>
        <w:numPr>
          <w:ilvl w:val="1"/>
          <w:numId w:val="16"/>
        </w:numPr>
        <w:bidi w:val="0"/>
        <w:spacing w:after="0"/>
        <w:rPr>
          <w:rtl/>
        </w:rPr>
      </w:pPr>
      <w:r w:rsidRPr="00226A2B">
        <w:t xml:space="preserve">1/3 may be unusable -&gt; </w:t>
      </w:r>
      <w:r w:rsidRPr="00226A2B">
        <w:rPr>
          <w:b/>
          <w:bCs/>
        </w:rPr>
        <w:t>50-percent rule</w:t>
      </w:r>
    </w:p>
    <w:p w:rsidR="00226A2B" w:rsidRPr="00226A2B" w:rsidRDefault="00226A2B" w:rsidP="00226A2B">
      <w:pPr>
        <w:numPr>
          <w:ilvl w:val="0"/>
          <w:numId w:val="17"/>
        </w:numPr>
        <w:bidi w:val="0"/>
        <w:spacing w:after="0"/>
        <w:rPr>
          <w:rtl/>
        </w:rPr>
      </w:pPr>
      <w:r w:rsidRPr="00226A2B">
        <w:t xml:space="preserve">Reduce external fragmentation by </w:t>
      </w:r>
      <w:r w:rsidRPr="00226A2B">
        <w:rPr>
          <w:b/>
          <w:bCs/>
        </w:rPr>
        <w:t>compaction</w:t>
      </w:r>
    </w:p>
    <w:p w:rsidR="00226A2B" w:rsidRPr="00226A2B" w:rsidRDefault="00226A2B" w:rsidP="00226A2B">
      <w:pPr>
        <w:numPr>
          <w:ilvl w:val="1"/>
          <w:numId w:val="17"/>
        </w:numPr>
        <w:bidi w:val="0"/>
        <w:spacing w:after="0"/>
        <w:rPr>
          <w:rtl/>
        </w:rPr>
      </w:pPr>
      <w:r w:rsidRPr="00226A2B">
        <w:t>Shuffle memory contents to place all free memory together in one large block</w:t>
      </w:r>
    </w:p>
    <w:p w:rsidR="00226A2B" w:rsidRPr="00226A2B" w:rsidRDefault="00226A2B" w:rsidP="00226A2B">
      <w:pPr>
        <w:numPr>
          <w:ilvl w:val="1"/>
          <w:numId w:val="17"/>
        </w:numPr>
        <w:bidi w:val="0"/>
        <w:spacing w:after="0"/>
        <w:rPr>
          <w:rtl/>
        </w:rPr>
      </w:pPr>
      <w:r w:rsidRPr="00226A2B">
        <w:t xml:space="preserve">Compaction is possible </w:t>
      </w:r>
      <w:r w:rsidRPr="00226A2B">
        <w:rPr>
          <w:i/>
          <w:iCs/>
        </w:rPr>
        <w:t>only</w:t>
      </w:r>
      <w:r w:rsidRPr="00226A2B">
        <w:t xml:space="preserve"> if relocation is dynamic, and is done at execution time</w:t>
      </w:r>
    </w:p>
    <w:p w:rsidR="00226A2B" w:rsidRPr="00226A2B" w:rsidRDefault="00226A2B" w:rsidP="00226A2B">
      <w:pPr>
        <w:numPr>
          <w:ilvl w:val="1"/>
          <w:numId w:val="17"/>
        </w:numPr>
        <w:bidi w:val="0"/>
        <w:spacing w:after="0"/>
        <w:rPr>
          <w:rtl/>
        </w:rPr>
      </w:pPr>
      <w:r w:rsidRPr="00226A2B">
        <w:t>I/O problem</w:t>
      </w:r>
    </w:p>
    <w:p w:rsidR="00226A2B" w:rsidRPr="00226A2B" w:rsidRDefault="00226A2B" w:rsidP="00226A2B">
      <w:pPr>
        <w:numPr>
          <w:ilvl w:val="2"/>
          <w:numId w:val="17"/>
        </w:numPr>
        <w:bidi w:val="0"/>
        <w:spacing w:after="0"/>
        <w:rPr>
          <w:rtl/>
        </w:rPr>
      </w:pPr>
      <w:r w:rsidRPr="00226A2B">
        <w:t>Latch job in memory while it is involved in I/O</w:t>
      </w:r>
    </w:p>
    <w:p w:rsidR="00226A2B" w:rsidRPr="00226A2B" w:rsidRDefault="00226A2B" w:rsidP="00226A2B">
      <w:pPr>
        <w:numPr>
          <w:ilvl w:val="2"/>
          <w:numId w:val="17"/>
        </w:numPr>
        <w:bidi w:val="0"/>
        <w:spacing w:after="0"/>
        <w:rPr>
          <w:rtl/>
        </w:rPr>
      </w:pPr>
      <w:r w:rsidRPr="00226A2B">
        <w:t>Do I/O only into OS buffers</w:t>
      </w:r>
    </w:p>
    <w:p w:rsidR="00226A2B" w:rsidRPr="00226A2B" w:rsidRDefault="00226A2B" w:rsidP="00226A2B">
      <w:pPr>
        <w:numPr>
          <w:ilvl w:val="0"/>
          <w:numId w:val="17"/>
        </w:numPr>
        <w:bidi w:val="0"/>
        <w:spacing w:after="0"/>
        <w:rPr>
          <w:rtl/>
        </w:rPr>
      </w:pPr>
      <w:r w:rsidRPr="00226A2B">
        <w:t>Now consider that backing store has same fragmentation problems</w:t>
      </w:r>
    </w:p>
    <w:p w:rsidR="006E75CA" w:rsidRDefault="006E75CA" w:rsidP="00226A2B">
      <w:pPr>
        <w:bidi w:val="0"/>
        <w:spacing w:after="0"/>
        <w:rPr>
          <w:b/>
          <w:bCs/>
        </w:rPr>
      </w:pPr>
    </w:p>
    <w:p w:rsidR="003A65C2" w:rsidRDefault="003A65C2" w:rsidP="006E75CA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6E75CA" w:rsidRDefault="00226A2B" w:rsidP="003A65C2">
      <w:pPr>
        <w:bidi w:val="0"/>
        <w:spacing w:after="0"/>
        <w:rPr>
          <w:color w:val="FF0000"/>
          <w:sz w:val="24"/>
          <w:szCs w:val="24"/>
          <w:rtl/>
        </w:rPr>
      </w:pPr>
      <w:r w:rsidRPr="006E75CA">
        <w:rPr>
          <w:b/>
          <w:bCs/>
          <w:color w:val="FF0000"/>
          <w:sz w:val="24"/>
          <w:szCs w:val="24"/>
        </w:rPr>
        <w:lastRenderedPageBreak/>
        <w:t>Segmentation</w:t>
      </w:r>
    </w:p>
    <w:p w:rsidR="00226A2B" w:rsidRPr="00226A2B" w:rsidRDefault="00226A2B" w:rsidP="00226A2B">
      <w:pPr>
        <w:numPr>
          <w:ilvl w:val="0"/>
          <w:numId w:val="18"/>
        </w:numPr>
        <w:bidi w:val="0"/>
        <w:spacing w:after="0"/>
        <w:rPr>
          <w:rtl/>
        </w:rPr>
      </w:pPr>
      <w:r w:rsidRPr="00226A2B">
        <w:t xml:space="preserve">Memory-management scheme that supports user view of memory </w:t>
      </w:r>
    </w:p>
    <w:p w:rsidR="00226A2B" w:rsidRPr="00226A2B" w:rsidRDefault="00226A2B" w:rsidP="00226A2B">
      <w:pPr>
        <w:numPr>
          <w:ilvl w:val="0"/>
          <w:numId w:val="18"/>
        </w:numPr>
        <w:bidi w:val="0"/>
        <w:spacing w:after="0"/>
        <w:rPr>
          <w:rtl/>
        </w:rPr>
      </w:pPr>
      <w:r w:rsidRPr="00226A2B">
        <w:t>A program is a collection of segments</w:t>
      </w:r>
    </w:p>
    <w:p w:rsidR="00226A2B" w:rsidRPr="00226A2B" w:rsidRDefault="00226A2B" w:rsidP="00226A2B">
      <w:pPr>
        <w:numPr>
          <w:ilvl w:val="1"/>
          <w:numId w:val="18"/>
        </w:numPr>
        <w:bidi w:val="0"/>
        <w:spacing w:after="0"/>
        <w:rPr>
          <w:rtl/>
        </w:rPr>
      </w:pPr>
      <w:r w:rsidRPr="00226A2B">
        <w:t>A segment is a logical unit such as:</w:t>
      </w:r>
    </w:p>
    <w:p w:rsidR="00226A2B" w:rsidRPr="00226A2B" w:rsidRDefault="00226A2B" w:rsidP="00226A2B">
      <w:pPr>
        <w:bidi w:val="0"/>
        <w:spacing w:after="0"/>
        <w:rPr>
          <w:rtl/>
        </w:rPr>
      </w:pPr>
      <w:r w:rsidRPr="00226A2B">
        <w:tab/>
      </w:r>
      <w:r w:rsidRPr="00226A2B">
        <w:tab/>
        <w:t>main program</w:t>
      </w:r>
    </w:p>
    <w:p w:rsidR="00226A2B" w:rsidRPr="00226A2B" w:rsidRDefault="00226A2B" w:rsidP="00226A2B">
      <w:pPr>
        <w:bidi w:val="0"/>
        <w:spacing w:after="0"/>
        <w:rPr>
          <w:rtl/>
        </w:rPr>
      </w:pPr>
      <w:r w:rsidRPr="00226A2B">
        <w:tab/>
      </w:r>
      <w:r w:rsidRPr="00226A2B">
        <w:tab/>
        <w:t xml:space="preserve">procedure </w:t>
      </w:r>
    </w:p>
    <w:p w:rsidR="00226A2B" w:rsidRPr="00226A2B" w:rsidRDefault="00226A2B" w:rsidP="00226A2B">
      <w:pPr>
        <w:bidi w:val="0"/>
        <w:spacing w:after="0"/>
        <w:rPr>
          <w:rtl/>
        </w:rPr>
      </w:pPr>
      <w:r w:rsidRPr="00226A2B">
        <w:tab/>
      </w:r>
      <w:r w:rsidRPr="00226A2B">
        <w:tab/>
        <w:t>function</w:t>
      </w:r>
    </w:p>
    <w:p w:rsidR="00226A2B" w:rsidRPr="00226A2B" w:rsidRDefault="00226A2B" w:rsidP="00226A2B">
      <w:pPr>
        <w:bidi w:val="0"/>
        <w:spacing w:after="0"/>
        <w:rPr>
          <w:rtl/>
        </w:rPr>
      </w:pPr>
      <w:r w:rsidRPr="00226A2B">
        <w:tab/>
      </w:r>
      <w:r w:rsidRPr="00226A2B">
        <w:tab/>
        <w:t>method</w:t>
      </w:r>
    </w:p>
    <w:p w:rsidR="00226A2B" w:rsidRPr="00226A2B" w:rsidRDefault="00226A2B" w:rsidP="00226A2B">
      <w:pPr>
        <w:bidi w:val="0"/>
        <w:spacing w:after="0"/>
        <w:rPr>
          <w:rtl/>
        </w:rPr>
      </w:pPr>
      <w:r w:rsidRPr="00226A2B">
        <w:tab/>
      </w:r>
      <w:r w:rsidRPr="00226A2B">
        <w:tab/>
        <w:t>object</w:t>
      </w:r>
    </w:p>
    <w:p w:rsidR="00226A2B" w:rsidRPr="00226A2B" w:rsidRDefault="00226A2B" w:rsidP="00226A2B">
      <w:pPr>
        <w:bidi w:val="0"/>
        <w:spacing w:after="0"/>
        <w:rPr>
          <w:rtl/>
        </w:rPr>
      </w:pPr>
      <w:r w:rsidRPr="00226A2B">
        <w:tab/>
      </w:r>
      <w:r w:rsidRPr="00226A2B">
        <w:tab/>
        <w:t>local variables, global variables</w:t>
      </w:r>
    </w:p>
    <w:p w:rsidR="00226A2B" w:rsidRPr="00226A2B" w:rsidRDefault="00226A2B" w:rsidP="00226A2B">
      <w:pPr>
        <w:bidi w:val="0"/>
        <w:spacing w:after="0"/>
        <w:rPr>
          <w:rtl/>
        </w:rPr>
      </w:pPr>
      <w:r w:rsidRPr="00226A2B">
        <w:tab/>
      </w:r>
      <w:r w:rsidRPr="00226A2B">
        <w:tab/>
        <w:t>common block</w:t>
      </w:r>
    </w:p>
    <w:p w:rsidR="00226A2B" w:rsidRPr="00226A2B" w:rsidRDefault="00226A2B" w:rsidP="00226A2B">
      <w:pPr>
        <w:bidi w:val="0"/>
        <w:spacing w:after="0"/>
        <w:rPr>
          <w:rtl/>
        </w:rPr>
      </w:pPr>
      <w:r w:rsidRPr="00226A2B">
        <w:tab/>
      </w:r>
      <w:r w:rsidRPr="00226A2B">
        <w:tab/>
        <w:t>stack</w:t>
      </w:r>
    </w:p>
    <w:p w:rsidR="00226A2B" w:rsidRPr="00226A2B" w:rsidRDefault="00226A2B" w:rsidP="00226A2B">
      <w:pPr>
        <w:bidi w:val="0"/>
        <w:spacing w:after="0"/>
        <w:rPr>
          <w:rtl/>
        </w:rPr>
      </w:pPr>
      <w:r w:rsidRPr="00226A2B">
        <w:tab/>
      </w:r>
      <w:r w:rsidRPr="00226A2B">
        <w:tab/>
        <w:t>symbol table</w:t>
      </w:r>
    </w:p>
    <w:p w:rsidR="00226A2B" w:rsidRPr="00226A2B" w:rsidRDefault="00226A2B" w:rsidP="00226A2B">
      <w:pPr>
        <w:bidi w:val="0"/>
        <w:spacing w:after="0"/>
        <w:rPr>
          <w:rtl/>
        </w:rPr>
      </w:pPr>
      <w:r w:rsidRPr="00226A2B">
        <w:tab/>
      </w:r>
      <w:r w:rsidRPr="00226A2B">
        <w:tab/>
        <w:t>arrays</w:t>
      </w:r>
    </w:p>
    <w:p w:rsidR="006E75CA" w:rsidRDefault="006E75CA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Default="00226A2B" w:rsidP="006E75CA">
      <w:pPr>
        <w:bidi w:val="0"/>
        <w:spacing w:after="0"/>
        <w:rPr>
          <w:color w:val="FF0000"/>
          <w:sz w:val="24"/>
          <w:szCs w:val="24"/>
        </w:rPr>
      </w:pPr>
      <w:r w:rsidRPr="006E75CA">
        <w:rPr>
          <w:b/>
          <w:bCs/>
          <w:color w:val="FF0000"/>
          <w:sz w:val="24"/>
          <w:szCs w:val="24"/>
        </w:rPr>
        <w:t>User’s View of a Program</w:t>
      </w:r>
    </w:p>
    <w:p w:rsidR="003A65C2" w:rsidRPr="006E75CA" w:rsidRDefault="003A65C2" w:rsidP="003A65C2">
      <w:pPr>
        <w:bidi w:val="0"/>
        <w:spacing w:after="0"/>
        <w:rPr>
          <w:color w:val="FF0000"/>
          <w:sz w:val="24"/>
          <w:szCs w:val="24"/>
          <w:rtl/>
        </w:rPr>
      </w:pPr>
      <w:r w:rsidRPr="003A65C2">
        <w:rPr>
          <w:color w:val="FF0000"/>
          <w:sz w:val="24"/>
          <w:szCs w:val="24"/>
        </w:rPr>
        <w:drawing>
          <wp:inline distT="0" distB="0" distL="0" distR="0" wp14:anchorId="691CE16D" wp14:editId="14011427">
            <wp:extent cx="1581150" cy="1840283"/>
            <wp:effectExtent l="0" t="0" r="0" b="7620"/>
            <wp:docPr id="273" name="Shap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Shape 273"/>
                    <pic:cNvPicPr preferRelativeResize="0"/>
                  </pic:nvPicPr>
                  <pic:blipFill rotWithShape="1">
                    <a:blip r:embed="rId14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585635" cy="184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5C2" w:rsidRDefault="003A65C2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3A65C2" w:rsidRDefault="00226A2B" w:rsidP="003A65C2">
      <w:pPr>
        <w:bidi w:val="0"/>
        <w:spacing w:after="0"/>
        <w:rPr>
          <w:color w:val="FF0000"/>
          <w:sz w:val="24"/>
          <w:szCs w:val="24"/>
        </w:rPr>
      </w:pPr>
      <w:r w:rsidRPr="006E75CA">
        <w:rPr>
          <w:b/>
          <w:bCs/>
          <w:color w:val="FF0000"/>
          <w:sz w:val="24"/>
          <w:szCs w:val="24"/>
        </w:rPr>
        <w:t>Logical View of Segmentation</w:t>
      </w:r>
    </w:p>
    <w:p w:rsidR="003A65C2" w:rsidRDefault="003A65C2" w:rsidP="003A65C2">
      <w:pPr>
        <w:bidi w:val="0"/>
        <w:spacing w:after="0"/>
        <w:rPr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52D2DA24" wp14:editId="7E078704">
                <wp:simplePos x="0" y="0"/>
                <wp:positionH relativeFrom="column">
                  <wp:posOffset>200025</wp:posOffset>
                </wp:positionH>
                <wp:positionV relativeFrom="paragraph">
                  <wp:posOffset>97790</wp:posOffset>
                </wp:positionV>
                <wp:extent cx="3522980" cy="2942590"/>
                <wp:effectExtent l="0" t="0" r="39370" b="10160"/>
                <wp:wrapTight wrapText="bothSides">
                  <wp:wrapPolygon edited="0">
                    <wp:start x="16819" y="0"/>
                    <wp:lineTo x="5373" y="1119"/>
                    <wp:lineTo x="2920" y="1538"/>
                    <wp:lineTo x="2920" y="2237"/>
                    <wp:lineTo x="1285" y="4475"/>
                    <wp:lineTo x="350" y="6712"/>
                    <wp:lineTo x="0" y="8670"/>
                    <wp:lineTo x="0" y="13704"/>
                    <wp:lineTo x="234" y="15662"/>
                    <wp:lineTo x="1051" y="17899"/>
                    <wp:lineTo x="2453" y="20136"/>
                    <wp:lineTo x="4322" y="21535"/>
                    <wp:lineTo x="4672" y="21535"/>
                    <wp:lineTo x="21725" y="21535"/>
                    <wp:lineTo x="21725" y="0"/>
                    <wp:lineTo x="16819" y="0"/>
                  </wp:wrapPolygon>
                </wp:wrapTight>
                <wp:docPr id="20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2980" cy="2942590"/>
                          <a:chOff x="0" y="-336202"/>
                          <a:chExt cx="8115300" cy="5619402"/>
                        </a:xfrm>
                      </wpg:grpSpPr>
                      <wps:wsp>
                        <wps:cNvPr id="280" name="Shape 280"/>
                        <wps:cNvSpPr/>
                        <wps:spPr>
                          <a:xfrm>
                            <a:off x="0" y="0"/>
                            <a:ext cx="4343400" cy="5283200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81" name="Shape 281"/>
                        <wps:cNvSpPr txBox="1"/>
                        <wps:spPr>
                          <a:xfrm>
                            <a:off x="800100" y="914400"/>
                            <a:ext cx="1485899" cy="711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A65C2" w:rsidRDefault="003A65C2" w:rsidP="003A65C2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82" name="Shape 282"/>
                        <wps:cNvSpPr txBox="1"/>
                        <wps:spPr>
                          <a:xfrm>
                            <a:off x="571500" y="2438400"/>
                            <a:ext cx="1371599" cy="12191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A65C2" w:rsidRDefault="003A65C2" w:rsidP="003A65C2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83" name="Shape 283"/>
                        <wps:cNvSpPr txBox="1"/>
                        <wps:spPr>
                          <a:xfrm>
                            <a:off x="2743200" y="1724023"/>
                            <a:ext cx="1371600" cy="714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A65C2" w:rsidRDefault="003A65C2" w:rsidP="003A65C2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284" name="Shape 284"/>
                        <wps:cNvSpPr txBox="1"/>
                        <wps:spPr>
                          <a:xfrm>
                            <a:off x="2628900" y="3048000"/>
                            <a:ext cx="1371599" cy="711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3A65C2" w:rsidRDefault="003A65C2" w:rsidP="003A65C2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g:grpSp>
                        <wpg:cNvPr id="285" name="Shape 285"/>
                        <wpg:cNvGrpSpPr/>
                        <wpg:grpSpPr>
                          <a:xfrm>
                            <a:off x="6400800" y="-336202"/>
                            <a:ext cx="1714500" cy="5619402"/>
                            <a:chOff x="6400800" y="-252152"/>
                            <a:chExt cx="1143000" cy="4214552"/>
                          </a:xfrm>
                        </wpg:grpSpPr>
                        <wpg:grpSp>
                          <wpg:cNvPr id="7" name="Shape 286"/>
                          <wpg:cNvGrpSpPr/>
                          <wpg:grpSpPr>
                            <a:xfrm>
                              <a:off x="6400800" y="-252152"/>
                              <a:ext cx="1143000" cy="1545169"/>
                              <a:chOff x="6400800" y="-252152"/>
                              <a:chExt cx="1143000" cy="1545169"/>
                            </a:xfrm>
                          </wpg:grpSpPr>
                          <wps:wsp>
                            <wps:cNvPr id="18" name="Shape 287"/>
                            <wps:cNvSpPr txBox="1"/>
                            <wps:spPr>
                              <a:xfrm>
                                <a:off x="6400800" y="-252152"/>
                                <a:ext cx="1143000" cy="15451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rnd">
                                <a:solidFill>
                                  <a:schemeClr val="dk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3A65C2" w:rsidRDefault="003A65C2" w:rsidP="003A65C2">
                                  <w:pPr>
                                    <w:bidi w:val="0"/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19" name="Shape 288"/>
                            <wps:cNvCnPr/>
                            <wps:spPr>
                              <a:xfrm>
                                <a:off x="6400800" y="533400"/>
                                <a:ext cx="1143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chemeClr val="dk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8" name="Shape 289"/>
                          <wpg:cNvGrpSpPr/>
                          <wpg:grpSpPr>
                            <a:xfrm>
                              <a:off x="6400800" y="1219201"/>
                              <a:ext cx="1143000" cy="914398"/>
                              <a:chOff x="6400800" y="1219201"/>
                              <a:chExt cx="1143000" cy="914398"/>
                            </a:xfrm>
                          </wpg:grpSpPr>
                          <wps:wsp>
                            <wps:cNvPr id="16" name="Shape 290"/>
                            <wps:cNvSpPr txBox="1"/>
                            <wps:spPr>
                              <a:xfrm>
                                <a:off x="6400800" y="1219201"/>
                                <a:ext cx="1143000" cy="9143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 w="9525" cap="rnd">
                                <a:solidFill>
                                  <a:schemeClr val="dk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3A65C2" w:rsidRDefault="003A65C2" w:rsidP="003A65C2">
                                  <w:pPr>
                                    <w:bidi w:val="0"/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lIns="91425" tIns="45700" rIns="91425" bIns="45700" anchor="ctr" anchorCtr="0">
                              <a:noAutofit/>
                            </wps:bodyPr>
                          </wps:wsp>
                          <wps:wsp>
                            <wps:cNvPr id="17" name="Shape 291"/>
                            <wps:cNvCnPr/>
                            <wps:spPr>
                              <a:xfrm>
                                <a:off x="6400800" y="1600200"/>
                                <a:ext cx="1143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chemeClr val="dk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9" name="Shape 292"/>
                          <wps:cNvSpPr txBox="1"/>
                          <wps:spPr>
                            <a:xfrm>
                              <a:off x="6829425" y="166686"/>
                              <a:ext cx="207961" cy="276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A65C2" w:rsidRDefault="003A65C2" w:rsidP="003A65C2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0000" w:themeColor="dark1"/>
                                    <w:sz w:val="36"/>
                                    <w:szCs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91425" tIns="45700" rIns="91425" bIns="45700" anchor="ctr" anchorCtr="0">
                            <a:noAutofit/>
                          </wps:bodyPr>
                        </wps:wsp>
                        <wps:wsp>
                          <wps:cNvPr id="10" name="Shape 293"/>
                          <wps:cNvSpPr txBox="1"/>
                          <wps:spPr>
                            <a:xfrm>
                              <a:off x="6832600" y="654050"/>
                              <a:ext cx="207961" cy="276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A65C2" w:rsidRDefault="003A65C2" w:rsidP="003A65C2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0000" w:themeColor="dark1"/>
                                    <w:sz w:val="36"/>
                                    <w:szCs w:val="3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91425" tIns="45700" rIns="91425" bIns="45700" anchor="ctr" anchorCtr="0">
                            <a:noAutofit/>
                          </wps:bodyPr>
                        </wps:wsp>
                        <wps:wsp>
                          <wps:cNvPr id="11" name="Shape 294"/>
                          <wps:cNvSpPr txBox="1"/>
                          <wps:spPr>
                            <a:xfrm>
                              <a:off x="6400800" y="2133600"/>
                              <a:ext cx="1143000" cy="1447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rnd">
                              <a:solidFill>
                                <a:schemeClr val="dk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3A65C2" w:rsidRDefault="003A65C2" w:rsidP="003A65C2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lIns="91425" tIns="45700" rIns="91425" bIns="45700" anchor="ctr" anchorCtr="0">
                            <a:noAutofit/>
                          </wps:bodyPr>
                        </wps:wsp>
                        <wps:wsp>
                          <wps:cNvPr id="12" name="Shape 295"/>
                          <wps:cNvSpPr txBox="1"/>
                          <wps:spPr>
                            <a:xfrm>
                              <a:off x="6400800" y="3581400"/>
                              <a:ext cx="1143000" cy="381000"/>
                            </a:xfrm>
                            <a:prstGeom prst="rect">
                              <a:avLst/>
                            </a:prstGeom>
                            <a:solidFill>
                              <a:srgbClr val="DDDDDD"/>
                            </a:solidFill>
                            <a:ln w="9525" cap="rnd">
                              <a:solidFill>
                                <a:schemeClr val="dk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3A65C2" w:rsidRDefault="003A65C2" w:rsidP="003A65C2">
                                <w:pPr>
                                  <w:bidi w:val="0"/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lIns="91425" tIns="45700" rIns="91425" bIns="45700" anchor="ctr" anchorCtr="0">
                            <a:noAutofit/>
                          </wps:bodyPr>
                        </wps:wsp>
                        <wps:wsp>
                          <wps:cNvPr id="13" name="Shape 296"/>
                          <wps:cNvCnPr/>
                          <wps:spPr>
                            <a:xfrm>
                              <a:off x="6400800" y="2514600"/>
                              <a:ext cx="1143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rnd">
                              <a:solidFill>
                                <a:schemeClr val="dk1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" name="Shape 297"/>
                          <wps:cNvSpPr txBox="1"/>
                          <wps:spPr>
                            <a:xfrm>
                              <a:off x="6832599" y="2224086"/>
                              <a:ext cx="277246" cy="290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A65C2" w:rsidRPr="003A65C2" w:rsidRDefault="003A65C2" w:rsidP="003A65C2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  <w:rPr>
                                    <w:sz w:val="2"/>
                                    <w:szCs w:val="2"/>
                                  </w:rPr>
                                </w:pPr>
                                <w:r w:rsidRPr="003A65C2">
                                  <w:rPr>
                                    <w:rFonts w:ascii="Helvetica Neue" w:eastAsia="Helvetica Neue" w:hAnsi="Helvetica Neue" w:cs="Helvetica Neue"/>
                                    <w:color w:val="000000" w:themeColor="dark1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91425" tIns="45700" rIns="91425" bIns="45700" anchor="ctr" anchorCtr="0">
                            <a:noAutofit/>
                          </wps:bodyPr>
                        </wps:wsp>
                        <wps:wsp>
                          <wps:cNvPr id="15" name="Shape 298"/>
                          <wps:cNvSpPr txBox="1"/>
                          <wps:spPr>
                            <a:xfrm>
                              <a:off x="6832599" y="2954337"/>
                              <a:ext cx="453173" cy="444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A65C2" w:rsidRPr="003A65C2" w:rsidRDefault="003A65C2" w:rsidP="003A65C2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3A65C2">
                                  <w:rPr>
                                    <w:rFonts w:ascii="Helvetica Neue" w:eastAsia="Helvetica Neue" w:hAnsi="Helvetica Neue" w:cs="Helvetica Neue"/>
                                    <w:color w:val="000000" w:themeColor="dark1"/>
                                    <w:sz w:val="22"/>
                                    <w:szCs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" o:spid="_x0000_s1066" style="position:absolute;margin-left:15.75pt;margin-top:7.7pt;width:277.4pt;height:231.7pt;z-index:-251609088;mso-width-relative:margin;mso-height-relative:margin" coordorigin=",-3362" coordsize="81153,56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">
                <v:oval id="Shape 280" o:spid="_x0000_s1067" style="position:absolute;width:43434;height:52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6lA8MA&#10;AADcAAAADwAAAGRycy9kb3ducmV2LnhtbERPy2rCQBTdF/yH4QrdFJ1UapQ0EykWwUUpJIp0ecnc&#10;JqGZOyEz5vH3nUWhy8N5p4fJtGKg3jWWFTyvIxDEpdUNVwqul9NqD8J5ZI2tZVIwk4NDtnhIMdF2&#10;5JyGwlcihLBLUEHtfZdI6cqaDLq17YgD9217gz7AvpK6xzGEm1ZuoiiWBhsODTV2dKyp/CnuRgGV&#10;X9uPbvQ7u7W3/OUzjuend1TqcTm9vYLwNPl/8Z/7rBVs9mF+OBOO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6lA8MAAADcAAAADwAAAAAAAAAAAAAAAACYAgAAZHJzL2Rv&#10;d25yZXYueG1sUEsFBgAAAAAEAAQA9QAAAIgDAAAAAA==&#10;" fillcolor="white [3201]" strokecolor="black [3200]">
                  <v:stroke joinstyle="miter" endcap="round"/>
                  <v:textbox inset="3.62778mm,1.81389mm,3.62778mm,1.81389mm"/>
                </v:oval>
                <v:shape id="Shape 281" o:spid="_x0000_s1068" type="#_x0000_t202" style="position:absolute;left:8001;top:9144;width:14858;height:7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cb8MA&#10;AADcAAAADwAAAGRycy9kb3ducmV2LnhtbESP0WoCMRRE3wv+Q7hC32rWfSh2a5QiCAui0K0fcNnc&#10;Jks3N0uSaurXm0Khj8PMnGHW2+xGcaEQB88KlosKBHHv9cBGwflj/7QCEROyxtEzKfihCNvN7GGN&#10;jfZXfqdLl4woEI4NKrApTY2UsbfkMC78RFy8Tx8cpiKDkTrgtcDdKOuqepYOBy4LFifaWeq/um+n&#10;oKW6y6fU3oydsuxe6HAwx6DU4zy/vYJIlNN/+K/dagX1agm/Z8o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fcb8MAAADcAAAADwAAAAAAAAAAAAAAAACYAgAAZHJzL2Rv&#10;d25yZXYueG1sUEsFBgAAAAAEAAQA9QAAAIgDAAAAAA==&#10;" fillcolor="white [3201]" strokecolor="black [3200]">
                  <v:stroke endcap="round"/>
                  <v:textbox inset="3.62778mm,1.81389mm,3.62778mm,1.81389mm">
                    <w:txbxContent>
                      <w:p w:rsidR="003A65C2" w:rsidRDefault="003A65C2" w:rsidP="003A65C2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Shape 282" o:spid="_x0000_s1069" type="#_x0000_t202" style="position:absolute;left:5715;top:24384;width:13715;height:1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CGMIA&#10;AADcAAAADwAAAGRycy9kb3ducmV2LnhtbESP0WoCMRRE3wv9h3ALvtVs90F0NYoIhQWx0NUPuGxu&#10;k6WbmyVJNfXrm0Khj8PMnGE2u+xGcaUQB88KXuYVCOLe64GNgsv59XkJIiZkjaNnUvBNEXbbx4cN&#10;Ntrf+J2uXTKiQDg2qMCmNDVSxt6Swzj3E3HxPnxwmIoMRuqAtwJ3o6yraiEdDlwWLE50sNR/dl9O&#10;QUt1l99Sezd2yrJb0fFoTkGp2VPer0Ekyuk//NdutYJ6WcPvmXI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JUIYwgAAANwAAAAPAAAAAAAAAAAAAAAAAJgCAABkcnMvZG93&#10;bnJldi54bWxQSwUGAAAAAAQABAD1AAAAhwMAAAAA&#10;" fillcolor="white [3201]" strokecolor="black [3200]">
                  <v:stroke endcap="round"/>
                  <v:textbox inset="3.62778mm,1.81389mm,3.62778mm,1.81389mm">
                    <w:txbxContent>
                      <w:p w:rsidR="003A65C2" w:rsidRDefault="003A65C2" w:rsidP="003A65C2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Shape 283" o:spid="_x0000_s1070" type="#_x0000_t202" style="position:absolute;left:27432;top:17240;width:13716;height:7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ng8MA&#10;AADcAAAADwAAAGRycy9kb3ducmV2LnhtbESP0UoDMRRE3wX/IVzBN5t1C6WuTYsIwkKp0K0fcNlc&#10;k8XNzZLENvXrG6HQx2FmzjCrTXajOFKIg2cFz7MKBHHv9cBGwdfh42kJIiZkjaNnUnCmCJv1/d0K&#10;G+1PvKdjl4woEI4NKrApTY2UsbfkMM78RFy8bx8cpiKDkTrgqcDdKOuqWkiHA5cFixO9W+p/ul+n&#10;oKW6y5+p/TN2yrJ7oe3W7IJSjw/57RVEopxu4Wu71Qrq5Rz+z5Qj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nng8MAAADcAAAADwAAAAAAAAAAAAAAAACYAgAAZHJzL2Rv&#10;d25yZXYueG1sUEsFBgAAAAAEAAQA9QAAAIgDAAAAAA==&#10;" fillcolor="white [3201]" strokecolor="black [3200]">
                  <v:stroke endcap="round"/>
                  <v:textbox inset="3.62778mm,1.81389mm,3.62778mm,1.81389mm">
                    <w:txbxContent>
                      <w:p w:rsidR="003A65C2" w:rsidRDefault="003A65C2" w:rsidP="003A65C2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Shape 284" o:spid="_x0000_s1071" type="#_x0000_t202" style="position:absolute;left:26289;top:30480;width:13715;height:7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/98MA&#10;AADcAAAADwAAAGRycy9kb3ducmV2LnhtbESP0UoDMRRE3wX/IVzBN5t1KaWuTYsIwkKp0K0fcNlc&#10;k8XNzZLENvXrG6HQx2FmzjCrTXajOFKIg2cFz7MKBHHv9cBGwdfh42kJIiZkjaNnUnCmCJv1/d0K&#10;G+1PvKdjl4woEI4NKrApTY2UsbfkMM78RFy8bx8cpiKDkTrgqcDdKOuqWkiHA5cFixO9W+p/ul+n&#10;oKW6y5+p/TN2yrJ7oe3W7IJSjw/57RVEopxu4Wu71Qrq5Rz+z5Qj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B/98MAAADcAAAADwAAAAAAAAAAAAAAAACYAgAAZHJzL2Rv&#10;d25yZXYueG1sUEsFBgAAAAAEAAQA9QAAAIgDAAAAAA==&#10;" fillcolor="white [3201]" strokecolor="black [3200]">
                  <v:stroke endcap="round"/>
                  <v:textbox inset="3.62778mm,1.81389mm,3.62778mm,1.81389mm">
                    <w:txbxContent>
                      <w:p w:rsidR="003A65C2" w:rsidRDefault="003A65C2" w:rsidP="003A65C2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group id="Shape 285" o:spid="_x0000_s1072" style="position:absolute;left:64008;top:-3362;width:17145;height:56194" coordorigin="64008,-2521" coordsize="11430,42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group id="Shape 286" o:spid="_x0000_s1073" style="position:absolute;left:64008;top:-2521;width:11430;height:15451" coordorigin="64008,-2521" coordsize="11430,15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Shape 287" o:spid="_x0000_s1074" type="#_x0000_t202" style="position:absolute;left:64008;top:-2521;width:11430;height:15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gdqMYA&#10;AADbAAAADwAAAGRycy9kb3ducmV2LnhtbESPQWvCQBCF74L/YZmCF6kbcyhpdJUiFaSHQlVsj0N2&#10;TNJmZ0N2m6T/vnMQvM3w3rz3zXo7ukb11IXas4HlIgFFXHhbc2ngfNo/ZqBCRLbYeCYDfxRgu5lO&#10;1phbP/AH9cdYKgnhkKOBKsY21zoUFTkMC98Si3b1ncMoa1dq2+Eg4a7RaZI8aYc1S0OFLe0qKn6O&#10;v87A6/M+/Vx+Z3qe9e/D16m+vF361JjZw/iyAhVpjHfz7fpgBV9g5RcZQG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gdqMYAAADbAAAADwAAAAAAAAAAAAAAAACYAgAAZHJz&#10;L2Rvd25yZXYueG1sUEsFBgAAAAAEAAQA9QAAAIsDAAAAAA==&#10;" fillcolor="white [3201]" strokecolor="black [3200]">
                      <v:stroke endcap="round"/>
                      <v:textbox inset="2.53958mm,1.2694mm,2.53958mm,1.2694mm">
                        <w:txbxContent>
                          <w:p w:rsidR="003A65C2" w:rsidRDefault="003A65C2" w:rsidP="003A65C2">
                            <w:pPr>
                              <w:bidi w:val="0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Shape 288" o:spid="_x0000_s1075" type="#_x0000_t32" style="position:absolute;left:64008;top:5334;width:114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mWG8MAAADbAAAADwAAAGRycy9kb3ducmV2LnhtbERPTWvCQBC9C/0PywjedKMHqamrlILQ&#10;g7aahkJv0+w0Cc3Oxt1NjP++Kwi9zeN9zno7mEb05HxtWcF8loAgLqyuuVSQf+ymjyB8QNbYWCYF&#10;V/Kw3TyM1phqe+ET9VkoRQxhn6KCKoQ2ldIXFRn0M9sSR+7HOoMhQldK7fASw00jF0mylAZrjg0V&#10;tvRSUfGbdUbBPu+Oevd2LY6H81fT9e+f2bczSk3Gw/MTiEBD+Bff3a86zl/B7Zd4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JlhvDAAAA2wAAAA8AAAAAAAAAAAAA&#10;AAAAoQIAAGRycy9kb3ducmV2LnhtbFBLBQYAAAAABAAEAPkAAACRAwAAAAA=&#10;" strokecolor="black [3200]">
                      <v:stroke joinstyle="miter" endcap="round"/>
                    </v:shape>
                  </v:group>
                  <v:group id="Shape 289" o:spid="_x0000_s1076" style="position:absolute;left:64008;top:12192;width:11430;height:9143" coordorigin="64008,12192" coordsize="11430,9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 id="Shape 290" o:spid="_x0000_s1077" type="#_x0000_t202" style="position:absolute;left:64008;top:12192;width:11430;height:9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wyMAA&#10;AADbAAAADwAAAGRycy9kb3ducmV2LnhtbERPS2sCMRC+F/wPYQRvNasHKatRRBQW6kXb0uuwGbOL&#10;m8mSZB/115tCobf5+J6z2Y22ET35UDtWsJhnIIhLp2s2Cj4/Tq9vIEJE1tg4JgU/FGC3nbxsMNdu&#10;4Av112hECuGQo4IqxjaXMpQVWQxz1xIn7ua8xZigN1J7HFK4beQyy1bSYs2pocKWDhWV92tnFZiv&#10;btk/yvPxHAYpCxPei+/OKzWbjvs1iEhj/Bf/uQud5q/g95d0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qwyMAAAADbAAAADwAAAAAAAAAAAAAAAACYAgAAZHJzL2Rvd25y&#10;ZXYueG1sUEsFBgAAAAAEAAQA9QAAAIUDAAAAAA==&#10;" fillcolor="#ddd" strokecolor="black [3200]">
                      <v:stroke endcap="round"/>
                      <v:textbox inset="2.53958mm,1.2694mm,2.53958mm,1.2694mm">
                        <w:txbxContent>
                          <w:p w:rsidR="003A65C2" w:rsidRDefault="003A65C2" w:rsidP="003A65C2">
                            <w:pPr>
                              <w:bidi w:val="0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Shape 291" o:spid="_x0000_s1078" type="#_x0000_t32" style="position:absolute;left:64008;top:16002;width:114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qn8sMAAADbAAAADwAAAGRycy9kb3ducmV2LnhtbERPTWvCQBC9C/0PywjedKMHK6mrlILQ&#10;g7aahkJv0+w0Cc3Oxt1NjP++Kwi9zeN9zno7mEb05HxtWcF8loAgLqyuuVSQf+ymKxA+IGtsLJOC&#10;K3nYbh5Ga0y1vfCJ+iyUIoawT1FBFUKbSumLigz6mW2JI/djncEQoSuldniJ4aaRiyRZSoM1x4YK&#10;W3qpqPjNOqNgn3dHvXu7FsfD+avp+vfP7NsZpSbj4fkJRKAh/Ivv7lcd5z/C7Zd4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ap/LDAAAA2wAAAA8AAAAAAAAAAAAA&#10;AAAAoQIAAGRycy9kb3ducmV2LnhtbFBLBQYAAAAABAAEAPkAAACRAwAAAAA=&#10;" strokecolor="black [3200]">
                      <v:stroke joinstyle="miter" endcap="round"/>
                    </v:shape>
                  </v:group>
                  <v:shape id="Shape 292" o:spid="_x0000_s1079" type="#_x0000_t202" style="position:absolute;left:68294;top:1666;width:2079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+xe8QA&#10;AADaAAAADwAAAGRycy9kb3ducmV2LnhtbESPQWvCQBSE74X+h+UVeqsbKy01ukpRBA8Fqe3F23P3&#10;mUSzb0P2aZJ/3y0Uehxm5htmvux9rW7UxiqwgfEoA0Vsg6u4MPD9tXl6AxUF2WEdmAwMFGG5uL+b&#10;Y+5Cx59020uhEoRjjgZKkSbXOtqSPMZRaIiTdwqtR0myLbRrsUtwX+vnLHvVHitOCyU2tCrJXvZX&#10;b+C02n3shsPQ2a3o5iJ2fZy8nI15fOjfZ6CEevkP/7W3zsAUfq+kG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/sXvEAAAA2gAAAA8AAAAAAAAAAAAAAAAAmAIAAGRycy9k&#10;b3ducmV2LnhtbFBLBQYAAAAABAAEAPUAAACJAwAAAAA=&#10;" filled="f" stroked="f">
                    <v:textbox inset="2.53958mm,1.2694mm,2.53958mm,1.2694mm">
                      <w:txbxContent>
                        <w:p w:rsidR="003A65C2" w:rsidRDefault="003A65C2" w:rsidP="003A65C2">
                          <w:pPr>
                            <w:pStyle w:val="a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 w:themeColor="dark1"/>
                              <w:sz w:val="36"/>
                              <w:szCs w:val="36"/>
                            </w:rPr>
                            <w:t>1</w:t>
                          </w:r>
                        </w:p>
                      </w:txbxContent>
                    </v:textbox>
                  </v:shape>
                  <v:shape id="Shape 293" o:spid="_x0000_s1080" type="#_x0000_t202" style="position:absolute;left:68326;top:6540;width:207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nRsQA&#10;AADbAAAADwAAAGRycy9kb3ducmV2LnhtbESPQUvDQBCF70L/wzIFb3ZTRZHYbZEWoQehWL14G3en&#10;SWx2NmTHJvn3zkHwNsN78943q80YW3OhPjeJHSwXBRhin0LDlYOP95ebRzBZkAO2icnBRBk269nV&#10;CsuQBn6jy1EqoyGcS3RQi3SltdnXFDEvUkes2in1EUXXvrKhx0HDY2tvi+LBRmxYG2rsaFuTPx9/&#10;ooPT9vB6mD6nwe/Fdmfxu6+7+2/nrufj8xMYoVH+zX/X+6D4Sq+/6AB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vJ0bEAAAA2wAAAA8AAAAAAAAAAAAAAAAAmAIAAGRycy9k&#10;b3ducmV2LnhtbFBLBQYAAAAABAAEAPUAAACJAwAAAAA=&#10;" filled="f" stroked="f">
                    <v:textbox inset="2.53958mm,1.2694mm,2.53958mm,1.2694mm">
                      <w:txbxContent>
                        <w:p w:rsidR="003A65C2" w:rsidRDefault="003A65C2" w:rsidP="003A65C2">
                          <w:pPr>
                            <w:pStyle w:val="a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 w:themeColor="dark1"/>
                              <w:sz w:val="36"/>
                              <w:szCs w:val="36"/>
                            </w:rPr>
                            <w:t>4</w:t>
                          </w:r>
                        </w:p>
                      </w:txbxContent>
                    </v:textbox>
                  </v:shape>
                  <v:shape id="Shape 294" o:spid="_x0000_s1081" type="#_x0000_t202" style="position:absolute;left:64008;top:21336;width:11430;height:14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0NcMA&#10;AADbAAAADwAAAGRycy9kb3ducmV2LnhtbERPTWvCQBC9C/0PyxS8iG6Sg6TRVUqpIB4EtViPQ3ZM&#10;0mZnQ3abxH/vCkJv83ifs1wPphYdta6yrCCeRSCIc6srLhR8nTbTFITzyBpry6TgRg7Wq5fREjNt&#10;ez5Qd/SFCCHsMlRQet9kUrq8JINuZhviwF1ta9AH2BZSt9iHcFPLJIrm0mDFoaHEhj5Kyn+Pf0bB&#10;59sm+Y5/UjlJu31/OVXn3blLlBq/Du8LEJ4G/y9+urc6zI/h8Us4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K0NcMAAADbAAAADwAAAAAAAAAAAAAAAACYAgAAZHJzL2Rv&#10;d25yZXYueG1sUEsFBgAAAAAEAAQA9QAAAIgDAAAAAA==&#10;" fillcolor="white [3201]" strokecolor="black [3200]">
                    <v:stroke endcap="round"/>
                    <v:textbox inset="2.53958mm,1.2694mm,2.53958mm,1.2694mm">
                      <w:txbxContent>
                        <w:p w:rsidR="003A65C2" w:rsidRDefault="003A65C2" w:rsidP="003A65C2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Shape 295" o:spid="_x0000_s1082" type="#_x0000_t202" style="position:absolute;left:64008;top:35814;width:11430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2y8AA&#10;AADbAAAADwAAAGRycy9kb3ducmV2LnhtbERPS2sCMRC+F/wPYYTeatY9lLIapRSFBb1oK16HzTS7&#10;dDNZkuyj/fWmIHibj+856+1kWzGQD41jBctFBoK4crpho+Drc//yBiJEZI2tY1LwSwG2m9nTGgvt&#10;Rj7RcI5GpBAOBSqoY+wKKUNVk8WwcB1x4r6dtxgT9EZqj2MKt63Ms+xVWmw4NdTY0UdN1c+5twrM&#10;pc+Hv+q4O4ZRytKEQ3ntvVLP8+l9BSLSFB/iu7vUaX4O/7+kA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G2y8AAAADbAAAADwAAAAAAAAAAAAAAAACYAgAAZHJzL2Rvd25y&#10;ZXYueG1sUEsFBgAAAAAEAAQA9QAAAIUDAAAAAA==&#10;" fillcolor="#ddd" strokecolor="black [3200]">
                    <v:stroke endcap="round"/>
                    <v:textbox inset="2.53958mm,1.2694mm,2.53958mm,1.2694mm">
                      <w:txbxContent>
                        <w:p w:rsidR="003A65C2" w:rsidRDefault="003A65C2" w:rsidP="003A65C2">
                          <w:pPr>
                            <w:bidi w:val="0"/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Shape 296" o:spid="_x0000_s1083" type="#_x0000_t32" style="position:absolute;left:64008;top:25146;width:114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Gh8cMAAADbAAAADwAAAGRycy9kb3ducmV2LnhtbERPTWvCQBC9C/0PywjedKNCkdRVSkHo&#10;QVtNQ6G3aXaahGZn4+4mxn/fFYTe5vE+Z70dTCN6cr62rGA+S0AQF1bXXCrIP3bTFQgfkDU2lknB&#10;lTxsNw+jNabaXvhEfRZKEUPYp6igCqFNpfRFRQb9zLbEkfuxzmCI0JVSO7zEcNPIRZI8SoM1x4YK&#10;W3qpqPjNOqNgn3dHvXu7FsfD+avp+vfP7NsZpSbj4fkJRKAh/Ivv7lcd5y/h9ks8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hofHDAAAA2wAAAA8AAAAAAAAAAAAA&#10;AAAAoQIAAGRycy9kb3ducmV2LnhtbFBLBQYAAAAABAAEAPkAAACRAwAAAAA=&#10;" strokecolor="black [3200]">
                    <v:stroke joinstyle="miter" endcap="round"/>
                  </v:shape>
                  <v:shape id="Shape 297" o:spid="_x0000_s1084" type="#_x0000_t202" style="position:absolute;left:68325;top:22240;width:2773;height:2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hRcIA&#10;AADbAAAADwAAAGRycy9kb3ducmV2LnhtbERPTWvCQBC9F/oflin0VjfWtkh0laIIHgpS24u3cXdM&#10;otnZkB1N8u+7hUJv83ifM1/2vlY3amMV2MB4lIEitsFVXBj4/to8TUFFQXZYByYDA0VYLu7v5pi7&#10;0PEn3fZSqBTCMUcDpUiTax1tSR7jKDTEiTuF1qMk2BbatdilcF/r5yx70x4rTg0lNrQqyV72V2/g&#10;tNp97IbD0Nmt6OYidn2cvJ6NeXzo32eghHr5F/+5ty7Nf4HfX9IB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CFFwgAAANsAAAAPAAAAAAAAAAAAAAAAAJgCAABkcnMvZG93&#10;bnJldi54bWxQSwUGAAAAAAQABAD1AAAAhwMAAAAA&#10;" filled="f" stroked="f">
                    <v:textbox inset="2.53958mm,1.2694mm,2.53958mm,1.2694mm">
                      <w:txbxContent>
                        <w:p w:rsidR="003A65C2" w:rsidRPr="003A65C2" w:rsidRDefault="003A65C2" w:rsidP="003A65C2">
                          <w:pPr>
                            <w:pStyle w:val="a7"/>
                            <w:spacing w:before="0" w:beforeAutospacing="0" w:after="0" w:afterAutospacing="0"/>
                            <w:jc w:val="center"/>
                            <w:rPr>
                              <w:sz w:val="2"/>
                              <w:szCs w:val="2"/>
                            </w:rPr>
                          </w:pPr>
                          <w:r w:rsidRPr="003A65C2">
                            <w:rPr>
                              <w:rFonts w:ascii="Helvetica Neue" w:eastAsia="Helvetica Neue" w:hAnsi="Helvetica Neue" w:cs="Helvetica Neue"/>
                              <w:color w:val="000000" w:themeColor="dark1"/>
                              <w:sz w:val="14"/>
                              <w:szCs w:val="14"/>
                            </w:rPr>
                            <w:t>2</w:t>
                          </w:r>
                        </w:p>
                      </w:txbxContent>
                    </v:textbox>
                  </v:shape>
                  <v:shape id="Shape 298" o:spid="_x0000_s1085" type="#_x0000_t202" style="position:absolute;left:68325;top:29543;width:4532;height:4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E3sIA&#10;AADbAAAADwAAAGRycy9kb3ducmV2LnhtbERPTWvCQBC9C/0PyxR6001blJK6ilgKHgqi7aW36e6Y&#10;RLOzITs1yb93BcHbPN7nzJe9r9WZ2lgFNvA8yUAR2+AqLgz8fH+O30BFQXZYByYDA0VYLh5Gc8xd&#10;6HhH570UKoVwzNFAKdLkWkdbksc4CQ1x4g6h9SgJtoV2LXYp3Nf6Jctm2mPFqaHEhtYl2dP+3xs4&#10;rLdf2+F36OxGdHMS+/H3Oj0a8/TYr95BCfVyF9/cG5fmT+H6SzpALy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ITewgAAANsAAAAPAAAAAAAAAAAAAAAAAJgCAABkcnMvZG93&#10;bnJldi54bWxQSwUGAAAAAAQABAD1AAAAhwMAAAAA&#10;" filled="f" stroked="f">
                    <v:textbox inset="2.53958mm,1.2694mm,2.53958mm,1.2694mm">
                      <w:txbxContent>
                        <w:p w:rsidR="003A65C2" w:rsidRPr="003A65C2" w:rsidRDefault="003A65C2" w:rsidP="003A65C2">
                          <w:pPr>
                            <w:pStyle w:val="a7"/>
                            <w:spacing w:before="0" w:beforeAutospacing="0" w:after="0" w:afterAutospacing="0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3A65C2">
                            <w:rPr>
                              <w:rFonts w:ascii="Helvetica Neue" w:eastAsia="Helvetica Neue" w:hAnsi="Helvetica Neue" w:cs="Helvetica Neue"/>
                              <w:color w:val="000000" w:themeColor="dark1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:rsidR="003A65C2" w:rsidRDefault="003A65C2" w:rsidP="003A65C2">
      <w:pPr>
        <w:bidi w:val="0"/>
        <w:spacing w:after="0"/>
        <w:rPr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3A65C2">
        <w:rPr>
          <w:b/>
          <w:bCs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FD92355" wp14:editId="782D67DD">
                <wp:simplePos x="0" y="0"/>
                <wp:positionH relativeFrom="column">
                  <wp:posOffset>2447925</wp:posOffset>
                </wp:positionH>
                <wp:positionV relativeFrom="paragraph">
                  <wp:posOffset>166370</wp:posOffset>
                </wp:positionV>
                <wp:extent cx="2066290" cy="285750"/>
                <wp:effectExtent l="0" t="0" r="0" b="0"/>
                <wp:wrapTight wrapText="bothSides">
                  <wp:wrapPolygon edited="0">
                    <wp:start x="797" y="1440"/>
                    <wp:lineTo x="797" y="18720"/>
                    <wp:lineTo x="20511" y="18720"/>
                    <wp:lineTo x="20511" y="1440"/>
                    <wp:lineTo x="797" y="1440"/>
                  </wp:wrapPolygon>
                </wp:wrapTight>
                <wp:docPr id="300" name="Shap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A65C2" w:rsidRPr="003A65C2" w:rsidRDefault="003A65C2" w:rsidP="003A65C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3A65C2">
                              <w:rPr>
                                <w:rFonts w:ascii="Helvetica Neue" w:eastAsia="Helvetica Neue" w:hAnsi="Helvetica Neue" w:cs="Helvetica Neue"/>
                                <w:color w:val="000000" w:themeColor="dark1"/>
                                <w:sz w:val="22"/>
                                <w:szCs w:val="22"/>
                              </w:rPr>
                              <w:t>physical memory space</w:t>
                            </w:r>
                          </w:p>
                        </w:txbxContent>
                      </wps:txbx>
                      <wps:bodyPr wrap="square" lIns="130600" tIns="65300" rIns="130600" bIns="653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00" o:spid="_x0000_s1086" type="#_x0000_t202" style="position:absolute;margin-left:192.75pt;margin-top:13.1pt;width:162.7pt;height:22.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" filled="f" stroked="f">
                <v:textbox inset="3.62778mm,1.81389mm,3.62778mm,1.81389mm">
                  <w:txbxContent>
                    <w:p w:rsidR="003A65C2" w:rsidRPr="003A65C2" w:rsidRDefault="003A65C2" w:rsidP="003A65C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10"/>
                          <w:szCs w:val="10"/>
                        </w:rPr>
                      </w:pPr>
                      <w:r w:rsidRPr="003A65C2">
                        <w:rPr>
                          <w:rFonts w:ascii="Helvetica Neue" w:eastAsia="Helvetica Neue" w:hAnsi="Helvetica Neue" w:cs="Helvetica Neue"/>
                          <w:color w:val="000000" w:themeColor="dark1"/>
                          <w:sz w:val="22"/>
                          <w:szCs w:val="22"/>
                        </w:rPr>
                        <w:t>physical memory space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3A65C2">
        <w:rPr>
          <w:b/>
          <w:bCs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5BF7A14" wp14:editId="5DBB2722">
                <wp:simplePos x="0" y="0"/>
                <wp:positionH relativeFrom="column">
                  <wp:posOffset>190500</wp:posOffset>
                </wp:positionH>
                <wp:positionV relativeFrom="paragraph">
                  <wp:posOffset>57150</wp:posOffset>
                </wp:positionV>
                <wp:extent cx="1076325" cy="285750"/>
                <wp:effectExtent l="0" t="0" r="0" b="0"/>
                <wp:wrapTight wrapText="bothSides">
                  <wp:wrapPolygon edited="0">
                    <wp:start x="1529" y="1440"/>
                    <wp:lineTo x="1529" y="18720"/>
                    <wp:lineTo x="19497" y="18720"/>
                    <wp:lineTo x="19497" y="1440"/>
                    <wp:lineTo x="1529" y="1440"/>
                  </wp:wrapPolygon>
                </wp:wrapTight>
                <wp:docPr id="299" name="Shap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A65C2" w:rsidRPr="003A65C2" w:rsidRDefault="003A65C2" w:rsidP="003A65C2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3A65C2">
                              <w:rPr>
                                <w:rFonts w:ascii="Helvetica Neue" w:eastAsia="Helvetica Neue" w:hAnsi="Helvetica Neue" w:cs="Helvetica Neue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user space </w:t>
                            </w:r>
                          </w:p>
                        </w:txbxContent>
                      </wps:txbx>
                      <wps:bodyPr wrap="square" lIns="130600" tIns="65300" rIns="130600" bIns="653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99" o:spid="_x0000_s1087" type="#_x0000_t202" style="position:absolute;margin-left:15pt;margin-top:4.5pt;width:84.75pt;height:22.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" filled="f" stroked="f">
                <v:textbox inset="3.62778mm,1.81389mm,3.62778mm,1.81389mm">
                  <w:txbxContent>
                    <w:p w:rsidR="003A65C2" w:rsidRPr="003A65C2" w:rsidRDefault="003A65C2" w:rsidP="003A65C2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10"/>
                          <w:szCs w:val="10"/>
                        </w:rPr>
                      </w:pPr>
                      <w:r w:rsidRPr="003A65C2">
                        <w:rPr>
                          <w:rFonts w:ascii="Helvetica Neue" w:eastAsia="Helvetica Neue" w:hAnsi="Helvetica Neue" w:cs="Helvetica Neue"/>
                          <w:color w:val="000000" w:themeColor="dark1"/>
                          <w:sz w:val="22"/>
                          <w:szCs w:val="22"/>
                        </w:rPr>
                        <w:t xml:space="preserve">user space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3A65C2" w:rsidRDefault="003A65C2" w:rsidP="003A65C2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6E75CA" w:rsidRDefault="00226A2B" w:rsidP="003A65C2">
      <w:pPr>
        <w:bidi w:val="0"/>
        <w:spacing w:after="0"/>
        <w:rPr>
          <w:color w:val="FF0000"/>
          <w:sz w:val="24"/>
          <w:szCs w:val="24"/>
          <w:rtl/>
        </w:rPr>
      </w:pPr>
      <w:r w:rsidRPr="006E75CA">
        <w:rPr>
          <w:b/>
          <w:bCs/>
          <w:color w:val="FF0000"/>
          <w:sz w:val="24"/>
          <w:szCs w:val="24"/>
        </w:rPr>
        <w:lastRenderedPageBreak/>
        <w:t xml:space="preserve">Segmentation Architecture </w:t>
      </w:r>
    </w:p>
    <w:p w:rsidR="00226A2B" w:rsidRPr="00226A2B" w:rsidRDefault="00226A2B" w:rsidP="00226A2B">
      <w:pPr>
        <w:numPr>
          <w:ilvl w:val="0"/>
          <w:numId w:val="19"/>
        </w:numPr>
        <w:bidi w:val="0"/>
        <w:spacing w:after="0"/>
        <w:rPr>
          <w:rtl/>
        </w:rPr>
      </w:pPr>
      <w:r w:rsidRPr="00226A2B">
        <w:t>Logical address consists of a two tuple:</w:t>
      </w:r>
    </w:p>
    <w:p w:rsidR="00226A2B" w:rsidRPr="00226A2B" w:rsidRDefault="00226A2B" w:rsidP="00226A2B">
      <w:pPr>
        <w:bidi w:val="0"/>
        <w:spacing w:after="0"/>
        <w:rPr>
          <w:rtl/>
        </w:rPr>
      </w:pPr>
      <w:r w:rsidRPr="00226A2B">
        <w:tab/>
      </w:r>
      <w:r w:rsidRPr="00226A2B">
        <w:tab/>
        <w:t>&lt;segment-number, offset&gt;,</w:t>
      </w:r>
    </w:p>
    <w:p w:rsidR="00226A2B" w:rsidRPr="00226A2B" w:rsidRDefault="00226A2B" w:rsidP="00226A2B">
      <w:pPr>
        <w:numPr>
          <w:ilvl w:val="0"/>
          <w:numId w:val="20"/>
        </w:numPr>
        <w:bidi w:val="0"/>
        <w:spacing w:after="0"/>
        <w:rPr>
          <w:rtl/>
        </w:rPr>
      </w:pPr>
      <w:r w:rsidRPr="003A65C2">
        <w:rPr>
          <w:b/>
          <w:bCs/>
          <w:color w:val="00B0F0"/>
          <w:highlight w:val="yellow"/>
        </w:rPr>
        <w:t>Segment table</w:t>
      </w:r>
      <w:r w:rsidRPr="003A65C2">
        <w:rPr>
          <w:color w:val="00B0F0"/>
        </w:rPr>
        <w:t xml:space="preserve"> </w:t>
      </w:r>
      <w:r w:rsidRPr="00226A2B">
        <w:t>– maps two-dimensional physical addresses; each table entry has:</w:t>
      </w:r>
    </w:p>
    <w:p w:rsidR="00226A2B" w:rsidRPr="00226A2B" w:rsidRDefault="00226A2B" w:rsidP="00226A2B">
      <w:pPr>
        <w:numPr>
          <w:ilvl w:val="1"/>
          <w:numId w:val="20"/>
        </w:numPr>
        <w:bidi w:val="0"/>
        <w:spacing w:after="0"/>
        <w:rPr>
          <w:rtl/>
        </w:rPr>
      </w:pPr>
      <w:r w:rsidRPr="00226A2B">
        <w:rPr>
          <w:b/>
          <w:bCs/>
        </w:rPr>
        <w:t>base</w:t>
      </w:r>
      <w:r w:rsidRPr="00226A2B">
        <w:t xml:space="preserve"> – contains the starting physical address where the segments reside in memory</w:t>
      </w:r>
    </w:p>
    <w:p w:rsidR="00226A2B" w:rsidRPr="00226A2B" w:rsidRDefault="00226A2B" w:rsidP="00226A2B">
      <w:pPr>
        <w:numPr>
          <w:ilvl w:val="1"/>
          <w:numId w:val="20"/>
        </w:numPr>
        <w:bidi w:val="0"/>
        <w:spacing w:after="0"/>
        <w:rPr>
          <w:rtl/>
        </w:rPr>
      </w:pPr>
      <w:r w:rsidRPr="00226A2B">
        <w:rPr>
          <w:b/>
          <w:bCs/>
        </w:rPr>
        <w:t>limit</w:t>
      </w:r>
      <w:r w:rsidRPr="00226A2B">
        <w:t xml:space="preserve"> – specifies the length of the segment</w:t>
      </w:r>
    </w:p>
    <w:p w:rsidR="00226A2B" w:rsidRPr="00226A2B" w:rsidRDefault="00226A2B" w:rsidP="00226A2B">
      <w:pPr>
        <w:numPr>
          <w:ilvl w:val="0"/>
          <w:numId w:val="20"/>
        </w:numPr>
        <w:bidi w:val="0"/>
        <w:spacing w:after="0"/>
        <w:rPr>
          <w:rtl/>
        </w:rPr>
      </w:pPr>
      <w:r w:rsidRPr="003A65C2">
        <w:rPr>
          <w:b/>
          <w:bCs/>
          <w:color w:val="00B0F0"/>
          <w:highlight w:val="yellow"/>
        </w:rPr>
        <w:t>Segment-table base register (STBR)</w:t>
      </w:r>
      <w:r w:rsidRPr="003A65C2">
        <w:rPr>
          <w:color w:val="00B0F0"/>
        </w:rPr>
        <w:t xml:space="preserve"> </w:t>
      </w:r>
      <w:r w:rsidRPr="00226A2B">
        <w:t>points to the segment table’s location in memory</w:t>
      </w:r>
    </w:p>
    <w:p w:rsidR="00226A2B" w:rsidRPr="00226A2B" w:rsidRDefault="00226A2B" w:rsidP="00226A2B">
      <w:pPr>
        <w:numPr>
          <w:ilvl w:val="0"/>
          <w:numId w:val="20"/>
        </w:numPr>
        <w:bidi w:val="0"/>
        <w:spacing w:after="0"/>
        <w:rPr>
          <w:rtl/>
        </w:rPr>
      </w:pPr>
      <w:r w:rsidRPr="003A65C2">
        <w:rPr>
          <w:b/>
          <w:bCs/>
          <w:color w:val="00B0F0"/>
          <w:highlight w:val="yellow"/>
        </w:rPr>
        <w:t>Segment-table length register (STLR)</w:t>
      </w:r>
      <w:r w:rsidRPr="003A65C2">
        <w:rPr>
          <w:color w:val="00B0F0"/>
        </w:rPr>
        <w:t xml:space="preserve"> </w:t>
      </w:r>
      <w:r w:rsidRPr="00226A2B">
        <w:t>indicates number of segments used by a program;</w:t>
      </w:r>
    </w:p>
    <w:p w:rsidR="00226A2B" w:rsidRPr="00226A2B" w:rsidRDefault="00226A2B" w:rsidP="00226A2B">
      <w:pPr>
        <w:bidi w:val="0"/>
        <w:spacing w:after="0"/>
        <w:rPr>
          <w:rtl/>
        </w:rPr>
      </w:pPr>
      <w:r w:rsidRPr="00226A2B">
        <w:tab/>
        <w:t xml:space="preserve">                  segment number </w:t>
      </w:r>
      <w:r w:rsidRPr="00226A2B">
        <w:rPr>
          <w:b/>
          <w:bCs/>
          <w:i/>
          <w:iCs/>
        </w:rPr>
        <w:t>s</w:t>
      </w:r>
      <w:r w:rsidRPr="00226A2B">
        <w:t xml:space="preserve"> is legal if </w:t>
      </w:r>
      <w:r w:rsidRPr="00226A2B">
        <w:rPr>
          <w:b/>
          <w:bCs/>
          <w:i/>
          <w:iCs/>
        </w:rPr>
        <w:t>s</w:t>
      </w:r>
      <w:r w:rsidRPr="00226A2B">
        <w:t xml:space="preserve"> &lt; </w:t>
      </w:r>
      <w:r w:rsidRPr="00226A2B">
        <w:rPr>
          <w:b/>
          <w:bCs/>
        </w:rPr>
        <w:t>STLR</w:t>
      </w:r>
    </w:p>
    <w:p w:rsidR="00226A2B" w:rsidRPr="003A65C2" w:rsidRDefault="00226A2B" w:rsidP="00226A2B">
      <w:pPr>
        <w:numPr>
          <w:ilvl w:val="0"/>
          <w:numId w:val="21"/>
        </w:numPr>
        <w:bidi w:val="0"/>
        <w:spacing w:after="0"/>
        <w:rPr>
          <w:b/>
          <w:bCs/>
          <w:color w:val="00B0F0"/>
          <w:rtl/>
        </w:rPr>
      </w:pPr>
      <w:r w:rsidRPr="003A65C2">
        <w:rPr>
          <w:b/>
          <w:bCs/>
          <w:color w:val="00B0F0"/>
        </w:rPr>
        <w:t>Protection</w:t>
      </w:r>
    </w:p>
    <w:p w:rsidR="00226A2B" w:rsidRPr="00226A2B" w:rsidRDefault="00226A2B" w:rsidP="00226A2B">
      <w:pPr>
        <w:numPr>
          <w:ilvl w:val="1"/>
          <w:numId w:val="21"/>
        </w:numPr>
        <w:bidi w:val="0"/>
        <w:spacing w:after="0"/>
        <w:rPr>
          <w:rtl/>
        </w:rPr>
      </w:pPr>
      <w:r w:rsidRPr="00226A2B">
        <w:t>With each entry in segment table associate:</w:t>
      </w:r>
    </w:p>
    <w:p w:rsidR="00226A2B" w:rsidRPr="00226A2B" w:rsidRDefault="00226A2B" w:rsidP="00226A2B">
      <w:pPr>
        <w:numPr>
          <w:ilvl w:val="2"/>
          <w:numId w:val="21"/>
        </w:numPr>
        <w:bidi w:val="0"/>
        <w:spacing w:after="0"/>
        <w:rPr>
          <w:rtl/>
        </w:rPr>
      </w:pPr>
      <w:r w:rsidRPr="00226A2B">
        <w:t xml:space="preserve">validation bit = 0 </w:t>
      </w:r>
      <w:r w:rsidRPr="00226A2B">
        <w:rPr>
          <w:rFonts w:ascii="Cambria Math" w:hAnsi="Cambria Math" w:cs="Cambria Math"/>
        </w:rPr>
        <w:t>⇒</w:t>
      </w:r>
      <w:r w:rsidRPr="00226A2B">
        <w:t xml:space="preserve"> illegal segment</w:t>
      </w:r>
    </w:p>
    <w:p w:rsidR="00226A2B" w:rsidRPr="00226A2B" w:rsidRDefault="00226A2B" w:rsidP="00226A2B">
      <w:pPr>
        <w:numPr>
          <w:ilvl w:val="2"/>
          <w:numId w:val="21"/>
        </w:numPr>
        <w:bidi w:val="0"/>
        <w:spacing w:after="0"/>
        <w:rPr>
          <w:rtl/>
        </w:rPr>
      </w:pPr>
      <w:r w:rsidRPr="00226A2B">
        <w:t>read/write/execute privileges</w:t>
      </w:r>
    </w:p>
    <w:p w:rsidR="00226A2B" w:rsidRPr="00226A2B" w:rsidRDefault="00226A2B" w:rsidP="00226A2B">
      <w:pPr>
        <w:numPr>
          <w:ilvl w:val="0"/>
          <w:numId w:val="21"/>
        </w:numPr>
        <w:bidi w:val="0"/>
        <w:spacing w:after="0"/>
        <w:rPr>
          <w:rtl/>
        </w:rPr>
      </w:pPr>
      <w:r w:rsidRPr="00226A2B">
        <w:t>Protection bits associated with segments; code sharing occurs at segment level</w:t>
      </w:r>
    </w:p>
    <w:p w:rsidR="00226A2B" w:rsidRPr="00226A2B" w:rsidRDefault="00226A2B" w:rsidP="00226A2B">
      <w:pPr>
        <w:numPr>
          <w:ilvl w:val="0"/>
          <w:numId w:val="21"/>
        </w:numPr>
        <w:bidi w:val="0"/>
        <w:spacing w:after="0"/>
        <w:rPr>
          <w:rtl/>
        </w:rPr>
      </w:pPr>
      <w:r w:rsidRPr="00226A2B">
        <w:t>Since segments vary in length, memory allocation is a dynamic storage-allocation problem</w:t>
      </w:r>
    </w:p>
    <w:p w:rsidR="00226A2B" w:rsidRPr="00226A2B" w:rsidRDefault="00226A2B" w:rsidP="00226A2B">
      <w:pPr>
        <w:numPr>
          <w:ilvl w:val="0"/>
          <w:numId w:val="21"/>
        </w:numPr>
        <w:bidi w:val="0"/>
        <w:spacing w:after="0"/>
        <w:rPr>
          <w:rtl/>
        </w:rPr>
      </w:pPr>
      <w:r w:rsidRPr="00226A2B">
        <w:t>A segmentation example is shown in the following diagram</w:t>
      </w:r>
    </w:p>
    <w:p w:rsidR="004C74B5" w:rsidRDefault="004C74B5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Default="00226A2B" w:rsidP="004C74B5">
      <w:pPr>
        <w:bidi w:val="0"/>
        <w:spacing w:after="0"/>
        <w:rPr>
          <w:color w:val="FF0000"/>
          <w:sz w:val="24"/>
          <w:szCs w:val="24"/>
        </w:rPr>
      </w:pPr>
      <w:r w:rsidRPr="004C74B5">
        <w:rPr>
          <w:b/>
          <w:bCs/>
          <w:color w:val="FF0000"/>
          <w:sz w:val="24"/>
          <w:szCs w:val="24"/>
        </w:rPr>
        <w:t>Segmentation Hardware</w:t>
      </w:r>
    </w:p>
    <w:p w:rsidR="004C74B5" w:rsidRPr="004C74B5" w:rsidRDefault="004C74B5" w:rsidP="004C74B5">
      <w:pPr>
        <w:bidi w:val="0"/>
        <w:spacing w:after="0"/>
        <w:rPr>
          <w:color w:val="FF0000"/>
          <w:sz w:val="24"/>
          <w:szCs w:val="24"/>
          <w:rtl/>
        </w:rPr>
      </w:pPr>
      <w:r w:rsidRPr="004C74B5">
        <w:rPr>
          <w:color w:val="FF0000"/>
          <w:sz w:val="24"/>
          <w:szCs w:val="24"/>
        </w:rPr>
        <w:drawing>
          <wp:inline distT="0" distB="0" distL="0" distR="0" wp14:anchorId="03AF9436" wp14:editId="01D5964A">
            <wp:extent cx="3981450" cy="2482416"/>
            <wp:effectExtent l="0" t="0" r="0" b="0"/>
            <wp:docPr id="321" name="Shap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Shape 321"/>
                    <pic:cNvPicPr preferRelativeResize="0"/>
                  </pic:nvPicPr>
                  <pic:blipFill rotWithShape="1">
                    <a:blip r:embed="rId1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982929" cy="248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B" w:rsidRPr="004C74B5" w:rsidRDefault="00226A2B" w:rsidP="00226A2B">
      <w:pPr>
        <w:bidi w:val="0"/>
        <w:spacing w:after="0"/>
        <w:rPr>
          <w:color w:val="FF0000"/>
          <w:sz w:val="24"/>
          <w:szCs w:val="24"/>
          <w:rtl/>
        </w:rPr>
      </w:pPr>
      <w:r w:rsidRPr="004C74B5">
        <w:rPr>
          <w:b/>
          <w:bCs/>
          <w:color w:val="FF0000"/>
          <w:sz w:val="24"/>
          <w:szCs w:val="24"/>
        </w:rPr>
        <w:t>Paging</w:t>
      </w:r>
    </w:p>
    <w:p w:rsidR="00226A2B" w:rsidRPr="00226A2B" w:rsidRDefault="00226A2B" w:rsidP="00226A2B">
      <w:pPr>
        <w:numPr>
          <w:ilvl w:val="0"/>
          <w:numId w:val="22"/>
        </w:numPr>
        <w:bidi w:val="0"/>
        <w:spacing w:after="0"/>
        <w:rPr>
          <w:rtl/>
        </w:rPr>
      </w:pPr>
      <w:r w:rsidRPr="00226A2B">
        <w:t>Physical  address space of a process can be noncontiguous; process is allocated physical memory whenever the latter is available</w:t>
      </w:r>
    </w:p>
    <w:p w:rsidR="00226A2B" w:rsidRPr="00226A2B" w:rsidRDefault="00226A2B" w:rsidP="00226A2B">
      <w:pPr>
        <w:numPr>
          <w:ilvl w:val="1"/>
          <w:numId w:val="22"/>
        </w:numPr>
        <w:bidi w:val="0"/>
        <w:spacing w:after="0"/>
        <w:rPr>
          <w:rtl/>
        </w:rPr>
      </w:pPr>
      <w:r w:rsidRPr="00226A2B">
        <w:t>Avoids external fragmentation</w:t>
      </w:r>
    </w:p>
    <w:p w:rsidR="00226A2B" w:rsidRPr="00226A2B" w:rsidRDefault="00226A2B" w:rsidP="00226A2B">
      <w:pPr>
        <w:numPr>
          <w:ilvl w:val="1"/>
          <w:numId w:val="22"/>
        </w:numPr>
        <w:bidi w:val="0"/>
        <w:spacing w:after="0"/>
        <w:rPr>
          <w:rtl/>
        </w:rPr>
      </w:pPr>
      <w:r w:rsidRPr="00226A2B">
        <w:t>Avoids problem of varying sized memory chunks</w:t>
      </w:r>
    </w:p>
    <w:p w:rsidR="00226A2B" w:rsidRPr="00226A2B" w:rsidRDefault="00226A2B" w:rsidP="00226A2B">
      <w:pPr>
        <w:numPr>
          <w:ilvl w:val="0"/>
          <w:numId w:val="22"/>
        </w:numPr>
        <w:bidi w:val="0"/>
        <w:spacing w:after="0"/>
        <w:rPr>
          <w:rtl/>
        </w:rPr>
      </w:pPr>
      <w:r w:rsidRPr="00226A2B">
        <w:t xml:space="preserve">Divide physical memory into fixed-sized blocks called </w:t>
      </w:r>
      <w:r w:rsidRPr="00226A2B">
        <w:rPr>
          <w:b/>
          <w:bCs/>
        </w:rPr>
        <w:t>frames</w:t>
      </w:r>
    </w:p>
    <w:p w:rsidR="00226A2B" w:rsidRPr="00226A2B" w:rsidRDefault="00226A2B" w:rsidP="00226A2B">
      <w:pPr>
        <w:numPr>
          <w:ilvl w:val="1"/>
          <w:numId w:val="22"/>
        </w:numPr>
        <w:bidi w:val="0"/>
        <w:spacing w:after="0"/>
        <w:rPr>
          <w:rtl/>
        </w:rPr>
      </w:pPr>
      <w:r w:rsidRPr="00226A2B">
        <w:t>Size is power of 2, between 512 bytes and 16 Mbytes</w:t>
      </w:r>
    </w:p>
    <w:p w:rsidR="00226A2B" w:rsidRPr="00226A2B" w:rsidRDefault="00226A2B" w:rsidP="00226A2B">
      <w:pPr>
        <w:numPr>
          <w:ilvl w:val="0"/>
          <w:numId w:val="22"/>
        </w:numPr>
        <w:bidi w:val="0"/>
        <w:spacing w:after="0"/>
        <w:rPr>
          <w:rtl/>
        </w:rPr>
      </w:pPr>
      <w:r w:rsidRPr="00226A2B">
        <w:t xml:space="preserve">Divide logical memory into blocks of same size called </w:t>
      </w:r>
      <w:r w:rsidRPr="00226A2B">
        <w:rPr>
          <w:b/>
          <w:bCs/>
        </w:rPr>
        <w:t>pages</w:t>
      </w:r>
    </w:p>
    <w:p w:rsidR="00226A2B" w:rsidRPr="00226A2B" w:rsidRDefault="00226A2B" w:rsidP="00226A2B">
      <w:pPr>
        <w:numPr>
          <w:ilvl w:val="0"/>
          <w:numId w:val="22"/>
        </w:numPr>
        <w:bidi w:val="0"/>
        <w:spacing w:after="0"/>
        <w:rPr>
          <w:rtl/>
        </w:rPr>
      </w:pPr>
      <w:r w:rsidRPr="00226A2B">
        <w:t>Keep track of all free frames</w:t>
      </w:r>
    </w:p>
    <w:p w:rsidR="00226A2B" w:rsidRPr="00226A2B" w:rsidRDefault="00226A2B" w:rsidP="00226A2B">
      <w:pPr>
        <w:numPr>
          <w:ilvl w:val="0"/>
          <w:numId w:val="22"/>
        </w:numPr>
        <w:bidi w:val="0"/>
        <w:spacing w:after="0"/>
        <w:rPr>
          <w:rtl/>
        </w:rPr>
      </w:pPr>
      <w:r w:rsidRPr="00226A2B">
        <w:t xml:space="preserve">To run a program of size </w:t>
      </w:r>
      <w:r w:rsidRPr="00226A2B">
        <w:rPr>
          <w:b/>
          <w:bCs/>
          <w:i/>
          <w:iCs/>
        </w:rPr>
        <w:t>N</w:t>
      </w:r>
      <w:r w:rsidRPr="00226A2B">
        <w:rPr>
          <w:i/>
          <w:iCs/>
        </w:rPr>
        <w:t xml:space="preserve"> </w:t>
      </w:r>
      <w:r w:rsidRPr="00226A2B">
        <w:t xml:space="preserve">pages, need to find </w:t>
      </w:r>
      <w:r w:rsidRPr="00226A2B">
        <w:rPr>
          <w:b/>
          <w:bCs/>
          <w:i/>
          <w:iCs/>
        </w:rPr>
        <w:t>N</w:t>
      </w:r>
      <w:r w:rsidRPr="00226A2B">
        <w:t xml:space="preserve"> free frames and load program</w:t>
      </w:r>
    </w:p>
    <w:p w:rsidR="00226A2B" w:rsidRPr="00226A2B" w:rsidRDefault="00226A2B" w:rsidP="00226A2B">
      <w:pPr>
        <w:numPr>
          <w:ilvl w:val="0"/>
          <w:numId w:val="22"/>
        </w:numPr>
        <w:bidi w:val="0"/>
        <w:spacing w:after="0"/>
        <w:rPr>
          <w:rtl/>
        </w:rPr>
      </w:pPr>
      <w:r w:rsidRPr="00226A2B">
        <w:t xml:space="preserve">Set up a </w:t>
      </w:r>
      <w:r w:rsidRPr="00226A2B">
        <w:rPr>
          <w:b/>
          <w:bCs/>
        </w:rPr>
        <w:t>page table</w:t>
      </w:r>
      <w:r w:rsidRPr="00226A2B">
        <w:t xml:space="preserve"> to translate logical to physical addresses</w:t>
      </w:r>
    </w:p>
    <w:p w:rsidR="00226A2B" w:rsidRPr="00226A2B" w:rsidRDefault="00226A2B" w:rsidP="00226A2B">
      <w:pPr>
        <w:numPr>
          <w:ilvl w:val="0"/>
          <w:numId w:val="22"/>
        </w:numPr>
        <w:bidi w:val="0"/>
        <w:spacing w:after="0"/>
        <w:rPr>
          <w:rtl/>
        </w:rPr>
      </w:pPr>
      <w:r w:rsidRPr="00226A2B">
        <w:t>Backing store likewise split into pages</w:t>
      </w:r>
    </w:p>
    <w:p w:rsidR="00226A2B" w:rsidRPr="00226A2B" w:rsidRDefault="00226A2B" w:rsidP="00226A2B">
      <w:pPr>
        <w:numPr>
          <w:ilvl w:val="0"/>
          <w:numId w:val="22"/>
        </w:numPr>
        <w:bidi w:val="0"/>
        <w:spacing w:after="0"/>
        <w:rPr>
          <w:rtl/>
        </w:rPr>
      </w:pPr>
      <w:r w:rsidRPr="00226A2B">
        <w:t>Still have Internal fragmentation</w:t>
      </w:r>
    </w:p>
    <w:p w:rsidR="004C74B5" w:rsidRDefault="004C74B5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C74B5" w:rsidRDefault="004C74B5" w:rsidP="004C74B5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C74B5" w:rsidRDefault="004C74B5" w:rsidP="004C74B5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C74B5" w:rsidRDefault="004C74B5" w:rsidP="004C74B5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4C74B5" w:rsidRDefault="00226A2B" w:rsidP="004C74B5">
      <w:pPr>
        <w:bidi w:val="0"/>
        <w:spacing w:after="0"/>
        <w:rPr>
          <w:color w:val="FF0000"/>
          <w:sz w:val="24"/>
          <w:szCs w:val="24"/>
          <w:rtl/>
        </w:rPr>
      </w:pPr>
      <w:r w:rsidRPr="004C74B5">
        <w:rPr>
          <w:b/>
          <w:bCs/>
          <w:color w:val="FF0000"/>
          <w:sz w:val="24"/>
          <w:szCs w:val="24"/>
        </w:rPr>
        <w:lastRenderedPageBreak/>
        <w:t>Address Translation Scheme</w:t>
      </w:r>
    </w:p>
    <w:p w:rsidR="00226A2B" w:rsidRPr="00226A2B" w:rsidRDefault="00226A2B" w:rsidP="00226A2B">
      <w:pPr>
        <w:numPr>
          <w:ilvl w:val="0"/>
          <w:numId w:val="23"/>
        </w:numPr>
        <w:bidi w:val="0"/>
        <w:spacing w:after="0"/>
        <w:rPr>
          <w:rtl/>
        </w:rPr>
      </w:pPr>
      <w:r w:rsidRPr="00226A2B">
        <w:t>Address generated by CPU is divided into:</w:t>
      </w:r>
    </w:p>
    <w:p w:rsidR="00226A2B" w:rsidRPr="00226A2B" w:rsidRDefault="00226A2B" w:rsidP="00226A2B">
      <w:pPr>
        <w:numPr>
          <w:ilvl w:val="1"/>
          <w:numId w:val="23"/>
        </w:numPr>
        <w:bidi w:val="0"/>
        <w:spacing w:after="0"/>
        <w:rPr>
          <w:rtl/>
        </w:rPr>
      </w:pPr>
      <w:r w:rsidRPr="00226A2B">
        <w:rPr>
          <w:b/>
          <w:bCs/>
        </w:rPr>
        <w:t xml:space="preserve">Page number </w:t>
      </w:r>
      <w:r w:rsidRPr="00226A2B">
        <w:t>(</w:t>
      </w:r>
      <w:r w:rsidRPr="00226A2B">
        <w:rPr>
          <w:b/>
          <w:bCs/>
          <w:i/>
          <w:iCs/>
        </w:rPr>
        <w:t>p</w:t>
      </w:r>
      <w:r w:rsidRPr="00226A2B">
        <w:t xml:space="preserve">) – used as an index into a </w:t>
      </w:r>
      <w:r w:rsidRPr="00226A2B">
        <w:rPr>
          <w:b/>
          <w:bCs/>
        </w:rPr>
        <w:t xml:space="preserve">page table </w:t>
      </w:r>
      <w:r w:rsidRPr="00226A2B">
        <w:t>which contains base address of each page in physical memory</w:t>
      </w:r>
    </w:p>
    <w:p w:rsidR="00226A2B" w:rsidRDefault="00226A2B" w:rsidP="00226A2B">
      <w:pPr>
        <w:numPr>
          <w:ilvl w:val="1"/>
          <w:numId w:val="23"/>
        </w:numPr>
        <w:bidi w:val="0"/>
        <w:spacing w:after="0"/>
      </w:pPr>
      <w:r w:rsidRPr="00226A2B">
        <w:rPr>
          <w:b/>
          <w:bCs/>
        </w:rPr>
        <w:t xml:space="preserve">Page offset </w:t>
      </w:r>
      <w:r w:rsidRPr="00226A2B">
        <w:t>(</w:t>
      </w:r>
      <w:r w:rsidRPr="00226A2B">
        <w:rPr>
          <w:b/>
          <w:bCs/>
          <w:i/>
          <w:iCs/>
        </w:rPr>
        <w:t>d</w:t>
      </w:r>
      <w:r w:rsidRPr="00226A2B">
        <w:t>) – combined with base address to define the physical memory address that is sent to the memory unit</w:t>
      </w:r>
    </w:p>
    <w:p w:rsidR="004C74B5" w:rsidRDefault="004C74B5" w:rsidP="004C74B5">
      <w:pPr>
        <w:bidi w:val="0"/>
        <w:spacing w:after="0"/>
      </w:pPr>
      <w:r>
        <w:rPr>
          <w:b/>
          <w:bCs/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28358432" wp14:editId="281D3BBF">
                <wp:simplePos x="0" y="0"/>
                <wp:positionH relativeFrom="column">
                  <wp:posOffset>967740</wp:posOffset>
                </wp:positionH>
                <wp:positionV relativeFrom="paragraph">
                  <wp:posOffset>57785</wp:posOffset>
                </wp:positionV>
                <wp:extent cx="4485640" cy="1407795"/>
                <wp:effectExtent l="0" t="0" r="10160" b="0"/>
                <wp:wrapTight wrapText="bothSides">
                  <wp:wrapPolygon edited="0">
                    <wp:start x="13576" y="292"/>
                    <wp:lineTo x="917" y="877"/>
                    <wp:lineTo x="917" y="4677"/>
                    <wp:lineTo x="10824" y="5553"/>
                    <wp:lineTo x="0" y="6723"/>
                    <wp:lineTo x="0" y="14907"/>
                    <wp:lineTo x="10824" y="14907"/>
                    <wp:lineTo x="2935" y="16660"/>
                    <wp:lineTo x="2935" y="21045"/>
                    <wp:lineTo x="16145" y="21045"/>
                    <wp:lineTo x="16328" y="16953"/>
                    <wp:lineTo x="15595" y="16368"/>
                    <wp:lineTo x="10824" y="14907"/>
                    <wp:lineTo x="21557" y="14907"/>
                    <wp:lineTo x="21557" y="6723"/>
                    <wp:lineTo x="10824" y="5553"/>
                    <wp:lineTo x="17154" y="5553"/>
                    <wp:lineTo x="19264" y="4384"/>
                    <wp:lineTo x="19172" y="292"/>
                    <wp:lineTo x="13576" y="292"/>
                  </wp:wrapPolygon>
                </wp:wrapTight>
                <wp:docPr id="242" name="مجموعة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640" cy="1407795"/>
                          <a:chOff x="0" y="0"/>
                          <a:chExt cx="4657724" cy="1608137"/>
                        </a:xfrm>
                      </wpg:grpSpPr>
                      <wps:wsp>
                        <wps:cNvPr id="336" name="Shape 336"/>
                        <wps:cNvSpPr txBox="1"/>
                        <wps:spPr>
                          <a:xfrm>
                            <a:off x="0" y="514350"/>
                            <a:ext cx="4657724" cy="584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338" name="Shape 338"/>
                        <wps:cNvSpPr txBox="1"/>
                        <wps:spPr>
                          <a:xfrm>
                            <a:off x="95250" y="9525"/>
                            <a:ext cx="1624011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74B5" w:rsidRDefault="004C74B5" w:rsidP="004C74B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6"/>
                                  <w:szCs w:val="36"/>
                                </w:rPr>
                                <w:t>page number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339" name="Shape 339"/>
                        <wps:cNvSpPr txBox="1"/>
                        <wps:spPr>
                          <a:xfrm>
                            <a:off x="2838450" y="0"/>
                            <a:ext cx="1401762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74B5" w:rsidRDefault="004C74B5" w:rsidP="004C74B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6"/>
                                  <w:szCs w:val="36"/>
                                </w:rPr>
                                <w:t>page offset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340" name="Shape 340"/>
                        <wps:cNvSpPr txBox="1"/>
                        <wps:spPr>
                          <a:xfrm>
                            <a:off x="857250" y="590550"/>
                            <a:ext cx="415925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74B5" w:rsidRDefault="004C74B5" w:rsidP="004C74B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i/>
                                  <w:iCs/>
                                  <w:color w:val="000000" w:themeColor="dark1"/>
                                  <w:sz w:val="36"/>
                                  <w:szCs w:val="36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341" name="Shape 341"/>
                        <wps:cNvSpPr txBox="1"/>
                        <wps:spPr>
                          <a:xfrm>
                            <a:off x="3019425" y="638175"/>
                            <a:ext cx="427037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74B5" w:rsidRDefault="004C74B5" w:rsidP="004C74B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i/>
                                  <w:iCs/>
                                  <w:color w:val="000000" w:themeColor="dark1"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342" name="Shape 342"/>
                        <wps:cNvSpPr txBox="1"/>
                        <wps:spPr>
                          <a:xfrm>
                            <a:off x="542925" y="1190625"/>
                            <a:ext cx="1190624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74B5" w:rsidRDefault="004C74B5" w:rsidP="004C74B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i/>
                                  <w:iCs/>
                                  <w:color w:val="000000" w:themeColor="dark1"/>
                                  <w:sz w:val="36"/>
                                  <w:szCs w:val="36"/>
                                </w:rPr>
                                <w:t>m - n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343" name="Shape 343"/>
                        <wps:cNvSpPr txBox="1"/>
                        <wps:spPr>
                          <a:xfrm>
                            <a:off x="2933700" y="1200150"/>
                            <a:ext cx="657224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74B5" w:rsidRDefault="004C74B5" w:rsidP="004C74B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i/>
                                  <w:iCs/>
                                  <w:color w:val="000000" w:themeColor="dark1"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2" o:spid="_x0000_s1088" style="position:absolute;margin-left:76.2pt;margin-top:4.55pt;width:353.2pt;height:110.85pt;z-index:-251597824;mso-width-relative:margin;mso-height-relative:margin" coordsize="46577,16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">
                <v:shape id="Shape 336" o:spid="_x0000_s1089" type="#_x0000_t202" style="position:absolute;top:5143;width:46577;height:5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CYcIA&#10;AADcAAAADwAAAGRycy9kb3ducmV2LnhtbESP0WoCMRRE3wv9h3ALfatZFcRujSIFYUFacNsPuGyu&#10;yeLmZklSjf36piD4OMzMGWa1yW4QZwqx96xgOqlAEHde92wUfH/tXpYgYkLWOHgmBVeKsFk/Pqyw&#10;1v7CBzq3yYgC4VijApvSWEsZO0sO48SPxMU7+uAwFRmM1AEvBe4GOauqhXTYc1mwONK7pe7U/jgF&#10;Dc3a/JmaX2PHLNtX2u/NR1Dq+Slv30AkyukevrUbrWA+X8D/mXI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IJhwgAAANwAAAAPAAAAAAAAAAAAAAAAAJgCAABkcnMvZG93&#10;bnJldi54bWxQSwUGAAAAAAQABAD1AAAAhwMAAAAA&#10;" fillcolor="white [3201]" strokecolor="black [3200]">
                  <v:stroke endcap="round"/>
                  <v:textbox inset="3.62778mm,1.81389mm,3.62778mm,1.81389mm"/>
                </v:shape>
                <v:shape id="Shape 338" o:spid="_x0000_s1090" type="#_x0000_t202" style="position:absolute;left:952;top:95;width:16240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f3cEA&#10;AADcAAAADwAAAGRycy9kb3ducmV2LnhtbERPy2oCMRTdC/2HcAvdaaZOFRmNIoJQcOUbd5fJdWbo&#10;5CYmUce/bxaFLg/nPVt0phUP8qGxrOBzkIEgLq1uuFJw2K/7ExAhImtsLZOCFwVYzN96Myy0ffKW&#10;HrtYiRTCoUAFdYyukDKUNRkMA+uIE3e13mBM0FdSe3ymcNPKYZaNpcGGU0ONjlY1lT+7u1Fw0l/n&#10;sVsdb+6+nWzO+enipR0p9fHeLacgInXxX/zn/tYK8jytTWfSEZ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hn93BAAAA3AAAAA8AAAAAAAAAAAAAAAAAmAIAAGRycy9kb3du&#10;cmV2LnhtbFBLBQYAAAAABAAEAPUAAACGAwAAAAA=&#10;" filled="f" stroked="f">
                  <v:textbox inset="3.62778mm,1.81389mm,3.62778mm,1.81389mm">
                    <w:txbxContent>
                      <w:p w:rsidR="004C74B5" w:rsidRDefault="004C74B5" w:rsidP="004C74B5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6"/>
                            <w:szCs w:val="36"/>
                          </w:rPr>
                          <w:t>page number</w:t>
                        </w:r>
                      </w:p>
                    </w:txbxContent>
                  </v:textbox>
                </v:shape>
                <v:shape id="Shape 339" o:spid="_x0000_s1091" type="#_x0000_t202" style="position:absolute;left:28384;width:14018;height:4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06RsQA&#10;AADcAAAADwAAAGRycy9kb3ducmV2LnhtbESPT2sCMRTE7wW/Q3hCb5pttxVdjVKEQqEn/+PtsXnu&#10;Lt28pEnU9dubgtDjMDO/YWaLzrTiQj40lhW8DDMQxKXVDVcKtpvPwRhEiMgaW8uk4EYBFvPe0wwL&#10;ba+8oss6ViJBOBSooI7RFVKGsiaDYWgdcfJO1huMSfpKao/XBDetfM2ykTTYcFqo0dGypvJnfTYK&#10;9vrtMHLL3a87r8bfh3x/9NK+K/Xc7z6mICJ18T/8aH9pBXk+gb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tOkbEAAAA3AAAAA8AAAAAAAAAAAAAAAAAmAIAAGRycy9k&#10;b3ducmV2LnhtbFBLBQYAAAAABAAEAPUAAACJAwAAAAA=&#10;" filled="f" stroked="f">
                  <v:textbox inset="3.62778mm,1.81389mm,3.62778mm,1.81389mm">
                    <w:txbxContent>
                      <w:p w:rsidR="004C74B5" w:rsidRDefault="004C74B5" w:rsidP="004C74B5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6"/>
                            <w:szCs w:val="36"/>
                          </w:rPr>
                          <w:t>page offset</w:t>
                        </w:r>
                      </w:p>
                    </w:txbxContent>
                  </v:textbox>
                </v:shape>
                <v:shape id="Shape 340" o:spid="_x0000_s1092" type="#_x0000_t202" style="position:absolute;left:8572;top:5905;width:4159;height:4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gpsEA&#10;AADcAAAADwAAAGRycy9kb3ducmV2LnhtbERPy4rCMBTdD/gP4QruxtTHiHSMIoIguNLxwewuzZ22&#10;THMTk6j1781CcHk479miNY24kQ+1ZQWDfgaCuLC65lLB4Wf9OQURIrLGxjIpeFCAxbzzMcNc2zvv&#10;6LaPpUghHHJUUMXocilDUZHB0LeOOHF/1huMCfpSao/3FG4aOcyyiTRYc2qo0NGqouJ/fzUKTnp8&#10;nrjV8eKuu+n2PDr9emm/lOp12+U3iEhtfItf7o1WMBqn+elMOg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R4KbBAAAA3AAAAA8AAAAAAAAAAAAAAAAAmAIAAGRycy9kb3du&#10;cmV2LnhtbFBLBQYAAAAABAAEAPUAAACGAwAAAAA=&#10;" filled="f" stroked="f">
                  <v:textbox inset="3.62778mm,1.81389mm,3.62778mm,1.81389mm">
                    <w:txbxContent>
                      <w:p w:rsidR="004C74B5" w:rsidRDefault="004C74B5" w:rsidP="004C74B5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i/>
                            <w:iCs/>
                            <w:color w:val="000000" w:themeColor="dark1"/>
                            <w:sz w:val="36"/>
                            <w:szCs w:val="36"/>
                          </w:rPr>
                          <w:t>p</w:t>
                        </w:r>
                      </w:p>
                    </w:txbxContent>
                  </v:textbox>
                </v:shape>
                <v:shape id="Shape 341" o:spid="_x0000_s1093" type="#_x0000_t202" style="position:absolute;left:30194;top:6381;width:4270;height:4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1FPcUA&#10;AADcAAAADwAAAGRycy9kb3ducmV2LnhtbESPQWsCMRSE74L/IbyCN81utYusZkWEQsGTtlV6e2ye&#10;u0s3L2kSdfvvm0Khx2FmvmHWm8H04kY+dJYV5LMMBHFtdceNgrfX5+kSRIjIGnvLpOCbAmyq8WiN&#10;pbZ3PtDtGBuRIBxKVNDG6EopQ92SwTCzjjh5F+sNxiR9I7XHe4KbXj5mWSENdpwWWnS0a6n+PF6N&#10;gpNenAu3e/9y18Nyf56fPry0T0pNHobtCkSkIf6H/9ovWsF8kcPvmXQEZ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UU9xQAAANwAAAAPAAAAAAAAAAAAAAAAAJgCAABkcnMv&#10;ZG93bnJldi54bWxQSwUGAAAAAAQABAD1AAAAigMAAAAA&#10;" filled="f" stroked="f">
                  <v:textbox inset="3.62778mm,1.81389mm,3.62778mm,1.81389mm">
                    <w:txbxContent>
                      <w:p w:rsidR="004C74B5" w:rsidRDefault="004C74B5" w:rsidP="004C74B5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i/>
                            <w:iCs/>
                            <w:color w:val="000000" w:themeColor="dark1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v:shape id="Shape 342" o:spid="_x0000_s1094" type="#_x0000_t202" style="position:absolute;left:5429;top:11906;width:11906;height:4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/bSsQA&#10;AADcAAAADwAAAGRycy9kb3ducmV2LnhtbESPT2sCMRTE74LfITzBm2b9U5HVKCIUCp60VfH22Dx3&#10;FzcvMYm6/fZNodDjMDO/YZbr1jTiST7UlhWMhhkI4sLqmksFX5/vgzmIEJE1NpZJwTcFWK+6nSXm&#10;2r54T89DLEWCcMhRQRWjy6UMRUUGw9A64uRdrTcYk/Sl1B5fCW4aOc6ymTRYc1qo0NG2ouJ2eBgF&#10;Jz09z9z2eHeP/Xx3npwuXto3pfq9drMAEamN/+G/9odWMJmO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P20rEAAAA3AAAAA8AAAAAAAAAAAAAAAAAmAIAAGRycy9k&#10;b3ducmV2LnhtbFBLBQYAAAAABAAEAPUAAACJAwAAAAA=&#10;" filled="f" stroked="f">
                  <v:textbox inset="3.62778mm,1.81389mm,3.62778mm,1.81389mm">
                    <w:txbxContent>
                      <w:p w:rsidR="004C74B5" w:rsidRDefault="004C74B5" w:rsidP="004C74B5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i/>
                            <w:iCs/>
                            <w:color w:val="000000" w:themeColor="dark1"/>
                            <w:sz w:val="36"/>
                            <w:szCs w:val="36"/>
                          </w:rPr>
                          <w:t>m - n</w:t>
                        </w:r>
                      </w:p>
                    </w:txbxContent>
                  </v:textbox>
                </v:shape>
                <v:shape id="Shape 343" o:spid="_x0000_s1095" type="#_x0000_t202" style="position:absolute;left:29337;top:12001;width:6572;height:4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N+0cUA&#10;AADcAAAADwAAAGRycy9kb3ducmV2LnhtbESPQWsCMRSE7wX/Q3hCbzVr14qsG0WEQqEnbat4e2ye&#10;u4ublzSJ6/bfN4WCx2FmvmHK9WA60ZMPrWUF00kGgriyuuVawefH69MCRIjIGjvLpOCHAqxXo4cS&#10;C21vvKN+H2uRIBwKVNDE6AopQ9WQwTCxjjh5Z+sNxiR9LbXHW4KbTj5n2VwabDktNOho21B12V+N&#10;goOeHedu+/XtrrvF+zE/nLy0L0o9jofNEkSkId7D/+03rSCf5f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37RxQAAANwAAAAPAAAAAAAAAAAAAAAAAJgCAABkcnMv&#10;ZG93bnJldi54bWxQSwUGAAAAAAQABAD1AAAAigMAAAAA&#10;" filled="f" stroked="f">
                  <v:textbox inset="3.62778mm,1.81389mm,3.62778mm,1.81389mm">
                    <w:txbxContent>
                      <w:p w:rsidR="004C74B5" w:rsidRDefault="004C74B5" w:rsidP="004C74B5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i/>
                            <w:iCs/>
                            <w:color w:val="000000" w:themeColor="dark1"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4C74B5" w:rsidRDefault="004C74B5" w:rsidP="004C74B5">
      <w:pPr>
        <w:bidi w:val="0"/>
        <w:spacing w:after="0"/>
      </w:pPr>
    </w:p>
    <w:p w:rsidR="004C74B5" w:rsidRDefault="004C74B5" w:rsidP="004C74B5">
      <w:pPr>
        <w:bidi w:val="0"/>
        <w:spacing w:after="0"/>
      </w:pPr>
    </w:p>
    <w:p w:rsidR="004C74B5" w:rsidRDefault="004C74B5" w:rsidP="004C74B5">
      <w:pPr>
        <w:bidi w:val="0"/>
        <w:spacing w:after="0"/>
      </w:pPr>
    </w:p>
    <w:p w:rsidR="004C74B5" w:rsidRDefault="004C74B5" w:rsidP="004C74B5">
      <w:pPr>
        <w:bidi w:val="0"/>
        <w:spacing w:after="0"/>
      </w:pPr>
    </w:p>
    <w:p w:rsidR="004C74B5" w:rsidRPr="00226A2B" w:rsidRDefault="004C74B5" w:rsidP="004C74B5">
      <w:pPr>
        <w:bidi w:val="0"/>
        <w:spacing w:after="0"/>
        <w:rPr>
          <w:rtl/>
        </w:rPr>
      </w:pPr>
    </w:p>
    <w:p w:rsidR="004C74B5" w:rsidRDefault="004C74B5" w:rsidP="004C74B5">
      <w:pPr>
        <w:bidi w:val="0"/>
        <w:spacing w:after="0"/>
        <w:ind w:left="720"/>
      </w:pPr>
    </w:p>
    <w:p w:rsidR="004C74B5" w:rsidRDefault="004C74B5" w:rsidP="004C74B5">
      <w:pPr>
        <w:bidi w:val="0"/>
        <w:spacing w:after="0"/>
      </w:pPr>
    </w:p>
    <w:p w:rsidR="004C74B5" w:rsidRDefault="004C74B5" w:rsidP="004C74B5">
      <w:pPr>
        <w:bidi w:val="0"/>
        <w:spacing w:after="0"/>
      </w:pPr>
    </w:p>
    <w:p w:rsidR="00226A2B" w:rsidRDefault="00226A2B" w:rsidP="004C74B5">
      <w:pPr>
        <w:numPr>
          <w:ilvl w:val="1"/>
          <w:numId w:val="23"/>
        </w:numPr>
        <w:bidi w:val="0"/>
        <w:spacing w:after="0"/>
      </w:pPr>
      <w:r w:rsidRPr="00226A2B">
        <w:t>For given logical address space 2</w:t>
      </w:r>
      <w:r w:rsidRPr="00226A2B">
        <w:rPr>
          <w:i/>
          <w:iCs/>
          <w:vertAlign w:val="superscript"/>
        </w:rPr>
        <w:t xml:space="preserve">m </w:t>
      </w:r>
      <w:r w:rsidRPr="00226A2B">
        <w:t>and page size</w:t>
      </w:r>
      <w:r w:rsidRPr="00226A2B">
        <w:rPr>
          <w:vertAlign w:val="superscript"/>
        </w:rPr>
        <w:t xml:space="preserve"> </w:t>
      </w:r>
      <w:r w:rsidRPr="00226A2B">
        <w:rPr>
          <w:i/>
          <w:iCs/>
        </w:rPr>
        <w:t>2</w:t>
      </w:r>
      <w:r w:rsidRPr="00226A2B">
        <w:rPr>
          <w:vertAlign w:val="superscript"/>
        </w:rPr>
        <w:t>n</w:t>
      </w:r>
    </w:p>
    <w:p w:rsidR="004C74B5" w:rsidRPr="004C74B5" w:rsidRDefault="004C74B5" w:rsidP="004C74B5">
      <w:pPr>
        <w:bidi w:val="0"/>
        <w:spacing w:after="0"/>
        <w:ind w:left="1440"/>
        <w:rPr>
          <w:color w:val="FF0000"/>
          <w:sz w:val="24"/>
          <w:szCs w:val="24"/>
          <w:rtl/>
        </w:rPr>
      </w:pPr>
    </w:p>
    <w:p w:rsidR="00226A2B" w:rsidRDefault="00226A2B" w:rsidP="00226A2B">
      <w:pPr>
        <w:bidi w:val="0"/>
        <w:spacing w:after="0"/>
        <w:rPr>
          <w:color w:val="FF0000"/>
          <w:sz w:val="24"/>
          <w:szCs w:val="24"/>
        </w:rPr>
      </w:pPr>
      <w:r w:rsidRPr="004C74B5">
        <w:rPr>
          <w:b/>
          <w:bCs/>
          <w:color w:val="FF0000"/>
          <w:sz w:val="24"/>
          <w:szCs w:val="24"/>
        </w:rPr>
        <w:t>Paging Hardware</w:t>
      </w:r>
    </w:p>
    <w:p w:rsidR="004C74B5" w:rsidRPr="004C74B5" w:rsidRDefault="004C74B5" w:rsidP="004C74B5">
      <w:pPr>
        <w:bidi w:val="0"/>
        <w:spacing w:after="0"/>
        <w:rPr>
          <w:color w:val="FF0000"/>
          <w:sz w:val="24"/>
          <w:szCs w:val="24"/>
          <w:rtl/>
        </w:rPr>
      </w:pPr>
      <w:r w:rsidRPr="004C74B5">
        <w:rPr>
          <w:color w:val="FF0000"/>
          <w:sz w:val="24"/>
          <w:szCs w:val="24"/>
        </w:rPr>
        <w:drawing>
          <wp:inline distT="0" distB="0" distL="0" distR="0" wp14:anchorId="06176113" wp14:editId="49F3D345">
            <wp:extent cx="4152900" cy="2201902"/>
            <wp:effectExtent l="0" t="0" r="0" b="8255"/>
            <wp:docPr id="350" name="Shap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Shape 350"/>
                    <pic:cNvPicPr preferRelativeResize="0"/>
                  </pic:nvPicPr>
                  <pic:blipFill rotWithShape="1">
                    <a:blip r:embed="rId1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158346" cy="22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B" w:rsidRDefault="00226A2B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4C74B5">
        <w:rPr>
          <w:b/>
          <w:bCs/>
          <w:color w:val="FF0000"/>
          <w:sz w:val="24"/>
          <w:szCs w:val="24"/>
        </w:rPr>
        <w:t>Paging Model of Logical and Physical Memory</w:t>
      </w:r>
    </w:p>
    <w:p w:rsidR="004C74B5" w:rsidRPr="004C74B5" w:rsidRDefault="004C74B5" w:rsidP="004C74B5">
      <w:pPr>
        <w:bidi w:val="0"/>
        <w:spacing w:after="0"/>
        <w:rPr>
          <w:color w:val="FF0000"/>
          <w:sz w:val="24"/>
          <w:szCs w:val="24"/>
          <w:rtl/>
        </w:rPr>
      </w:pPr>
      <w:r w:rsidRPr="004C74B5">
        <w:rPr>
          <w:color w:val="FF0000"/>
          <w:sz w:val="24"/>
          <w:szCs w:val="24"/>
        </w:rPr>
        <w:drawing>
          <wp:inline distT="0" distB="0" distL="0" distR="0" wp14:anchorId="0FF46F38" wp14:editId="2F5B650D">
            <wp:extent cx="3705786" cy="3076575"/>
            <wp:effectExtent l="0" t="0" r="9525" b="0"/>
            <wp:docPr id="357" name="Shap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Shape 357"/>
                    <pic:cNvPicPr preferRelativeResize="0"/>
                  </pic:nvPicPr>
                  <pic:blipFill rotWithShape="1">
                    <a:blip r:embed="rId17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707337" cy="307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B5" w:rsidRDefault="004C74B5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4C74B5" w:rsidRDefault="004C74B5" w:rsidP="004C74B5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Default="00226A2B" w:rsidP="004C74B5">
      <w:pPr>
        <w:bidi w:val="0"/>
        <w:spacing w:after="0"/>
        <w:rPr>
          <w:color w:val="FF0000"/>
          <w:sz w:val="24"/>
          <w:szCs w:val="24"/>
        </w:rPr>
      </w:pPr>
      <w:r w:rsidRPr="004C74B5">
        <w:rPr>
          <w:b/>
          <w:bCs/>
          <w:color w:val="FF0000"/>
          <w:sz w:val="24"/>
          <w:szCs w:val="24"/>
        </w:rPr>
        <w:lastRenderedPageBreak/>
        <w:t>Paging Example</w:t>
      </w:r>
    </w:p>
    <w:p w:rsidR="004C74B5" w:rsidRPr="004C74B5" w:rsidRDefault="004C74B5" w:rsidP="004C74B5">
      <w:pPr>
        <w:bidi w:val="0"/>
        <w:spacing w:after="0"/>
        <w:rPr>
          <w:color w:val="FF0000"/>
          <w:sz w:val="24"/>
          <w:szCs w:val="24"/>
          <w:rtl/>
        </w:rPr>
      </w:pPr>
      <w:r w:rsidRPr="004C74B5">
        <w:rPr>
          <w:color w:val="FF0000"/>
          <w:sz w:val="24"/>
          <w:szCs w:val="24"/>
        </w:rPr>
        <w:drawing>
          <wp:inline distT="0" distB="0" distL="0" distR="0" wp14:anchorId="034C88D2" wp14:editId="2A2994BE">
            <wp:extent cx="3514725" cy="3893453"/>
            <wp:effectExtent l="0" t="0" r="0" b="0"/>
            <wp:docPr id="365" name="Shape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Shape 365"/>
                    <pic:cNvPicPr preferRelativeResize="0"/>
                  </pic:nvPicPr>
                  <pic:blipFill rotWithShape="1">
                    <a:blip r:embed="rId1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516214" cy="389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B" w:rsidRPr="004C74B5" w:rsidRDefault="00226A2B" w:rsidP="00226A2B">
      <w:pPr>
        <w:bidi w:val="0"/>
        <w:spacing w:after="0"/>
        <w:rPr>
          <w:color w:val="FF0000"/>
          <w:sz w:val="24"/>
          <w:szCs w:val="24"/>
          <w:rtl/>
        </w:rPr>
      </w:pPr>
      <w:r w:rsidRPr="004C74B5">
        <w:rPr>
          <w:b/>
          <w:bCs/>
          <w:color w:val="FF0000"/>
          <w:sz w:val="24"/>
          <w:szCs w:val="24"/>
        </w:rPr>
        <w:t>Paging (Cont.)</w:t>
      </w:r>
    </w:p>
    <w:p w:rsidR="00226A2B" w:rsidRPr="00226A2B" w:rsidRDefault="00226A2B" w:rsidP="00226A2B">
      <w:pPr>
        <w:numPr>
          <w:ilvl w:val="0"/>
          <w:numId w:val="24"/>
        </w:numPr>
        <w:bidi w:val="0"/>
        <w:spacing w:after="0"/>
        <w:rPr>
          <w:rtl/>
        </w:rPr>
      </w:pPr>
      <w:r w:rsidRPr="00226A2B">
        <w:t>Calculating internal fragmentation</w:t>
      </w:r>
    </w:p>
    <w:p w:rsidR="00226A2B" w:rsidRPr="00226A2B" w:rsidRDefault="00226A2B" w:rsidP="00226A2B">
      <w:pPr>
        <w:numPr>
          <w:ilvl w:val="1"/>
          <w:numId w:val="24"/>
        </w:numPr>
        <w:bidi w:val="0"/>
        <w:spacing w:after="0"/>
        <w:rPr>
          <w:rtl/>
        </w:rPr>
      </w:pPr>
      <w:r w:rsidRPr="00226A2B">
        <w:t>Page size = 2,048 bytes</w:t>
      </w:r>
    </w:p>
    <w:p w:rsidR="00226A2B" w:rsidRPr="00226A2B" w:rsidRDefault="00226A2B" w:rsidP="00226A2B">
      <w:pPr>
        <w:numPr>
          <w:ilvl w:val="1"/>
          <w:numId w:val="24"/>
        </w:numPr>
        <w:bidi w:val="0"/>
        <w:spacing w:after="0"/>
        <w:rPr>
          <w:rtl/>
        </w:rPr>
      </w:pPr>
      <w:r w:rsidRPr="00226A2B">
        <w:t>Process size = 72,766 bytes</w:t>
      </w:r>
    </w:p>
    <w:p w:rsidR="00226A2B" w:rsidRPr="00226A2B" w:rsidRDefault="00226A2B" w:rsidP="00226A2B">
      <w:pPr>
        <w:numPr>
          <w:ilvl w:val="1"/>
          <w:numId w:val="24"/>
        </w:numPr>
        <w:bidi w:val="0"/>
        <w:spacing w:after="0"/>
        <w:rPr>
          <w:rtl/>
        </w:rPr>
      </w:pPr>
      <w:r w:rsidRPr="00226A2B">
        <w:t>35 pages + 1,086 bytes</w:t>
      </w:r>
    </w:p>
    <w:p w:rsidR="00226A2B" w:rsidRPr="00226A2B" w:rsidRDefault="00226A2B" w:rsidP="00226A2B">
      <w:pPr>
        <w:numPr>
          <w:ilvl w:val="1"/>
          <w:numId w:val="24"/>
        </w:numPr>
        <w:bidi w:val="0"/>
        <w:spacing w:after="0"/>
        <w:rPr>
          <w:rtl/>
        </w:rPr>
      </w:pPr>
      <w:r w:rsidRPr="00226A2B">
        <w:t>Internal fragmentation of 2,048 - 1,086 = 962 bytes</w:t>
      </w:r>
    </w:p>
    <w:p w:rsidR="00226A2B" w:rsidRPr="00226A2B" w:rsidRDefault="00226A2B" w:rsidP="00226A2B">
      <w:pPr>
        <w:numPr>
          <w:ilvl w:val="1"/>
          <w:numId w:val="24"/>
        </w:numPr>
        <w:bidi w:val="0"/>
        <w:spacing w:after="0"/>
        <w:rPr>
          <w:rtl/>
        </w:rPr>
      </w:pPr>
      <w:r w:rsidRPr="00226A2B">
        <w:t>Worst case fragmentation = 1 frame – 1 byte</w:t>
      </w:r>
    </w:p>
    <w:p w:rsidR="00226A2B" w:rsidRPr="00226A2B" w:rsidRDefault="00226A2B" w:rsidP="00226A2B">
      <w:pPr>
        <w:numPr>
          <w:ilvl w:val="1"/>
          <w:numId w:val="24"/>
        </w:numPr>
        <w:bidi w:val="0"/>
        <w:spacing w:after="0"/>
        <w:rPr>
          <w:rtl/>
        </w:rPr>
      </w:pPr>
      <w:r w:rsidRPr="00226A2B">
        <w:t>On average fragmentation = 1 / 2 frame size</w:t>
      </w:r>
    </w:p>
    <w:p w:rsidR="00226A2B" w:rsidRPr="00226A2B" w:rsidRDefault="00226A2B" w:rsidP="00226A2B">
      <w:pPr>
        <w:numPr>
          <w:ilvl w:val="1"/>
          <w:numId w:val="24"/>
        </w:numPr>
        <w:bidi w:val="0"/>
        <w:spacing w:after="0"/>
        <w:rPr>
          <w:rtl/>
        </w:rPr>
      </w:pPr>
      <w:r w:rsidRPr="00226A2B">
        <w:t>So small frame sizes desirable?</w:t>
      </w:r>
    </w:p>
    <w:p w:rsidR="00226A2B" w:rsidRPr="00226A2B" w:rsidRDefault="00226A2B" w:rsidP="00226A2B">
      <w:pPr>
        <w:numPr>
          <w:ilvl w:val="1"/>
          <w:numId w:val="24"/>
        </w:numPr>
        <w:bidi w:val="0"/>
        <w:spacing w:after="0"/>
        <w:rPr>
          <w:rtl/>
        </w:rPr>
      </w:pPr>
      <w:r w:rsidRPr="00226A2B">
        <w:t>But each page table entry takes memory to track</w:t>
      </w:r>
    </w:p>
    <w:p w:rsidR="00226A2B" w:rsidRPr="00226A2B" w:rsidRDefault="00226A2B" w:rsidP="00226A2B">
      <w:pPr>
        <w:numPr>
          <w:ilvl w:val="1"/>
          <w:numId w:val="24"/>
        </w:numPr>
        <w:bidi w:val="0"/>
        <w:spacing w:after="0"/>
        <w:rPr>
          <w:rtl/>
        </w:rPr>
      </w:pPr>
      <w:r w:rsidRPr="00226A2B">
        <w:t>Page sizes growing over time</w:t>
      </w:r>
    </w:p>
    <w:p w:rsidR="00226A2B" w:rsidRPr="00226A2B" w:rsidRDefault="00226A2B" w:rsidP="00226A2B">
      <w:pPr>
        <w:numPr>
          <w:ilvl w:val="2"/>
          <w:numId w:val="24"/>
        </w:numPr>
        <w:bidi w:val="0"/>
        <w:spacing w:after="0"/>
        <w:rPr>
          <w:rtl/>
        </w:rPr>
      </w:pPr>
      <w:r w:rsidRPr="00226A2B">
        <w:t>Solaris supports two page sizes – 8 KB and 4 MB</w:t>
      </w:r>
    </w:p>
    <w:p w:rsidR="00226A2B" w:rsidRPr="00226A2B" w:rsidRDefault="00226A2B" w:rsidP="00226A2B">
      <w:pPr>
        <w:numPr>
          <w:ilvl w:val="0"/>
          <w:numId w:val="24"/>
        </w:numPr>
        <w:bidi w:val="0"/>
        <w:spacing w:after="0"/>
        <w:rPr>
          <w:rtl/>
        </w:rPr>
      </w:pPr>
      <w:r w:rsidRPr="00226A2B">
        <w:t>Process view and physical memory now very different</w:t>
      </w:r>
    </w:p>
    <w:p w:rsidR="00226A2B" w:rsidRPr="00226A2B" w:rsidRDefault="00226A2B" w:rsidP="00226A2B">
      <w:pPr>
        <w:numPr>
          <w:ilvl w:val="0"/>
          <w:numId w:val="24"/>
        </w:numPr>
        <w:bidi w:val="0"/>
        <w:spacing w:after="0"/>
        <w:rPr>
          <w:rtl/>
        </w:rPr>
      </w:pPr>
      <w:r w:rsidRPr="00226A2B">
        <w:t>By implementation process can only access its own memory</w:t>
      </w:r>
    </w:p>
    <w:p w:rsidR="00226A2B" w:rsidRDefault="00226A2B" w:rsidP="00226A2B">
      <w:pPr>
        <w:bidi w:val="0"/>
        <w:spacing w:after="0"/>
        <w:rPr>
          <w:color w:val="FF0000"/>
          <w:sz w:val="24"/>
          <w:szCs w:val="24"/>
        </w:rPr>
      </w:pPr>
      <w:r w:rsidRPr="004C74B5">
        <w:rPr>
          <w:b/>
          <w:bCs/>
          <w:color w:val="FF0000"/>
          <w:sz w:val="24"/>
          <w:szCs w:val="24"/>
        </w:rPr>
        <w:t>Free Frames</w:t>
      </w:r>
    </w:p>
    <w:p w:rsidR="004C74B5" w:rsidRPr="004C74B5" w:rsidRDefault="004C74B5" w:rsidP="004C74B5">
      <w:pPr>
        <w:bidi w:val="0"/>
        <w:spacing w:after="0"/>
        <w:rPr>
          <w:color w:val="FF0000"/>
          <w:sz w:val="24"/>
          <w:szCs w:val="24"/>
          <w:rtl/>
        </w:rPr>
      </w:pPr>
      <w:r w:rsidRPr="004C74B5">
        <w:rPr>
          <w:color w:val="FF0000"/>
          <w:sz w:val="24"/>
          <w:szCs w:val="24"/>
        </w:rPr>
        <w:drawing>
          <wp:inline distT="0" distB="0" distL="0" distR="0" wp14:anchorId="2C305F7D" wp14:editId="56CC1028">
            <wp:extent cx="3869062" cy="2466975"/>
            <wp:effectExtent l="0" t="0" r="0" b="0"/>
            <wp:docPr id="380" name="Shape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Shape 380"/>
                    <pic:cNvPicPr preferRelativeResize="0"/>
                  </pic:nvPicPr>
                  <pic:blipFill rotWithShape="1">
                    <a:blip r:embed="rId1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885644" cy="247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B" w:rsidRPr="004C74B5" w:rsidRDefault="00226A2B" w:rsidP="00226A2B">
      <w:pPr>
        <w:bidi w:val="0"/>
        <w:spacing w:after="0"/>
        <w:rPr>
          <w:color w:val="FF0000"/>
          <w:sz w:val="24"/>
          <w:szCs w:val="24"/>
          <w:rtl/>
        </w:rPr>
      </w:pPr>
      <w:r w:rsidRPr="004C74B5">
        <w:rPr>
          <w:b/>
          <w:bCs/>
          <w:color w:val="FF0000"/>
          <w:sz w:val="24"/>
          <w:szCs w:val="24"/>
        </w:rPr>
        <w:lastRenderedPageBreak/>
        <w:t>Implementation of Page Table</w:t>
      </w:r>
    </w:p>
    <w:p w:rsidR="00226A2B" w:rsidRPr="00226A2B" w:rsidRDefault="00226A2B" w:rsidP="00226A2B">
      <w:pPr>
        <w:numPr>
          <w:ilvl w:val="0"/>
          <w:numId w:val="25"/>
        </w:numPr>
        <w:bidi w:val="0"/>
        <w:spacing w:after="0"/>
        <w:rPr>
          <w:rtl/>
        </w:rPr>
      </w:pPr>
      <w:r w:rsidRPr="00226A2B">
        <w:t>Page table is kept in main memory</w:t>
      </w:r>
    </w:p>
    <w:p w:rsidR="00226A2B" w:rsidRPr="00226A2B" w:rsidRDefault="00226A2B" w:rsidP="00226A2B">
      <w:pPr>
        <w:numPr>
          <w:ilvl w:val="0"/>
          <w:numId w:val="25"/>
        </w:numPr>
        <w:bidi w:val="0"/>
        <w:spacing w:after="0"/>
        <w:rPr>
          <w:rtl/>
        </w:rPr>
      </w:pPr>
      <w:r w:rsidRPr="00226A2B">
        <w:rPr>
          <w:b/>
          <w:bCs/>
        </w:rPr>
        <w:t xml:space="preserve">Page-table base register </w:t>
      </w:r>
      <w:r w:rsidRPr="00226A2B">
        <w:t>(</w:t>
      </w:r>
      <w:r w:rsidRPr="00226A2B">
        <w:rPr>
          <w:b/>
          <w:bCs/>
        </w:rPr>
        <w:t>PTBR</w:t>
      </w:r>
      <w:r w:rsidRPr="00226A2B">
        <w:t>) points to the page table</w:t>
      </w:r>
    </w:p>
    <w:p w:rsidR="00226A2B" w:rsidRPr="00226A2B" w:rsidRDefault="00226A2B" w:rsidP="00226A2B">
      <w:pPr>
        <w:numPr>
          <w:ilvl w:val="0"/>
          <w:numId w:val="25"/>
        </w:numPr>
        <w:bidi w:val="0"/>
        <w:spacing w:after="0"/>
        <w:rPr>
          <w:rtl/>
        </w:rPr>
      </w:pPr>
      <w:r w:rsidRPr="00226A2B">
        <w:rPr>
          <w:b/>
          <w:bCs/>
        </w:rPr>
        <w:t xml:space="preserve">Page-table length register </w:t>
      </w:r>
      <w:r w:rsidRPr="00226A2B">
        <w:t>(</w:t>
      </w:r>
      <w:r w:rsidRPr="00226A2B">
        <w:rPr>
          <w:b/>
          <w:bCs/>
        </w:rPr>
        <w:t>PTLR</w:t>
      </w:r>
      <w:r w:rsidRPr="00226A2B">
        <w:t>) indicates size of the page table</w:t>
      </w:r>
    </w:p>
    <w:p w:rsidR="00226A2B" w:rsidRPr="00226A2B" w:rsidRDefault="00226A2B" w:rsidP="00226A2B">
      <w:pPr>
        <w:numPr>
          <w:ilvl w:val="0"/>
          <w:numId w:val="25"/>
        </w:numPr>
        <w:bidi w:val="0"/>
        <w:spacing w:after="0"/>
        <w:rPr>
          <w:rtl/>
        </w:rPr>
      </w:pPr>
      <w:r w:rsidRPr="00226A2B">
        <w:t>In this scheme every data/instruction access requires two memory accesses</w:t>
      </w:r>
    </w:p>
    <w:p w:rsidR="00226A2B" w:rsidRPr="00226A2B" w:rsidRDefault="00226A2B" w:rsidP="00226A2B">
      <w:pPr>
        <w:numPr>
          <w:ilvl w:val="1"/>
          <w:numId w:val="25"/>
        </w:numPr>
        <w:bidi w:val="0"/>
        <w:spacing w:after="0"/>
        <w:rPr>
          <w:rtl/>
        </w:rPr>
      </w:pPr>
      <w:r w:rsidRPr="00226A2B">
        <w:t>One for the page table and one for the data / instruction</w:t>
      </w:r>
    </w:p>
    <w:p w:rsidR="00226A2B" w:rsidRPr="00226A2B" w:rsidRDefault="00226A2B" w:rsidP="00226A2B">
      <w:pPr>
        <w:numPr>
          <w:ilvl w:val="0"/>
          <w:numId w:val="25"/>
        </w:numPr>
        <w:bidi w:val="0"/>
        <w:spacing w:after="0"/>
        <w:rPr>
          <w:rtl/>
        </w:rPr>
      </w:pPr>
      <w:r w:rsidRPr="00226A2B">
        <w:t xml:space="preserve">The two memory access problem can be solved by the use of a special fast-lookup hardware cache called </w:t>
      </w:r>
      <w:r w:rsidRPr="00226A2B">
        <w:rPr>
          <w:b/>
          <w:bCs/>
        </w:rPr>
        <w:t xml:space="preserve">associative memory </w:t>
      </w:r>
      <w:r w:rsidRPr="00226A2B">
        <w:t xml:space="preserve">or </w:t>
      </w:r>
      <w:r w:rsidRPr="00226A2B">
        <w:rPr>
          <w:b/>
          <w:bCs/>
        </w:rPr>
        <w:t xml:space="preserve">translation look-aside buffers </w:t>
      </w:r>
      <w:r w:rsidRPr="00226A2B">
        <w:t>(</w:t>
      </w:r>
      <w:r w:rsidRPr="00226A2B">
        <w:rPr>
          <w:b/>
          <w:bCs/>
        </w:rPr>
        <w:t>TLBs</w:t>
      </w:r>
      <w:r w:rsidRPr="00226A2B">
        <w:t>)</w:t>
      </w:r>
    </w:p>
    <w:p w:rsidR="00226A2B" w:rsidRPr="00226A2B" w:rsidRDefault="00226A2B" w:rsidP="00226A2B">
      <w:pPr>
        <w:numPr>
          <w:ilvl w:val="0"/>
          <w:numId w:val="25"/>
        </w:numPr>
        <w:bidi w:val="0"/>
        <w:spacing w:after="0"/>
        <w:rPr>
          <w:rtl/>
        </w:rPr>
      </w:pPr>
      <w:r w:rsidRPr="00226A2B">
        <w:t>Some TLBs store</w:t>
      </w:r>
      <w:r w:rsidRPr="00226A2B">
        <w:rPr>
          <w:b/>
          <w:bCs/>
        </w:rPr>
        <w:t xml:space="preserve"> address-space identifiers </w:t>
      </w:r>
      <w:r w:rsidRPr="00226A2B">
        <w:t>(</w:t>
      </w:r>
      <w:r w:rsidRPr="00226A2B">
        <w:rPr>
          <w:b/>
          <w:bCs/>
        </w:rPr>
        <w:t>ASIDs</w:t>
      </w:r>
      <w:r w:rsidRPr="00226A2B">
        <w:t>)</w:t>
      </w:r>
      <w:r w:rsidRPr="00226A2B">
        <w:rPr>
          <w:b/>
          <w:bCs/>
        </w:rPr>
        <w:t xml:space="preserve"> </w:t>
      </w:r>
      <w:r w:rsidRPr="00226A2B">
        <w:t>in each TLB entry – uniquely identifies each process to provide address-space protection for that process</w:t>
      </w:r>
    </w:p>
    <w:p w:rsidR="00226A2B" w:rsidRPr="00226A2B" w:rsidRDefault="00226A2B" w:rsidP="00226A2B">
      <w:pPr>
        <w:numPr>
          <w:ilvl w:val="1"/>
          <w:numId w:val="25"/>
        </w:numPr>
        <w:bidi w:val="0"/>
        <w:spacing w:after="0"/>
        <w:rPr>
          <w:rtl/>
        </w:rPr>
      </w:pPr>
      <w:r w:rsidRPr="00226A2B">
        <w:t>Otherwise need to flush at every context switch</w:t>
      </w:r>
    </w:p>
    <w:p w:rsidR="00226A2B" w:rsidRPr="00226A2B" w:rsidRDefault="00226A2B" w:rsidP="00226A2B">
      <w:pPr>
        <w:numPr>
          <w:ilvl w:val="0"/>
          <w:numId w:val="25"/>
        </w:numPr>
        <w:bidi w:val="0"/>
        <w:spacing w:after="0"/>
        <w:rPr>
          <w:rtl/>
        </w:rPr>
      </w:pPr>
      <w:r w:rsidRPr="00226A2B">
        <w:t>TLBs typically small (64 to 1,024 entries)</w:t>
      </w:r>
    </w:p>
    <w:p w:rsidR="00226A2B" w:rsidRPr="00226A2B" w:rsidRDefault="00226A2B" w:rsidP="00226A2B">
      <w:pPr>
        <w:numPr>
          <w:ilvl w:val="0"/>
          <w:numId w:val="25"/>
        </w:numPr>
        <w:bidi w:val="0"/>
        <w:spacing w:after="0"/>
        <w:rPr>
          <w:rtl/>
        </w:rPr>
      </w:pPr>
      <w:r w:rsidRPr="00226A2B">
        <w:t>On a TLB miss, value is loaded into the TLB for faster access next time</w:t>
      </w:r>
    </w:p>
    <w:p w:rsidR="00226A2B" w:rsidRPr="00226A2B" w:rsidRDefault="00226A2B" w:rsidP="00226A2B">
      <w:pPr>
        <w:numPr>
          <w:ilvl w:val="1"/>
          <w:numId w:val="25"/>
        </w:numPr>
        <w:bidi w:val="0"/>
        <w:spacing w:after="0"/>
        <w:rPr>
          <w:rtl/>
        </w:rPr>
      </w:pPr>
      <w:r w:rsidRPr="00226A2B">
        <w:t>Replacement policies must be considered</w:t>
      </w:r>
    </w:p>
    <w:p w:rsidR="00226A2B" w:rsidRPr="00226A2B" w:rsidRDefault="00226A2B" w:rsidP="00226A2B">
      <w:pPr>
        <w:numPr>
          <w:ilvl w:val="1"/>
          <w:numId w:val="25"/>
        </w:numPr>
        <w:bidi w:val="0"/>
        <w:spacing w:after="0"/>
        <w:rPr>
          <w:rtl/>
        </w:rPr>
      </w:pPr>
      <w:r w:rsidRPr="00226A2B">
        <w:t>Some entries can be</w:t>
      </w:r>
      <w:r w:rsidRPr="00226A2B">
        <w:rPr>
          <w:b/>
          <w:bCs/>
        </w:rPr>
        <w:t xml:space="preserve"> wired down </w:t>
      </w:r>
      <w:r w:rsidRPr="00226A2B">
        <w:t>for permanent fast access</w:t>
      </w:r>
    </w:p>
    <w:p w:rsidR="004C74B5" w:rsidRDefault="004C74B5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4C74B5" w:rsidRDefault="00226A2B" w:rsidP="004C74B5">
      <w:pPr>
        <w:bidi w:val="0"/>
        <w:spacing w:after="0"/>
        <w:rPr>
          <w:color w:val="FF0000"/>
          <w:sz w:val="24"/>
          <w:szCs w:val="24"/>
          <w:rtl/>
        </w:rPr>
      </w:pPr>
      <w:r w:rsidRPr="004C74B5">
        <w:rPr>
          <w:b/>
          <w:bCs/>
          <w:color w:val="FF0000"/>
          <w:sz w:val="24"/>
          <w:szCs w:val="24"/>
        </w:rPr>
        <w:t>Associative Memory</w:t>
      </w:r>
    </w:p>
    <w:p w:rsidR="00226A2B" w:rsidRDefault="00226A2B" w:rsidP="00226A2B">
      <w:pPr>
        <w:numPr>
          <w:ilvl w:val="0"/>
          <w:numId w:val="26"/>
        </w:numPr>
        <w:bidi w:val="0"/>
        <w:spacing w:after="0"/>
      </w:pPr>
      <w:r w:rsidRPr="00226A2B">
        <w:t xml:space="preserve">Associative memory – parallel search </w:t>
      </w:r>
    </w:p>
    <w:p w:rsidR="004C74B5" w:rsidRDefault="004C74B5" w:rsidP="004C74B5">
      <w:pPr>
        <w:bidi w:val="0"/>
        <w:spacing w:after="0"/>
      </w:pPr>
    </w:p>
    <w:p w:rsidR="004C74B5" w:rsidRDefault="004C74B5" w:rsidP="004C74B5">
      <w:pPr>
        <w:bidi w:val="0"/>
        <w:spacing w:after="0"/>
      </w:pPr>
      <w:r>
        <w:rPr>
          <w:b/>
          <w:bCs/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09029C96" wp14:editId="443DD266">
                <wp:simplePos x="0" y="0"/>
                <wp:positionH relativeFrom="column">
                  <wp:posOffset>926465</wp:posOffset>
                </wp:positionH>
                <wp:positionV relativeFrom="paragraph">
                  <wp:posOffset>103505</wp:posOffset>
                </wp:positionV>
                <wp:extent cx="2495550" cy="1036320"/>
                <wp:effectExtent l="0" t="0" r="0" b="30480"/>
                <wp:wrapTight wrapText="bothSides">
                  <wp:wrapPolygon edited="0">
                    <wp:start x="12861" y="397"/>
                    <wp:lineTo x="3133" y="1191"/>
                    <wp:lineTo x="3133" y="5559"/>
                    <wp:lineTo x="10223" y="7544"/>
                    <wp:lineTo x="0" y="7544"/>
                    <wp:lineTo x="0" y="21838"/>
                    <wp:lineTo x="10223" y="21838"/>
                    <wp:lineTo x="10882" y="21838"/>
                    <wp:lineTo x="21435" y="21838"/>
                    <wp:lineTo x="21435" y="7941"/>
                    <wp:lineTo x="20776" y="7544"/>
                    <wp:lineTo x="20776" y="397"/>
                    <wp:lineTo x="12861" y="397"/>
                  </wp:wrapPolygon>
                </wp:wrapTight>
                <wp:docPr id="243" name="مجموعة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1036320"/>
                          <a:chOff x="0" y="-304802"/>
                          <a:chExt cx="4457700" cy="2540001"/>
                        </a:xfrm>
                      </wpg:grpSpPr>
                      <wps:wsp>
                        <wps:cNvPr id="395" name="Shape 395"/>
                        <wps:cNvSpPr txBox="1"/>
                        <wps:spPr>
                          <a:xfrm>
                            <a:off x="0" y="609600"/>
                            <a:ext cx="4343400" cy="16255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396" name="Shape 396"/>
                        <wps:cNvCnPr/>
                        <wps:spPr>
                          <a:xfrm>
                            <a:off x="2171700" y="0"/>
                            <a:ext cx="0" cy="2235199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97" name="Shape 397"/>
                        <wps:cNvCnPr/>
                        <wps:spPr>
                          <a:xfrm>
                            <a:off x="0" y="1019175"/>
                            <a:ext cx="43434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98" name="Shape 398"/>
                        <wps:cNvCnPr/>
                        <wps:spPr>
                          <a:xfrm>
                            <a:off x="0" y="1428750"/>
                            <a:ext cx="43434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99" name="Shape 399"/>
                        <wps:cNvCnPr/>
                        <wps:spPr>
                          <a:xfrm>
                            <a:off x="0" y="1933575"/>
                            <a:ext cx="4343400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00" name="Shape 400"/>
                        <wps:cNvSpPr txBox="1"/>
                        <wps:spPr>
                          <a:xfrm>
                            <a:off x="457200" y="-265579"/>
                            <a:ext cx="1943100" cy="75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74B5" w:rsidRPr="004C74B5" w:rsidRDefault="004C74B5" w:rsidP="004C74B5">
                              <w:pPr>
                                <w:pStyle w:val="a7"/>
                                <w:spacing w:before="0" w:beforeAutospacing="0" w:after="0" w:afterAutospacing="0"/>
                                <w:rPr>
                                  <w:sz w:val="2"/>
                                  <w:szCs w:val="2"/>
                                </w:rPr>
                              </w:pPr>
                              <w:r w:rsidRPr="004C74B5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18"/>
                                  <w:szCs w:val="18"/>
                                </w:rPr>
                                <w:t>Page #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401" name="Shape 401"/>
                        <wps:cNvSpPr txBox="1"/>
                        <wps:spPr>
                          <a:xfrm>
                            <a:off x="2514600" y="-304802"/>
                            <a:ext cx="1943100" cy="91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C74B5" w:rsidRPr="004C74B5" w:rsidRDefault="004C74B5" w:rsidP="004C74B5">
                              <w:pPr>
                                <w:pStyle w:val="a7"/>
                                <w:spacing w:before="0" w:beforeAutospacing="0" w:after="0" w:afterAutospacing="0"/>
                                <w:rPr>
                                  <w:sz w:val="4"/>
                                  <w:szCs w:val="4"/>
                                </w:rPr>
                              </w:pPr>
                              <w:r w:rsidRPr="004C74B5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20"/>
                                  <w:szCs w:val="20"/>
                                </w:rPr>
                                <w:t>Frame #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3" o:spid="_x0000_s1096" style="position:absolute;margin-left:72.95pt;margin-top:8.15pt;width:196.5pt;height:81.6pt;z-index:-251589632;mso-width-relative:margin;mso-height-relative:margin" coordorigin=",-3048" coordsize="44577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">
                <v:shape id="Shape 395" o:spid="_x0000_s1097" type="#_x0000_t202" style="position:absolute;top:6096;width:43434;height:16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DLMMA&#10;AADcAAAADwAAAGRycy9kb3ducmV2LnhtbESP0WoCMRRE3wv9h3AF32pWS4uuRimFwoK00NUPuGyu&#10;yeLmZklSjf36plDo4zAzZ5jNLrtBXCjE3rOC+awCQdx53bNRcDy8PSxBxISscfBMCm4UYbe9v9tg&#10;rf2VP+nSJiMKhGONCmxKYy1l7Cw5jDM/Ehfv5IPDVGQwUge8Frgb5KKqnqXDnsuCxZFeLXXn9ssp&#10;aGjR5o/UfBs7ZtmuaL8370Gp6SS/rEEkyuk//NdutILH1RP8ni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RDLMMAAADcAAAADwAAAAAAAAAAAAAAAACYAgAAZHJzL2Rv&#10;d25yZXYueG1sUEsFBgAAAAAEAAQA9QAAAIgDAAAAAA==&#10;" fillcolor="white [3201]" strokecolor="black [3200]">
                  <v:stroke endcap="round"/>
                  <v:textbox inset="3.62778mm,1.81389mm,3.62778mm,1.81389mm"/>
                </v:shape>
                <v:shape id="Shape 396" o:spid="_x0000_s1098" type="#_x0000_t32" style="position:absolute;left:21717;width:0;height:223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8dt8YAAADcAAAADwAAAGRycy9kb3ducmV2LnhtbESPT2vCQBTE7wW/w/KE3uqmLYhGVykF&#10;oYf+0SiCt2f2mQSzb9PdTYzfvlsQPA4z8xtmvuxNLTpyvrKs4HmUgCDOra64ULDbrp4mIHxA1lhb&#10;JgVX8rBcDB7mmGp74Q11WShEhLBPUUEZQpNK6fOSDPqRbYijd7LOYIjSFVI7vES4qeVLkoylwYrj&#10;QokNvZeUn7PWKPjctWu9+r7m66/fQ912P/vs6IxSj8P+bQYiUB/u4Vv7Qyt4nY7h/0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PHbfGAAAA3AAAAA8AAAAAAAAA&#10;AAAAAAAAoQIAAGRycy9kb3ducmV2LnhtbFBLBQYAAAAABAAEAPkAAACUAwAAAAA=&#10;" strokecolor="black [3200]">
                  <v:stroke joinstyle="miter" endcap="round"/>
                </v:shape>
                <v:shape id="Shape 397" o:spid="_x0000_s1099" type="#_x0000_t32" style="position:absolute;top:10191;width:434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4LMcAAADcAAAADwAAAGRycy9kb3ducmV2LnhtbESPQWvCQBSE74X+h+UVequbVqgaXaUU&#10;BA+t2iiCt2f2mYRm36a7mxj/vVso9DjMzDfMbNGbWnTkfGVZwfMgAUGcW11xoWC/Wz6NQfiArLG2&#10;TAqu5GExv7+bYarthb+oy0IhIoR9igrKEJpUSp+XZNAPbEMcvbN1BkOUrpDa4SXCTS1fkuRVGqw4&#10;LpTY0HtJ+XfWGgUf+3arl+trvv38OdZttzlkJ2eUenzo36YgAvXhP/zXXmkFw8kIfs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A7gsxwAAANwAAAAPAAAAAAAA&#10;AAAAAAAAAKECAABkcnMvZG93bnJldi54bWxQSwUGAAAAAAQABAD5AAAAlQMAAAAA&#10;" strokecolor="black [3200]">
                  <v:stroke joinstyle="miter" endcap="round"/>
                </v:shape>
                <v:shape id="Shape 398" o:spid="_x0000_s1100" type="#_x0000_t32" style="position:absolute;top:14287;width:434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wsXsMAAADcAAAADwAAAGRycy9kb3ducmV2LnhtbERPy2rCQBTdF/yH4Qrd1YkWiqaOUgSh&#10;iz40BqG7a+aahGbuxJlJjH/vLApdHs57uR5MI3pyvrasYDpJQBAXVtdcKsgP26c5CB+QNTaWScGN&#10;PKxXo4clptpeeU99FkoRQ9inqKAKoU2l9EVFBv3EtsSRO1tnMEToSqkdXmO4aeQsSV6kwZpjQ4Ut&#10;bSoqfrPOKPjIu53eft2K3eflp+n672N2ckapx/Hw9goi0BD+xX/ud63geRHXxjPxCM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cLF7DAAAA3AAAAA8AAAAAAAAAAAAA&#10;AAAAoQIAAGRycy9kb3ducmV2LnhtbFBLBQYAAAAABAAEAPkAAACRAwAAAAA=&#10;" strokecolor="black [3200]">
                  <v:stroke joinstyle="miter" endcap="round"/>
                </v:shape>
                <v:shape id="Shape 399" o:spid="_x0000_s1101" type="#_x0000_t32" style="position:absolute;top:19335;width:434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CJxcYAAADcAAAADwAAAGRycy9kb3ducmV2LnhtbESPQWvCQBSE74X+h+UJ3urGCkWjq5SC&#10;0EO1Norg7TX7moRm36a7mxj/vSsIPQ4z8w2zWPWmFh05X1lWMB4lIIhzqysuFBz266cpCB+QNdaW&#10;ScGFPKyWjw8LTLU98xd1WShEhLBPUUEZQpNK6fOSDPqRbYij92OdwRClK6R2eI5wU8vnJHmRBiuO&#10;CyU29FZS/pu1RsHHod3p9faS7zZ/p7rtPo/ZtzNKDQf96xxEoD78h+/td61gMpvB7Uw8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QicXGAAAA3AAAAA8AAAAAAAAA&#10;AAAAAAAAoQIAAGRycy9kb3ducmV2LnhtbFBLBQYAAAAABAAEAPkAAACUAwAAAAA=&#10;" strokecolor="black [3200]">
                  <v:stroke joinstyle="miter" endcap="round"/>
                </v:shape>
                <v:shape id="Shape 400" o:spid="_x0000_s1102" type="#_x0000_t202" style="position:absolute;left:4572;top:-2655;width:19431;height:7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UA8EA&#10;AADcAAAADwAAAGRycy9kb3ducmV2LnhtbERPy4rCMBTdC/MP4Q6409QnUo0yCILgyscos7s017bY&#10;3GSSqJ2/nywEl4fzXqxa04gH+VBbVjDoZyCIC6trLhWcjpveDESIyBoby6TgjwKslh+dBebaPnlP&#10;j0MsRQrhkKOCKkaXSxmKigyGvnXEibtabzAm6EupPT5TuGnkMMum0mDNqaFCR+uKitvhbhSc9fgy&#10;devvX3ffz3aX0fnHSztRqvvZfs1BRGrjW/xyb7WCcZbmpzPp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RlAPBAAAA3AAAAA8AAAAAAAAAAAAAAAAAmAIAAGRycy9kb3du&#10;cmV2LnhtbFBLBQYAAAAABAAEAPUAAACGAwAAAAA=&#10;" filled="f" stroked="f">
                  <v:textbox inset="3.62778mm,1.81389mm,3.62778mm,1.81389mm">
                    <w:txbxContent>
                      <w:p w:rsidR="004C74B5" w:rsidRPr="004C74B5" w:rsidRDefault="004C74B5" w:rsidP="004C74B5">
                        <w:pPr>
                          <w:pStyle w:val="a7"/>
                          <w:spacing w:before="0" w:beforeAutospacing="0" w:after="0" w:afterAutospacing="0"/>
                          <w:rPr>
                            <w:sz w:val="2"/>
                            <w:szCs w:val="2"/>
                          </w:rPr>
                        </w:pPr>
                        <w:r w:rsidRPr="004C74B5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18"/>
                            <w:szCs w:val="18"/>
                          </w:rPr>
                          <w:t>Page #</w:t>
                        </w:r>
                      </w:p>
                    </w:txbxContent>
                  </v:textbox>
                </v:shape>
                <v:shape id="Shape 401" o:spid="_x0000_s1103" type="#_x0000_t202" style="position:absolute;left:25146;top:-3048;width:19431;height:9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xmMQA&#10;AADcAAAADwAAAGRycy9kb3ducmV2LnhtbESPT2sCMRTE74LfITyhN81qdZGtUYogFHryP709Ns/d&#10;xc1LmkTdfvumUPA4zMxvmMWqM624kw+NZQXjUQaCuLS64UrBYb8ZzkGEiKyxtUwKfijAatnvLbDQ&#10;9sFbuu9iJRKEQ4EK6hhdIWUoazIYRtYRJ+9ivcGYpK+k9vhIcNPKSZbl0mDDaaFGR+uayuvuZhSc&#10;9PScu/Xx292288/z6+nLSztT6mXQvb+BiNTFZ/i//aEVTLMx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dMZjEAAAA3AAAAA8AAAAAAAAAAAAAAAAAmAIAAGRycy9k&#10;b3ducmV2LnhtbFBLBQYAAAAABAAEAPUAAACJAwAAAAA=&#10;" filled="f" stroked="f">
                  <v:textbox inset="3.62778mm,1.81389mm,3.62778mm,1.81389mm">
                    <w:txbxContent>
                      <w:p w:rsidR="004C74B5" w:rsidRPr="004C74B5" w:rsidRDefault="004C74B5" w:rsidP="004C74B5">
                        <w:pPr>
                          <w:pStyle w:val="a7"/>
                          <w:spacing w:before="0" w:beforeAutospacing="0" w:after="0" w:afterAutospacing="0"/>
                          <w:rPr>
                            <w:sz w:val="4"/>
                            <w:szCs w:val="4"/>
                          </w:rPr>
                        </w:pPr>
                        <w:r w:rsidRPr="004C74B5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20"/>
                            <w:szCs w:val="20"/>
                          </w:rPr>
                          <w:t>Frame #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4C74B5" w:rsidRDefault="004C74B5" w:rsidP="004C74B5">
      <w:pPr>
        <w:bidi w:val="0"/>
        <w:spacing w:after="0"/>
      </w:pPr>
    </w:p>
    <w:p w:rsidR="004C74B5" w:rsidRDefault="004C74B5" w:rsidP="004C74B5">
      <w:pPr>
        <w:bidi w:val="0"/>
        <w:spacing w:after="0"/>
      </w:pPr>
    </w:p>
    <w:p w:rsidR="004C74B5" w:rsidRDefault="004C74B5" w:rsidP="004C74B5">
      <w:pPr>
        <w:bidi w:val="0"/>
        <w:spacing w:after="0"/>
      </w:pPr>
    </w:p>
    <w:p w:rsidR="004C74B5" w:rsidRDefault="004C74B5" w:rsidP="004C74B5">
      <w:pPr>
        <w:bidi w:val="0"/>
        <w:spacing w:after="0"/>
      </w:pPr>
    </w:p>
    <w:p w:rsidR="004C74B5" w:rsidRDefault="004C74B5" w:rsidP="004C74B5">
      <w:pPr>
        <w:bidi w:val="0"/>
        <w:spacing w:after="0"/>
      </w:pPr>
    </w:p>
    <w:p w:rsidR="004C74B5" w:rsidRDefault="004C74B5" w:rsidP="004C74B5">
      <w:pPr>
        <w:bidi w:val="0"/>
        <w:spacing w:after="0"/>
      </w:pPr>
    </w:p>
    <w:p w:rsidR="004C74B5" w:rsidRPr="00226A2B" w:rsidRDefault="004C74B5" w:rsidP="004C74B5">
      <w:pPr>
        <w:bidi w:val="0"/>
        <w:spacing w:after="0"/>
        <w:rPr>
          <w:rtl/>
        </w:rPr>
      </w:pPr>
    </w:p>
    <w:p w:rsidR="00226A2B" w:rsidRPr="00226A2B" w:rsidRDefault="00226A2B" w:rsidP="004C74B5">
      <w:pPr>
        <w:numPr>
          <w:ilvl w:val="0"/>
          <w:numId w:val="27"/>
        </w:numPr>
        <w:bidi w:val="0"/>
        <w:spacing w:after="0"/>
        <w:rPr>
          <w:rtl/>
        </w:rPr>
      </w:pPr>
      <w:r w:rsidRPr="00226A2B">
        <w:t>Address translation (p, d)</w:t>
      </w:r>
    </w:p>
    <w:p w:rsidR="00226A2B" w:rsidRPr="00226A2B" w:rsidRDefault="00226A2B" w:rsidP="00226A2B">
      <w:pPr>
        <w:numPr>
          <w:ilvl w:val="1"/>
          <w:numId w:val="27"/>
        </w:numPr>
        <w:bidi w:val="0"/>
        <w:spacing w:after="0"/>
        <w:rPr>
          <w:rtl/>
        </w:rPr>
      </w:pPr>
      <w:r w:rsidRPr="00226A2B">
        <w:t>If p is in associative register, get frame # out</w:t>
      </w:r>
    </w:p>
    <w:p w:rsidR="00226A2B" w:rsidRPr="00226A2B" w:rsidRDefault="00226A2B" w:rsidP="00226A2B">
      <w:pPr>
        <w:numPr>
          <w:ilvl w:val="1"/>
          <w:numId w:val="27"/>
        </w:numPr>
        <w:bidi w:val="0"/>
        <w:spacing w:after="0"/>
        <w:rPr>
          <w:rtl/>
        </w:rPr>
      </w:pPr>
      <w:r w:rsidRPr="00226A2B">
        <w:t>Otherwise get frame # from page table in memory</w:t>
      </w:r>
    </w:p>
    <w:p w:rsidR="004C74B5" w:rsidRDefault="004C74B5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Default="00226A2B" w:rsidP="004C74B5">
      <w:pPr>
        <w:bidi w:val="0"/>
        <w:spacing w:after="0"/>
        <w:rPr>
          <w:color w:val="FF0000"/>
          <w:sz w:val="24"/>
          <w:szCs w:val="24"/>
        </w:rPr>
      </w:pPr>
      <w:r w:rsidRPr="004C74B5">
        <w:rPr>
          <w:b/>
          <w:bCs/>
          <w:color w:val="FF0000"/>
          <w:sz w:val="24"/>
          <w:szCs w:val="24"/>
        </w:rPr>
        <w:t>Paging Hardware With TLB</w:t>
      </w:r>
    </w:p>
    <w:p w:rsidR="004C74B5" w:rsidRPr="004C74B5" w:rsidRDefault="004C74B5" w:rsidP="004C74B5">
      <w:pPr>
        <w:bidi w:val="0"/>
        <w:spacing w:after="0"/>
        <w:rPr>
          <w:color w:val="FF0000"/>
          <w:sz w:val="24"/>
          <w:szCs w:val="24"/>
          <w:rtl/>
        </w:rPr>
      </w:pPr>
      <w:r w:rsidRPr="004C74B5">
        <w:rPr>
          <w:color w:val="FF0000"/>
          <w:sz w:val="24"/>
          <w:szCs w:val="24"/>
        </w:rPr>
        <w:drawing>
          <wp:inline distT="0" distB="0" distL="0" distR="0" wp14:anchorId="631413D8" wp14:editId="144A42D4">
            <wp:extent cx="4707488" cy="3162300"/>
            <wp:effectExtent l="0" t="0" r="0" b="0"/>
            <wp:docPr id="408" name="Shap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Shape 408"/>
                    <pic:cNvPicPr preferRelativeResize="0"/>
                  </pic:nvPicPr>
                  <pic:blipFill rotWithShape="1">
                    <a:blip r:embed="rId2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714831" cy="31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B" w:rsidRPr="004C74B5" w:rsidRDefault="00226A2B" w:rsidP="00226A2B">
      <w:pPr>
        <w:bidi w:val="0"/>
        <w:spacing w:after="0"/>
        <w:rPr>
          <w:color w:val="FF0000"/>
          <w:sz w:val="24"/>
          <w:szCs w:val="24"/>
          <w:rtl/>
        </w:rPr>
      </w:pPr>
      <w:r w:rsidRPr="004C74B5">
        <w:rPr>
          <w:b/>
          <w:bCs/>
          <w:color w:val="FF0000"/>
          <w:sz w:val="24"/>
          <w:szCs w:val="24"/>
        </w:rPr>
        <w:lastRenderedPageBreak/>
        <w:t>Effective Access Time</w:t>
      </w:r>
    </w:p>
    <w:p w:rsidR="00226A2B" w:rsidRPr="00226A2B" w:rsidRDefault="00226A2B" w:rsidP="00226A2B">
      <w:pPr>
        <w:numPr>
          <w:ilvl w:val="0"/>
          <w:numId w:val="28"/>
        </w:numPr>
        <w:bidi w:val="0"/>
        <w:spacing w:after="0"/>
        <w:rPr>
          <w:rtl/>
        </w:rPr>
      </w:pPr>
      <w:r w:rsidRPr="00226A2B">
        <w:t>Associative Lookup = ε time unit</w:t>
      </w:r>
    </w:p>
    <w:p w:rsidR="00226A2B" w:rsidRPr="00226A2B" w:rsidRDefault="00226A2B" w:rsidP="00226A2B">
      <w:pPr>
        <w:numPr>
          <w:ilvl w:val="1"/>
          <w:numId w:val="28"/>
        </w:numPr>
        <w:bidi w:val="0"/>
        <w:spacing w:after="0"/>
        <w:rPr>
          <w:rtl/>
        </w:rPr>
      </w:pPr>
      <w:r w:rsidRPr="00226A2B">
        <w:t>Can be &lt; 10% of memory access time</w:t>
      </w:r>
    </w:p>
    <w:p w:rsidR="00226A2B" w:rsidRPr="00226A2B" w:rsidRDefault="00226A2B" w:rsidP="00226A2B">
      <w:pPr>
        <w:numPr>
          <w:ilvl w:val="0"/>
          <w:numId w:val="28"/>
        </w:numPr>
        <w:bidi w:val="0"/>
        <w:spacing w:after="0"/>
        <w:rPr>
          <w:rtl/>
        </w:rPr>
      </w:pPr>
      <w:r w:rsidRPr="00226A2B">
        <w:t>Hit ratio = α</w:t>
      </w:r>
    </w:p>
    <w:p w:rsidR="00226A2B" w:rsidRPr="00226A2B" w:rsidRDefault="00226A2B" w:rsidP="00226A2B">
      <w:pPr>
        <w:numPr>
          <w:ilvl w:val="1"/>
          <w:numId w:val="28"/>
        </w:numPr>
        <w:bidi w:val="0"/>
        <w:spacing w:after="0"/>
        <w:rPr>
          <w:rtl/>
        </w:rPr>
      </w:pPr>
      <w:r w:rsidRPr="00226A2B">
        <w:t>Hit ratio – percentage of times that a page number is found in the associative registers; ratio related to number of associative registers</w:t>
      </w:r>
    </w:p>
    <w:p w:rsidR="00226A2B" w:rsidRPr="00226A2B" w:rsidRDefault="00226A2B" w:rsidP="00226A2B">
      <w:pPr>
        <w:numPr>
          <w:ilvl w:val="0"/>
          <w:numId w:val="28"/>
        </w:numPr>
        <w:bidi w:val="0"/>
        <w:spacing w:after="0"/>
        <w:rPr>
          <w:rtl/>
        </w:rPr>
      </w:pPr>
      <w:r w:rsidRPr="00226A2B">
        <w:t>Consider α = 80%, ε = 20ns for TLB search, 100ns for memory access</w:t>
      </w:r>
    </w:p>
    <w:p w:rsidR="00226A2B" w:rsidRPr="00226A2B" w:rsidRDefault="00226A2B" w:rsidP="00226A2B">
      <w:pPr>
        <w:numPr>
          <w:ilvl w:val="0"/>
          <w:numId w:val="28"/>
        </w:numPr>
        <w:bidi w:val="0"/>
        <w:spacing w:after="0"/>
        <w:rPr>
          <w:rtl/>
        </w:rPr>
      </w:pPr>
      <w:r w:rsidRPr="00226A2B">
        <w:rPr>
          <w:b/>
          <w:bCs/>
        </w:rPr>
        <w:t>Effective Access Time</w:t>
      </w:r>
      <w:r w:rsidRPr="00226A2B">
        <w:t xml:space="preserve"> (</w:t>
      </w:r>
      <w:r w:rsidRPr="00226A2B">
        <w:rPr>
          <w:b/>
          <w:bCs/>
        </w:rPr>
        <w:t>EAT</w:t>
      </w:r>
      <w:r w:rsidRPr="00226A2B">
        <w:t>)</w:t>
      </w:r>
    </w:p>
    <w:p w:rsidR="00226A2B" w:rsidRPr="00226A2B" w:rsidRDefault="00226A2B" w:rsidP="00226A2B">
      <w:pPr>
        <w:bidi w:val="0"/>
        <w:spacing w:after="0"/>
        <w:rPr>
          <w:rtl/>
        </w:rPr>
      </w:pPr>
      <w:r w:rsidRPr="00226A2B">
        <w:tab/>
      </w:r>
      <w:r w:rsidRPr="00226A2B">
        <w:tab/>
        <w:t>EAT = (1 + ε) α + (2 + ε)(1 – α)</w:t>
      </w:r>
    </w:p>
    <w:p w:rsidR="00226A2B" w:rsidRPr="00226A2B" w:rsidRDefault="00226A2B" w:rsidP="00226A2B">
      <w:pPr>
        <w:bidi w:val="0"/>
        <w:spacing w:after="0"/>
        <w:rPr>
          <w:rtl/>
        </w:rPr>
      </w:pPr>
      <w:r w:rsidRPr="00226A2B">
        <w:tab/>
      </w:r>
      <w:r w:rsidRPr="00226A2B">
        <w:tab/>
      </w:r>
      <w:r w:rsidRPr="00226A2B">
        <w:tab/>
        <w:t>= 2 + ε – α</w:t>
      </w:r>
    </w:p>
    <w:p w:rsidR="00226A2B" w:rsidRPr="00226A2B" w:rsidRDefault="00226A2B" w:rsidP="00226A2B">
      <w:pPr>
        <w:numPr>
          <w:ilvl w:val="0"/>
          <w:numId w:val="29"/>
        </w:numPr>
        <w:bidi w:val="0"/>
        <w:spacing w:after="0"/>
        <w:rPr>
          <w:rtl/>
        </w:rPr>
      </w:pPr>
      <w:r w:rsidRPr="00226A2B">
        <w:t xml:space="preserve"> Consider α = 80%, ε = 20ns for TLB search, 100ns for memory access</w:t>
      </w:r>
    </w:p>
    <w:p w:rsidR="00226A2B" w:rsidRPr="00226A2B" w:rsidRDefault="00226A2B" w:rsidP="00226A2B">
      <w:pPr>
        <w:numPr>
          <w:ilvl w:val="1"/>
          <w:numId w:val="29"/>
        </w:numPr>
        <w:bidi w:val="0"/>
        <w:spacing w:after="0"/>
        <w:rPr>
          <w:rtl/>
        </w:rPr>
      </w:pPr>
      <w:r w:rsidRPr="00226A2B">
        <w:t>EAT = 0.80 x 100 + 0.20 x 200 = 120ns</w:t>
      </w:r>
    </w:p>
    <w:p w:rsidR="00226A2B" w:rsidRPr="00226A2B" w:rsidRDefault="00226A2B" w:rsidP="00226A2B">
      <w:pPr>
        <w:numPr>
          <w:ilvl w:val="0"/>
          <w:numId w:val="29"/>
        </w:numPr>
        <w:bidi w:val="0"/>
        <w:spacing w:after="0"/>
        <w:rPr>
          <w:rtl/>
        </w:rPr>
      </w:pPr>
      <w:r w:rsidRPr="00226A2B">
        <w:t>Consider more realistic hit ratio -&gt;  α = 99%, ε = 20ns for TLB search, 100ns for memory access</w:t>
      </w:r>
    </w:p>
    <w:p w:rsidR="00226A2B" w:rsidRPr="00226A2B" w:rsidRDefault="00226A2B" w:rsidP="00226A2B">
      <w:pPr>
        <w:numPr>
          <w:ilvl w:val="1"/>
          <w:numId w:val="29"/>
        </w:numPr>
        <w:bidi w:val="0"/>
        <w:spacing w:after="0"/>
        <w:rPr>
          <w:rtl/>
        </w:rPr>
      </w:pPr>
      <w:r w:rsidRPr="00226A2B">
        <w:t>EAT = 0.99 x 100 + 0.01 x 200 = 101ns</w:t>
      </w:r>
    </w:p>
    <w:p w:rsidR="004C74B5" w:rsidRDefault="004C74B5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4C74B5" w:rsidRDefault="00226A2B" w:rsidP="004C74B5">
      <w:pPr>
        <w:bidi w:val="0"/>
        <w:spacing w:after="0"/>
        <w:rPr>
          <w:color w:val="FF0000"/>
          <w:sz w:val="24"/>
          <w:szCs w:val="24"/>
          <w:rtl/>
        </w:rPr>
      </w:pPr>
      <w:r w:rsidRPr="004C74B5">
        <w:rPr>
          <w:b/>
          <w:bCs/>
          <w:color w:val="FF0000"/>
          <w:sz w:val="24"/>
          <w:szCs w:val="24"/>
        </w:rPr>
        <w:t>Memory Protection</w:t>
      </w:r>
    </w:p>
    <w:p w:rsidR="00226A2B" w:rsidRPr="00226A2B" w:rsidRDefault="00226A2B" w:rsidP="00226A2B">
      <w:pPr>
        <w:numPr>
          <w:ilvl w:val="0"/>
          <w:numId w:val="30"/>
        </w:numPr>
        <w:bidi w:val="0"/>
        <w:spacing w:after="0"/>
        <w:rPr>
          <w:rtl/>
        </w:rPr>
      </w:pPr>
      <w:r w:rsidRPr="00226A2B">
        <w:t>Memory protection implemented by associating protection bit with each frame to indicate if read-only or read-write access is allowed</w:t>
      </w:r>
    </w:p>
    <w:p w:rsidR="00226A2B" w:rsidRPr="00226A2B" w:rsidRDefault="00226A2B" w:rsidP="00226A2B">
      <w:pPr>
        <w:numPr>
          <w:ilvl w:val="1"/>
          <w:numId w:val="30"/>
        </w:numPr>
        <w:bidi w:val="0"/>
        <w:spacing w:after="0"/>
        <w:rPr>
          <w:rtl/>
        </w:rPr>
      </w:pPr>
      <w:r w:rsidRPr="00226A2B">
        <w:t>Can also add more bits to indicate page execute-only, and so on</w:t>
      </w:r>
    </w:p>
    <w:p w:rsidR="00226A2B" w:rsidRPr="00226A2B" w:rsidRDefault="00226A2B" w:rsidP="00226A2B">
      <w:pPr>
        <w:numPr>
          <w:ilvl w:val="0"/>
          <w:numId w:val="30"/>
        </w:numPr>
        <w:bidi w:val="0"/>
        <w:spacing w:after="0"/>
        <w:rPr>
          <w:rtl/>
        </w:rPr>
      </w:pPr>
      <w:r w:rsidRPr="00226A2B">
        <w:rPr>
          <w:b/>
          <w:bCs/>
        </w:rPr>
        <w:t>Valid-invalid</w:t>
      </w:r>
      <w:r w:rsidRPr="00226A2B">
        <w:t xml:space="preserve"> bit attached to each entry in the page table:</w:t>
      </w:r>
    </w:p>
    <w:p w:rsidR="00226A2B" w:rsidRPr="00226A2B" w:rsidRDefault="00226A2B" w:rsidP="00226A2B">
      <w:pPr>
        <w:numPr>
          <w:ilvl w:val="1"/>
          <w:numId w:val="30"/>
        </w:numPr>
        <w:bidi w:val="0"/>
        <w:spacing w:after="0"/>
        <w:rPr>
          <w:rtl/>
        </w:rPr>
      </w:pPr>
      <w:r w:rsidRPr="00226A2B">
        <w:t>“valid” indicates that the associated page is in the process’ logical address space, and is thus a legal page</w:t>
      </w:r>
    </w:p>
    <w:p w:rsidR="00226A2B" w:rsidRPr="00226A2B" w:rsidRDefault="00226A2B" w:rsidP="00226A2B">
      <w:pPr>
        <w:numPr>
          <w:ilvl w:val="1"/>
          <w:numId w:val="30"/>
        </w:numPr>
        <w:bidi w:val="0"/>
        <w:spacing w:after="0"/>
        <w:rPr>
          <w:rtl/>
        </w:rPr>
      </w:pPr>
      <w:r w:rsidRPr="00226A2B">
        <w:t>“invalid” indicates that the page is not in the process’ logical address space</w:t>
      </w:r>
    </w:p>
    <w:p w:rsidR="00226A2B" w:rsidRPr="00226A2B" w:rsidRDefault="00226A2B" w:rsidP="00226A2B">
      <w:pPr>
        <w:numPr>
          <w:ilvl w:val="1"/>
          <w:numId w:val="30"/>
        </w:numPr>
        <w:bidi w:val="0"/>
        <w:spacing w:after="0"/>
        <w:rPr>
          <w:rtl/>
        </w:rPr>
      </w:pPr>
      <w:r w:rsidRPr="00226A2B">
        <w:t xml:space="preserve">Or use </w:t>
      </w:r>
      <w:r w:rsidRPr="00226A2B">
        <w:rPr>
          <w:b/>
          <w:bCs/>
        </w:rPr>
        <w:t xml:space="preserve">page-table length register </w:t>
      </w:r>
      <w:r w:rsidRPr="00226A2B">
        <w:t>(</w:t>
      </w:r>
      <w:r w:rsidRPr="00226A2B">
        <w:rPr>
          <w:b/>
          <w:bCs/>
        </w:rPr>
        <w:t>PTLR</w:t>
      </w:r>
      <w:r w:rsidRPr="00226A2B">
        <w:t>)</w:t>
      </w:r>
    </w:p>
    <w:p w:rsidR="00226A2B" w:rsidRPr="00226A2B" w:rsidRDefault="00226A2B" w:rsidP="00226A2B">
      <w:pPr>
        <w:numPr>
          <w:ilvl w:val="0"/>
          <w:numId w:val="30"/>
        </w:numPr>
        <w:bidi w:val="0"/>
        <w:spacing w:after="0"/>
        <w:rPr>
          <w:rtl/>
        </w:rPr>
      </w:pPr>
      <w:r w:rsidRPr="00226A2B">
        <w:t>Any violations result in a trap to the kernel</w:t>
      </w:r>
    </w:p>
    <w:p w:rsidR="004C74B5" w:rsidRDefault="004C74B5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Default="00226A2B" w:rsidP="004C74B5">
      <w:pPr>
        <w:bidi w:val="0"/>
        <w:spacing w:after="0"/>
        <w:rPr>
          <w:color w:val="FF0000"/>
          <w:sz w:val="24"/>
          <w:szCs w:val="24"/>
        </w:rPr>
      </w:pPr>
      <w:r w:rsidRPr="004C74B5">
        <w:rPr>
          <w:b/>
          <w:bCs/>
          <w:color w:val="FF0000"/>
          <w:sz w:val="24"/>
          <w:szCs w:val="24"/>
        </w:rPr>
        <w:t>Valid (v) or Invalid (</w:t>
      </w:r>
      <w:proofErr w:type="spellStart"/>
      <w:r w:rsidRPr="004C74B5">
        <w:rPr>
          <w:b/>
          <w:bCs/>
          <w:color w:val="FF0000"/>
          <w:sz w:val="24"/>
          <w:szCs w:val="24"/>
        </w:rPr>
        <w:t>i</w:t>
      </w:r>
      <w:proofErr w:type="spellEnd"/>
      <w:r w:rsidRPr="004C74B5">
        <w:rPr>
          <w:b/>
          <w:bCs/>
          <w:color w:val="FF0000"/>
          <w:sz w:val="24"/>
          <w:szCs w:val="24"/>
        </w:rPr>
        <w:t>) Bit In A Page Table</w:t>
      </w:r>
    </w:p>
    <w:p w:rsidR="004C74B5" w:rsidRPr="004C74B5" w:rsidRDefault="004C74B5" w:rsidP="004C74B5">
      <w:pPr>
        <w:bidi w:val="0"/>
        <w:spacing w:after="0"/>
        <w:rPr>
          <w:color w:val="FF0000"/>
          <w:sz w:val="24"/>
          <w:szCs w:val="24"/>
          <w:rtl/>
        </w:rPr>
      </w:pPr>
      <w:r w:rsidRPr="004C74B5">
        <w:rPr>
          <w:color w:val="FF0000"/>
          <w:sz w:val="24"/>
          <w:szCs w:val="24"/>
        </w:rPr>
        <w:drawing>
          <wp:inline distT="0" distB="0" distL="0" distR="0" wp14:anchorId="6BC6898C" wp14:editId="3A97B892">
            <wp:extent cx="3123913" cy="2409825"/>
            <wp:effectExtent l="0" t="0" r="635" b="0"/>
            <wp:docPr id="429" name="Shap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Shape 429"/>
                    <pic:cNvPicPr preferRelativeResize="0"/>
                  </pic:nvPicPr>
                  <pic:blipFill rotWithShape="1">
                    <a:blip r:embed="rId2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135089" cy="241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B" w:rsidRPr="004C74B5" w:rsidRDefault="00226A2B" w:rsidP="00226A2B">
      <w:pPr>
        <w:bidi w:val="0"/>
        <w:spacing w:after="0"/>
        <w:rPr>
          <w:color w:val="FF0000"/>
          <w:sz w:val="24"/>
          <w:szCs w:val="24"/>
          <w:rtl/>
        </w:rPr>
      </w:pPr>
      <w:r w:rsidRPr="004C74B5">
        <w:rPr>
          <w:b/>
          <w:bCs/>
          <w:color w:val="FF0000"/>
          <w:sz w:val="24"/>
          <w:szCs w:val="24"/>
        </w:rPr>
        <w:t>Shared Pages</w:t>
      </w:r>
    </w:p>
    <w:p w:rsidR="00226A2B" w:rsidRPr="00226A2B" w:rsidRDefault="00226A2B" w:rsidP="00226A2B">
      <w:pPr>
        <w:numPr>
          <w:ilvl w:val="0"/>
          <w:numId w:val="31"/>
        </w:numPr>
        <w:bidi w:val="0"/>
        <w:spacing w:after="0"/>
        <w:rPr>
          <w:rtl/>
        </w:rPr>
      </w:pPr>
      <w:r w:rsidRPr="00226A2B">
        <w:rPr>
          <w:b/>
          <w:bCs/>
        </w:rPr>
        <w:t>Shared code</w:t>
      </w:r>
    </w:p>
    <w:p w:rsidR="00226A2B" w:rsidRPr="00226A2B" w:rsidRDefault="00226A2B" w:rsidP="00226A2B">
      <w:pPr>
        <w:numPr>
          <w:ilvl w:val="1"/>
          <w:numId w:val="31"/>
        </w:numPr>
        <w:bidi w:val="0"/>
        <w:spacing w:after="0"/>
        <w:rPr>
          <w:rtl/>
        </w:rPr>
      </w:pPr>
      <w:r w:rsidRPr="00226A2B">
        <w:t>One copy of read-only (</w:t>
      </w:r>
      <w:r w:rsidRPr="00226A2B">
        <w:rPr>
          <w:b/>
          <w:bCs/>
        </w:rPr>
        <w:t>reentrant</w:t>
      </w:r>
      <w:r w:rsidRPr="00226A2B">
        <w:t>) code shared among processes (i.e., text editors, compilers, window systems)</w:t>
      </w:r>
    </w:p>
    <w:p w:rsidR="00226A2B" w:rsidRPr="00226A2B" w:rsidRDefault="00226A2B" w:rsidP="00226A2B">
      <w:pPr>
        <w:numPr>
          <w:ilvl w:val="1"/>
          <w:numId w:val="31"/>
        </w:numPr>
        <w:bidi w:val="0"/>
        <w:spacing w:after="0"/>
        <w:rPr>
          <w:rtl/>
        </w:rPr>
      </w:pPr>
      <w:r w:rsidRPr="00226A2B">
        <w:t>Similar to multiple threads sharing the same process space</w:t>
      </w:r>
    </w:p>
    <w:p w:rsidR="00226A2B" w:rsidRPr="00226A2B" w:rsidRDefault="00226A2B" w:rsidP="00226A2B">
      <w:pPr>
        <w:numPr>
          <w:ilvl w:val="1"/>
          <w:numId w:val="31"/>
        </w:numPr>
        <w:bidi w:val="0"/>
        <w:spacing w:after="0"/>
        <w:rPr>
          <w:rtl/>
        </w:rPr>
      </w:pPr>
      <w:r w:rsidRPr="00226A2B">
        <w:t xml:space="preserve">Also useful for </w:t>
      </w:r>
      <w:proofErr w:type="spellStart"/>
      <w:r w:rsidRPr="00226A2B">
        <w:t>interprocess</w:t>
      </w:r>
      <w:proofErr w:type="spellEnd"/>
      <w:r w:rsidRPr="00226A2B">
        <w:t xml:space="preserve"> communication if sharing of read-write pages is allowed</w:t>
      </w:r>
    </w:p>
    <w:p w:rsidR="00226A2B" w:rsidRPr="00226A2B" w:rsidRDefault="00226A2B" w:rsidP="00226A2B">
      <w:pPr>
        <w:numPr>
          <w:ilvl w:val="0"/>
          <w:numId w:val="31"/>
        </w:numPr>
        <w:bidi w:val="0"/>
        <w:spacing w:after="0"/>
        <w:rPr>
          <w:rtl/>
        </w:rPr>
      </w:pPr>
      <w:r w:rsidRPr="00226A2B">
        <w:rPr>
          <w:b/>
          <w:bCs/>
        </w:rPr>
        <w:t>Private code and data</w:t>
      </w:r>
      <w:r w:rsidRPr="00226A2B">
        <w:t xml:space="preserve"> </w:t>
      </w:r>
    </w:p>
    <w:p w:rsidR="00226A2B" w:rsidRPr="00226A2B" w:rsidRDefault="00226A2B" w:rsidP="00226A2B">
      <w:pPr>
        <w:numPr>
          <w:ilvl w:val="1"/>
          <w:numId w:val="31"/>
        </w:numPr>
        <w:bidi w:val="0"/>
        <w:spacing w:after="0"/>
        <w:rPr>
          <w:rtl/>
        </w:rPr>
      </w:pPr>
      <w:r w:rsidRPr="00226A2B">
        <w:t>Each process keeps a separate copy of the code and data</w:t>
      </w:r>
    </w:p>
    <w:p w:rsidR="00226A2B" w:rsidRPr="00226A2B" w:rsidRDefault="00226A2B" w:rsidP="00226A2B">
      <w:pPr>
        <w:numPr>
          <w:ilvl w:val="1"/>
          <w:numId w:val="31"/>
        </w:numPr>
        <w:bidi w:val="0"/>
        <w:spacing w:after="0"/>
        <w:rPr>
          <w:rtl/>
        </w:rPr>
      </w:pPr>
      <w:r w:rsidRPr="00226A2B">
        <w:t>The pages for the private code and data can appear anywhere in the logical address space</w:t>
      </w:r>
    </w:p>
    <w:p w:rsidR="00226A2B" w:rsidRDefault="00226A2B" w:rsidP="00226A2B">
      <w:pPr>
        <w:bidi w:val="0"/>
        <w:spacing w:after="0"/>
        <w:rPr>
          <w:color w:val="FF0000"/>
          <w:sz w:val="24"/>
          <w:szCs w:val="24"/>
        </w:rPr>
      </w:pPr>
      <w:r w:rsidRPr="00726D4C">
        <w:rPr>
          <w:b/>
          <w:bCs/>
          <w:color w:val="FF0000"/>
          <w:sz w:val="24"/>
          <w:szCs w:val="24"/>
        </w:rPr>
        <w:lastRenderedPageBreak/>
        <w:t>Shared Pages Example</w:t>
      </w:r>
    </w:p>
    <w:p w:rsidR="00726D4C" w:rsidRPr="00726D4C" w:rsidRDefault="00726D4C" w:rsidP="00726D4C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color w:val="FF0000"/>
          <w:sz w:val="24"/>
          <w:szCs w:val="24"/>
        </w:rPr>
        <w:drawing>
          <wp:inline distT="0" distB="0" distL="0" distR="0" wp14:anchorId="64C804B9" wp14:editId="686A071E">
            <wp:extent cx="2905125" cy="2600491"/>
            <wp:effectExtent l="0" t="0" r="0" b="9525"/>
            <wp:docPr id="443" name="Shape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Shape 443"/>
                    <pic:cNvPicPr preferRelativeResize="0"/>
                  </pic:nvPicPr>
                  <pic:blipFill rotWithShape="1">
                    <a:blip r:embed="rId22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906200" cy="26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B" w:rsidRPr="00726D4C" w:rsidRDefault="00226A2B" w:rsidP="00226A2B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b/>
          <w:bCs/>
          <w:color w:val="FF0000"/>
          <w:sz w:val="24"/>
          <w:szCs w:val="24"/>
        </w:rPr>
        <w:t>Structure of the Page Table</w:t>
      </w:r>
    </w:p>
    <w:p w:rsidR="00226A2B" w:rsidRPr="00226A2B" w:rsidRDefault="00226A2B" w:rsidP="00226A2B">
      <w:pPr>
        <w:numPr>
          <w:ilvl w:val="0"/>
          <w:numId w:val="32"/>
        </w:numPr>
        <w:bidi w:val="0"/>
        <w:spacing w:after="0"/>
        <w:rPr>
          <w:rtl/>
        </w:rPr>
      </w:pPr>
      <w:r w:rsidRPr="00226A2B">
        <w:t>Memory structures for paging can get huge using straight-forward methods</w:t>
      </w:r>
    </w:p>
    <w:p w:rsidR="00226A2B" w:rsidRPr="00226A2B" w:rsidRDefault="00226A2B" w:rsidP="00226A2B">
      <w:pPr>
        <w:numPr>
          <w:ilvl w:val="1"/>
          <w:numId w:val="32"/>
        </w:numPr>
        <w:bidi w:val="0"/>
        <w:spacing w:after="0"/>
        <w:rPr>
          <w:rtl/>
        </w:rPr>
      </w:pPr>
      <w:r w:rsidRPr="00226A2B">
        <w:t>Consider a 32-bit logical address space as on modern computers</w:t>
      </w:r>
    </w:p>
    <w:p w:rsidR="00226A2B" w:rsidRPr="00226A2B" w:rsidRDefault="00226A2B" w:rsidP="00226A2B">
      <w:pPr>
        <w:numPr>
          <w:ilvl w:val="1"/>
          <w:numId w:val="32"/>
        </w:numPr>
        <w:bidi w:val="0"/>
        <w:spacing w:after="0"/>
        <w:rPr>
          <w:rtl/>
        </w:rPr>
      </w:pPr>
      <w:r w:rsidRPr="00226A2B">
        <w:t>Page size of 4 KB (2</w:t>
      </w:r>
      <w:r w:rsidRPr="00226A2B">
        <w:rPr>
          <w:vertAlign w:val="superscript"/>
        </w:rPr>
        <w:t>12</w:t>
      </w:r>
      <w:r w:rsidRPr="00226A2B">
        <w:t>)</w:t>
      </w:r>
    </w:p>
    <w:p w:rsidR="00226A2B" w:rsidRPr="00226A2B" w:rsidRDefault="00226A2B" w:rsidP="00226A2B">
      <w:pPr>
        <w:numPr>
          <w:ilvl w:val="1"/>
          <w:numId w:val="32"/>
        </w:numPr>
        <w:bidi w:val="0"/>
        <w:spacing w:after="0"/>
        <w:rPr>
          <w:rtl/>
        </w:rPr>
      </w:pPr>
      <w:r w:rsidRPr="00226A2B">
        <w:t>Page table would have 1 million entries (2</w:t>
      </w:r>
      <w:r w:rsidRPr="00226A2B">
        <w:rPr>
          <w:vertAlign w:val="superscript"/>
        </w:rPr>
        <w:t>32</w:t>
      </w:r>
      <w:r w:rsidRPr="00226A2B">
        <w:t xml:space="preserve"> / 2</w:t>
      </w:r>
      <w:r w:rsidRPr="00226A2B">
        <w:rPr>
          <w:vertAlign w:val="superscript"/>
        </w:rPr>
        <w:t>12</w:t>
      </w:r>
      <w:r w:rsidRPr="00226A2B">
        <w:t>)</w:t>
      </w:r>
    </w:p>
    <w:p w:rsidR="00226A2B" w:rsidRPr="00226A2B" w:rsidRDefault="00226A2B" w:rsidP="00226A2B">
      <w:pPr>
        <w:numPr>
          <w:ilvl w:val="1"/>
          <w:numId w:val="32"/>
        </w:numPr>
        <w:bidi w:val="0"/>
        <w:spacing w:after="0"/>
        <w:rPr>
          <w:rtl/>
        </w:rPr>
      </w:pPr>
      <w:r w:rsidRPr="00226A2B">
        <w:t>If each entry is 4 bytes -&gt; 4 MB of physical address space / memory for page table alone</w:t>
      </w:r>
    </w:p>
    <w:p w:rsidR="00226A2B" w:rsidRPr="00226A2B" w:rsidRDefault="00226A2B" w:rsidP="00226A2B">
      <w:pPr>
        <w:numPr>
          <w:ilvl w:val="2"/>
          <w:numId w:val="32"/>
        </w:numPr>
        <w:bidi w:val="0"/>
        <w:spacing w:after="0"/>
        <w:rPr>
          <w:rtl/>
        </w:rPr>
      </w:pPr>
      <w:r w:rsidRPr="00226A2B">
        <w:t>That amount of memory used to cost a lot</w:t>
      </w:r>
    </w:p>
    <w:p w:rsidR="00226A2B" w:rsidRPr="00226A2B" w:rsidRDefault="00226A2B" w:rsidP="00226A2B">
      <w:pPr>
        <w:numPr>
          <w:ilvl w:val="2"/>
          <w:numId w:val="32"/>
        </w:numPr>
        <w:bidi w:val="0"/>
        <w:spacing w:after="0"/>
        <w:rPr>
          <w:rtl/>
        </w:rPr>
      </w:pPr>
      <w:r w:rsidRPr="00226A2B">
        <w:t>Don’t want to allocate that contiguously in main memory</w:t>
      </w:r>
    </w:p>
    <w:p w:rsidR="00226A2B" w:rsidRPr="00226A2B" w:rsidRDefault="00226A2B" w:rsidP="00226A2B">
      <w:pPr>
        <w:numPr>
          <w:ilvl w:val="0"/>
          <w:numId w:val="32"/>
        </w:numPr>
        <w:bidi w:val="0"/>
        <w:spacing w:after="0"/>
        <w:rPr>
          <w:rtl/>
        </w:rPr>
      </w:pPr>
      <w:r w:rsidRPr="00226A2B">
        <w:t>Hierarchical Paging</w:t>
      </w:r>
    </w:p>
    <w:p w:rsidR="00226A2B" w:rsidRPr="00226A2B" w:rsidRDefault="00226A2B" w:rsidP="00226A2B">
      <w:pPr>
        <w:numPr>
          <w:ilvl w:val="0"/>
          <w:numId w:val="32"/>
        </w:numPr>
        <w:bidi w:val="0"/>
        <w:spacing w:after="0"/>
        <w:rPr>
          <w:rtl/>
        </w:rPr>
      </w:pPr>
      <w:r w:rsidRPr="00226A2B">
        <w:t>Hashed Page Tables</w:t>
      </w:r>
    </w:p>
    <w:p w:rsidR="00226A2B" w:rsidRPr="00226A2B" w:rsidRDefault="00226A2B" w:rsidP="00226A2B">
      <w:pPr>
        <w:numPr>
          <w:ilvl w:val="0"/>
          <w:numId w:val="32"/>
        </w:numPr>
        <w:bidi w:val="0"/>
        <w:spacing w:after="0"/>
        <w:rPr>
          <w:rtl/>
        </w:rPr>
      </w:pPr>
      <w:r w:rsidRPr="00226A2B">
        <w:t>Inverted Page Tables</w:t>
      </w:r>
    </w:p>
    <w:p w:rsidR="00726D4C" w:rsidRDefault="00726D4C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726D4C" w:rsidRDefault="00226A2B" w:rsidP="00726D4C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b/>
          <w:bCs/>
          <w:color w:val="FF0000"/>
          <w:sz w:val="24"/>
          <w:szCs w:val="24"/>
        </w:rPr>
        <w:t>Hierarchical Page Tables</w:t>
      </w:r>
    </w:p>
    <w:p w:rsidR="00226A2B" w:rsidRPr="00226A2B" w:rsidRDefault="00226A2B" w:rsidP="00226A2B">
      <w:pPr>
        <w:numPr>
          <w:ilvl w:val="0"/>
          <w:numId w:val="33"/>
        </w:numPr>
        <w:bidi w:val="0"/>
        <w:spacing w:after="0"/>
        <w:rPr>
          <w:rtl/>
        </w:rPr>
      </w:pPr>
      <w:r w:rsidRPr="00226A2B">
        <w:t>Break up the logical address space into multiple page tables</w:t>
      </w:r>
    </w:p>
    <w:p w:rsidR="00226A2B" w:rsidRPr="00226A2B" w:rsidRDefault="00226A2B" w:rsidP="00226A2B">
      <w:pPr>
        <w:numPr>
          <w:ilvl w:val="0"/>
          <w:numId w:val="33"/>
        </w:numPr>
        <w:bidi w:val="0"/>
        <w:spacing w:after="0"/>
        <w:rPr>
          <w:rtl/>
        </w:rPr>
      </w:pPr>
      <w:r w:rsidRPr="00226A2B">
        <w:t>A simple technique is a two-level page table</w:t>
      </w:r>
    </w:p>
    <w:p w:rsidR="00226A2B" w:rsidRPr="00226A2B" w:rsidRDefault="00226A2B" w:rsidP="00226A2B">
      <w:pPr>
        <w:numPr>
          <w:ilvl w:val="0"/>
          <w:numId w:val="33"/>
        </w:numPr>
        <w:bidi w:val="0"/>
        <w:spacing w:after="0"/>
        <w:rPr>
          <w:rtl/>
        </w:rPr>
      </w:pPr>
      <w:r w:rsidRPr="00226A2B">
        <w:t>We then page the page table</w:t>
      </w:r>
    </w:p>
    <w:p w:rsidR="00726D4C" w:rsidRDefault="00726D4C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Default="00226A2B" w:rsidP="00726D4C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726D4C">
        <w:rPr>
          <w:b/>
          <w:bCs/>
          <w:color w:val="FF0000"/>
          <w:sz w:val="24"/>
          <w:szCs w:val="24"/>
        </w:rPr>
        <w:t>Two-Level Page-Table Scheme</w:t>
      </w:r>
    </w:p>
    <w:p w:rsidR="00726D4C" w:rsidRPr="00726D4C" w:rsidRDefault="00726D4C" w:rsidP="00726D4C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color w:val="FF0000"/>
          <w:sz w:val="24"/>
          <w:szCs w:val="24"/>
        </w:rPr>
        <w:drawing>
          <wp:inline distT="0" distB="0" distL="0" distR="0" wp14:anchorId="73973C8D" wp14:editId="0BFAEB2E">
            <wp:extent cx="3371850" cy="3168914"/>
            <wp:effectExtent l="0" t="0" r="0" b="0"/>
            <wp:docPr id="464" name="Shap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Shape 464"/>
                    <pic:cNvPicPr preferRelativeResize="0"/>
                  </pic:nvPicPr>
                  <pic:blipFill rotWithShape="1">
                    <a:blip r:embed="rId23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373928" cy="31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B" w:rsidRPr="00226A2B" w:rsidRDefault="00226A2B" w:rsidP="00226A2B">
      <w:pPr>
        <w:bidi w:val="0"/>
        <w:spacing w:after="0"/>
        <w:rPr>
          <w:rtl/>
        </w:rPr>
      </w:pPr>
      <w:r w:rsidRPr="00726D4C">
        <w:rPr>
          <w:b/>
          <w:bCs/>
          <w:color w:val="FF0000"/>
          <w:sz w:val="24"/>
          <w:szCs w:val="24"/>
        </w:rPr>
        <w:lastRenderedPageBreak/>
        <w:t>Two-Level Paging Example</w:t>
      </w:r>
    </w:p>
    <w:p w:rsidR="00226A2B" w:rsidRPr="00226A2B" w:rsidRDefault="00226A2B" w:rsidP="00226A2B">
      <w:pPr>
        <w:numPr>
          <w:ilvl w:val="0"/>
          <w:numId w:val="34"/>
        </w:numPr>
        <w:bidi w:val="0"/>
        <w:spacing w:after="0"/>
        <w:rPr>
          <w:rtl/>
        </w:rPr>
      </w:pPr>
      <w:r w:rsidRPr="00226A2B">
        <w:t>A logical address (on 32-bit machine with 1K page size) is divided into:</w:t>
      </w:r>
    </w:p>
    <w:p w:rsidR="00226A2B" w:rsidRPr="00226A2B" w:rsidRDefault="00226A2B" w:rsidP="00226A2B">
      <w:pPr>
        <w:numPr>
          <w:ilvl w:val="1"/>
          <w:numId w:val="34"/>
        </w:numPr>
        <w:bidi w:val="0"/>
        <w:spacing w:after="0"/>
        <w:rPr>
          <w:rtl/>
        </w:rPr>
      </w:pPr>
      <w:r w:rsidRPr="00226A2B">
        <w:t>a page number consisting of 22 bits</w:t>
      </w:r>
    </w:p>
    <w:p w:rsidR="00226A2B" w:rsidRPr="00226A2B" w:rsidRDefault="00226A2B" w:rsidP="00226A2B">
      <w:pPr>
        <w:numPr>
          <w:ilvl w:val="1"/>
          <w:numId w:val="34"/>
        </w:numPr>
        <w:bidi w:val="0"/>
        <w:spacing w:after="0"/>
        <w:rPr>
          <w:rtl/>
        </w:rPr>
      </w:pPr>
      <w:r w:rsidRPr="00226A2B">
        <w:t>a page offset consisting of 10 bits</w:t>
      </w:r>
    </w:p>
    <w:p w:rsidR="00226A2B" w:rsidRPr="00226A2B" w:rsidRDefault="00226A2B" w:rsidP="00226A2B">
      <w:pPr>
        <w:numPr>
          <w:ilvl w:val="0"/>
          <w:numId w:val="34"/>
        </w:numPr>
        <w:bidi w:val="0"/>
        <w:spacing w:after="0"/>
        <w:rPr>
          <w:rtl/>
        </w:rPr>
      </w:pPr>
      <w:r w:rsidRPr="00226A2B">
        <w:t>Since the page table is paged, the page number is further divided into:</w:t>
      </w:r>
    </w:p>
    <w:p w:rsidR="00226A2B" w:rsidRPr="00226A2B" w:rsidRDefault="00226A2B" w:rsidP="00226A2B">
      <w:pPr>
        <w:numPr>
          <w:ilvl w:val="1"/>
          <w:numId w:val="34"/>
        </w:numPr>
        <w:bidi w:val="0"/>
        <w:spacing w:after="0"/>
        <w:rPr>
          <w:rtl/>
        </w:rPr>
      </w:pPr>
      <w:r w:rsidRPr="00226A2B">
        <w:t xml:space="preserve">a 12-bit page number </w:t>
      </w:r>
    </w:p>
    <w:p w:rsidR="00226A2B" w:rsidRPr="00226A2B" w:rsidRDefault="00226A2B" w:rsidP="00226A2B">
      <w:pPr>
        <w:numPr>
          <w:ilvl w:val="1"/>
          <w:numId w:val="34"/>
        </w:numPr>
        <w:bidi w:val="0"/>
        <w:spacing w:after="0"/>
        <w:rPr>
          <w:rtl/>
        </w:rPr>
      </w:pPr>
      <w:r w:rsidRPr="00226A2B">
        <w:t>a 10-bit page offset</w:t>
      </w:r>
    </w:p>
    <w:p w:rsidR="00726D4C" w:rsidRDefault="00226A2B" w:rsidP="00726D4C">
      <w:pPr>
        <w:numPr>
          <w:ilvl w:val="0"/>
          <w:numId w:val="34"/>
        </w:numPr>
        <w:bidi w:val="0"/>
        <w:spacing w:after="0"/>
      </w:pPr>
      <w:r w:rsidRPr="00226A2B">
        <w:t>Thus, a logical address is as follows:</w:t>
      </w:r>
    </w:p>
    <w:p w:rsidR="00726D4C" w:rsidRDefault="00726D4C" w:rsidP="00726D4C">
      <w:pPr>
        <w:bidi w:val="0"/>
        <w:spacing w:after="0"/>
      </w:pPr>
    </w:p>
    <w:p w:rsidR="00226A2B" w:rsidRPr="00226A2B" w:rsidRDefault="00726D4C" w:rsidP="00726D4C">
      <w:pPr>
        <w:bidi w:val="0"/>
        <w:spacing w:after="0"/>
        <w:rPr>
          <w:rtl/>
        </w:rPr>
      </w:pPr>
      <w:r>
        <w:rPr>
          <w:b/>
          <w:bCs/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8FE8674" wp14:editId="6778F9A3">
                <wp:simplePos x="0" y="0"/>
                <wp:positionH relativeFrom="column">
                  <wp:posOffset>447675</wp:posOffset>
                </wp:positionH>
                <wp:positionV relativeFrom="paragraph">
                  <wp:posOffset>18415</wp:posOffset>
                </wp:positionV>
                <wp:extent cx="3114675" cy="1024025"/>
                <wp:effectExtent l="0" t="0" r="28575" b="0"/>
                <wp:wrapNone/>
                <wp:docPr id="245" name="مجموعة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1024025"/>
                          <a:chOff x="0" y="0"/>
                          <a:chExt cx="4657724" cy="1531937"/>
                        </a:xfrm>
                      </wpg:grpSpPr>
                      <wps:wsp>
                        <wps:cNvPr id="472" name="Shape 472"/>
                        <wps:cNvSpPr txBox="1"/>
                        <wps:spPr>
                          <a:xfrm>
                            <a:off x="0" y="504825"/>
                            <a:ext cx="4657724" cy="584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473" name="Shape 473"/>
                        <wps:cNvCnPr/>
                        <wps:spPr>
                          <a:xfrm>
                            <a:off x="1257300" y="495300"/>
                            <a:ext cx="0" cy="609599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74" name="Shape 474"/>
                        <wps:cNvCnPr/>
                        <wps:spPr>
                          <a:xfrm>
                            <a:off x="2447925" y="76200"/>
                            <a:ext cx="0" cy="101600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75" name="Shape 475"/>
                        <wps:cNvSpPr txBox="1"/>
                        <wps:spPr>
                          <a:xfrm>
                            <a:off x="95250" y="0"/>
                            <a:ext cx="1625599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P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  <w:r w:rsidRPr="00726D4C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20"/>
                                  <w:szCs w:val="20"/>
                                </w:rPr>
                                <w:t>page number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476" name="Shape 476"/>
                        <wps:cNvSpPr txBox="1"/>
                        <wps:spPr>
                          <a:xfrm>
                            <a:off x="2838450" y="19050"/>
                            <a:ext cx="1403349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P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  <w:r w:rsidRPr="00726D4C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20"/>
                                  <w:szCs w:val="20"/>
                                </w:rPr>
                                <w:t>page offset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477" name="Shape 477"/>
                        <wps:cNvSpPr txBox="1"/>
                        <wps:spPr>
                          <a:xfrm>
                            <a:off x="352425" y="609600"/>
                            <a:ext cx="496886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P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6"/>
                                  <w:szCs w:val="6"/>
                                </w:rPr>
                              </w:pPr>
                              <w:r w:rsidRPr="00726D4C">
                                <w:rPr>
                                  <w:rFonts w:ascii="Helvetica Neue" w:eastAsia="Helvetica Neue" w:hAnsi="Helvetica Neue" w:cs="Helvetica Neue"/>
                                  <w:i/>
                                  <w:iCs/>
                                  <w:color w:val="000000" w:themeColor="dark1"/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726D4C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position w:val="-9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478" name="Shape 478"/>
                        <wps:cNvSpPr txBox="1"/>
                        <wps:spPr>
                          <a:xfrm>
                            <a:off x="1552575" y="600075"/>
                            <a:ext cx="498475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P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4"/>
                                  <w:szCs w:val="4"/>
                                </w:rPr>
                              </w:pPr>
                              <w:r w:rsidRPr="00726D4C">
                                <w:rPr>
                                  <w:rFonts w:ascii="Helvetica Neue" w:eastAsia="Helvetica Neue" w:hAnsi="Helvetica Neue" w:cs="Helvetica Neue"/>
                                  <w:i/>
                                  <w:iCs/>
                                  <w:color w:val="000000" w:themeColor="dark1"/>
                                  <w:sz w:val="16"/>
                                  <w:szCs w:val="16"/>
                                </w:rPr>
                                <w:t>p</w:t>
                              </w:r>
                              <w:r w:rsidRPr="00726D4C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position w:val="-9"/>
                                  <w:sz w:val="16"/>
                                  <w:szCs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479" name="Shape 479"/>
                        <wps:cNvSpPr txBox="1"/>
                        <wps:spPr>
                          <a:xfrm>
                            <a:off x="3019425" y="647700"/>
                            <a:ext cx="428625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P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726D4C">
                                <w:rPr>
                                  <w:rFonts w:ascii="Helvetica Neue" w:eastAsia="Helvetica Neue" w:hAnsi="Helvetica Neue" w:cs="Helvetica Neue"/>
                                  <w:i/>
                                  <w:iCs/>
                                  <w:color w:val="000000" w:themeColor="dark1"/>
                                  <w:sz w:val="26"/>
                                  <w:szCs w:val="26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480" name="Shape 480"/>
                        <wps:cNvSpPr txBox="1"/>
                        <wps:spPr>
                          <a:xfrm>
                            <a:off x="295275" y="1104900"/>
                            <a:ext cx="657224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P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726D4C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26"/>
                                  <w:szCs w:val="26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481" name="Shape 481"/>
                        <wps:cNvSpPr txBox="1"/>
                        <wps:spPr>
                          <a:xfrm>
                            <a:off x="1457325" y="1123950"/>
                            <a:ext cx="657224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P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726D4C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26"/>
                                  <w:szCs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482" name="Shape 482"/>
                        <wps:cNvSpPr txBox="1"/>
                        <wps:spPr>
                          <a:xfrm>
                            <a:off x="3057525" y="1123950"/>
                            <a:ext cx="657224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P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726D4C"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26"/>
                                  <w:szCs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5" o:spid="_x0000_s1104" style="position:absolute;margin-left:35.25pt;margin-top:1.45pt;width:245.25pt;height:80.65pt;z-index:251739136;mso-width-relative:margin;mso-height-relative:margin" coordsize="46577,15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">
                <v:shape id="Shape 472" o:spid="_x0000_s1105" type="#_x0000_t202" style="position:absolute;top:5048;width:46577;height:5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wx8MA&#10;AADcAAAADwAAAGRycy9kb3ducmV2LnhtbESP0UoDMRRE34X+Q7iFvtlsF6m6Ni1FEBZKBbd+wGVz&#10;TRY3N0sS29SvN4Lg4zAzZ5jNLrtRnCnEwbOC1bICQdx7PbBR8H56uX0AEROyxtEzKbhShN12drPB&#10;RvsLv9G5S0YUCMcGFdiUpkbK2FtyGJd+Ii7ehw8OU5HBSB3wUuBulHVVraXDgcuCxYmeLfWf3ZdT&#10;0FLd5dfUfhs7Zdk90uFgjkGpxTzvn0Akyuk//NdutYK7+xp+z5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vwx8MAAADcAAAADwAAAAAAAAAAAAAAAACYAgAAZHJzL2Rv&#10;d25yZXYueG1sUEsFBgAAAAAEAAQA9QAAAIgDAAAAAA==&#10;" fillcolor="white [3201]" strokecolor="black [3200]">
                  <v:stroke endcap="round"/>
                  <v:textbox inset="3.62778mm,1.81389mm,3.62778mm,1.81389mm"/>
                </v:shape>
                <v:shape id="Shape 473" o:spid="_x0000_s1106" type="#_x0000_t32" style="position:absolute;left:12573;top:4953;width:0;height:6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6VsMcAAADcAAAADwAAAGRycy9kb3ducmV2LnhtbESPQWvCQBSE74X+h+UVequb1qISXaUU&#10;BA+t2iiCt2f2mYRm36a7mxj/vVso9DjMzDfMbNGbWnTkfGVZwfMgAUGcW11xoWC/Wz5NQPiArLG2&#10;TAqu5GExv7+bYarthb+oy0IhIoR9igrKEJpUSp+XZNAPbEMcvbN1BkOUrpDa4SXCTS1fkmQkDVYc&#10;F0ps6L2k/DtrjYKPfbvVy/U1337+HOu22xyykzNKPT70b1MQgfrwH/5rr7SC1/EQfs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npWwxwAAANwAAAAPAAAAAAAA&#10;AAAAAAAAAKECAABkcnMvZG93bnJldi54bWxQSwUGAAAAAAQABAD5AAAAlQMAAAAA&#10;" strokecolor="black [3200]">
                  <v:stroke joinstyle="miter" endcap="round"/>
                </v:shape>
                <v:shape id="Shape 474" o:spid="_x0000_s1107" type="#_x0000_t32" style="position:absolute;left:24479;top:762;width:0;height:10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NxMYAAADcAAAADwAAAGRycy9kb3ducmV2LnhtbESPT2vCQBTE7wW/w/KE3uqmRapEVykF&#10;oYf+0SiCt2f2mQSzb9PdTYzfvlsQPA4z8xtmvuxNLTpyvrKs4HmUgCDOra64ULDbrp6mIHxA1lhb&#10;JgVX8rBcDB7mmGp74Q11WShEhLBPUUEZQpNK6fOSDPqRbYijd7LOYIjSFVI7vES4qeVLkrxKgxXH&#10;hRIbei8pP2etUfC5a9d69X3N11+/h7rtfvbZ0RmlHof92wxEoD7cw7f2h1Ywnozh/0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3DcTGAAAA3AAAAA8AAAAAAAAA&#10;AAAAAAAAoQIAAGRycy9kb3ducmV2LnhtbFBLBQYAAAAABAAEAPkAAACUAwAAAAA=&#10;" strokecolor="black [3200]">
                  <v:stroke joinstyle="miter" endcap="round"/>
                </v:shape>
                <v:shape id="Shape 475" o:spid="_x0000_s1108" type="#_x0000_t202" style="position:absolute;left:952;width:16256;height:4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E5sUA&#10;AADcAAAADwAAAGRycy9kb3ducmV2LnhtbESPT2sCMRTE70K/Q3hCb5q19R+rUYpQKHjSVsXbY/Pc&#10;Xdy8pEnU9ds3BcHjMDO/YebL1jTiSj7UlhUM+hkI4sLqmksFP9+fvSmIEJE1NpZJwZ0CLBcvnTnm&#10;2t54Q9dtLEWCcMhRQRWjy6UMRUUGQ9864uSdrDcYk/Sl1B5vCW4a+ZZlY2mw5rRQoaNVRcV5ezEK&#10;9np4GLvV7tddNtP14X1/9NKOlHrtth8zEJHa+Aw/2l9awXAygv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ETmxQAAANwAAAAPAAAAAAAAAAAAAAAAAJgCAABkcnMv&#10;ZG93bnJldi54bWxQSwUGAAAAAAQABAD1AAAAigMAAAAA&#10;" filled="f" stroked="f">
                  <v:textbox inset="3.62778mm,1.81389mm,3.62778mm,1.81389mm">
                    <w:txbxContent>
                      <w:p w:rsidR="00726D4C" w:rsidRP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8"/>
                            <w:szCs w:val="8"/>
                          </w:rPr>
                        </w:pPr>
                        <w:r w:rsidRPr="00726D4C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20"/>
                            <w:szCs w:val="20"/>
                          </w:rPr>
                          <w:t>page number</w:t>
                        </w:r>
                      </w:p>
                    </w:txbxContent>
                  </v:textbox>
                </v:shape>
                <v:shape id="Shape 476" o:spid="_x0000_s1109" type="#_x0000_t202" style="position:absolute;left:28384;top:190;width:14033;height:4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akcUA&#10;AADcAAAADwAAAGRycy9kb3ducmV2LnhtbESPQWsCMRSE70L/Q3gFb5q12lVWoxShUOhJbRVvj81z&#10;d3HzkiZRt/++KQgeh5n5hlmsOtOKK/nQWFYwGmYgiEurG64UfO3eBzMQISJrbC2Tgl8KsFo+9RZY&#10;aHvjDV23sRIJwqFABXWMrpAylDUZDEPriJN3st5gTNJXUnu8Jbhp5UuW5dJgw2mhRkfrmsrz9mIU&#10;7PXkkLv194+7bGafh/H+6KV9Var/3L3NQUTq4iN8b39oBZNpD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tqRxQAAANwAAAAPAAAAAAAAAAAAAAAAAJgCAABkcnMv&#10;ZG93bnJldi54bWxQSwUGAAAAAAQABAD1AAAAigMAAAAA&#10;" filled="f" stroked="f">
                  <v:textbox inset="3.62778mm,1.81389mm,3.62778mm,1.81389mm">
                    <w:txbxContent>
                      <w:p w:rsidR="00726D4C" w:rsidRP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8"/>
                            <w:szCs w:val="8"/>
                          </w:rPr>
                        </w:pPr>
                        <w:r w:rsidRPr="00726D4C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20"/>
                            <w:szCs w:val="20"/>
                          </w:rPr>
                          <w:t>page offset</w:t>
                        </w:r>
                      </w:p>
                    </w:txbxContent>
                  </v:textbox>
                </v:shape>
                <v:shape id="Shape 477" o:spid="_x0000_s1110" type="#_x0000_t202" style="position:absolute;left:3524;top:6096;width:4969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/CsUA&#10;AADcAAAADwAAAGRycy9kb3ducmV2LnhtbESPT2sCMRTE70K/Q3iF3jRb6z9Wo4ggCJ60rdLbY/Pc&#10;Xbp5iUnU7bdvBMHjMDO/YWaL1jTiSj7UlhW89zIQxIXVNZcKvj7X3QmIEJE1NpZJwR8FWMxfOjPM&#10;tb3xjq77WIoE4ZCjgipGl0sZiooMhp51xMk7WW8wJulLqT3eEtw0sp9lI2mw5rRQoaNVRcXv/mIU&#10;HPTgOHKr77O77Cbb48fhx0s7VOrttV1OQURq4zP8aG+0gsF4DP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n8KxQAAANwAAAAPAAAAAAAAAAAAAAAAAJgCAABkcnMv&#10;ZG93bnJldi54bWxQSwUGAAAAAAQABAD1AAAAigMAAAAA&#10;" filled="f" stroked="f">
                  <v:textbox inset="3.62778mm,1.81389mm,3.62778mm,1.81389mm">
                    <w:txbxContent>
                      <w:p w:rsidR="00726D4C" w:rsidRP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6"/>
                            <w:szCs w:val="6"/>
                          </w:rPr>
                        </w:pPr>
                        <w:r w:rsidRPr="00726D4C">
                          <w:rPr>
                            <w:rFonts w:ascii="Helvetica Neue" w:eastAsia="Helvetica Neue" w:hAnsi="Helvetica Neue" w:cs="Helvetica Neue"/>
                            <w:i/>
                            <w:iCs/>
                            <w:color w:val="000000" w:themeColor="dark1"/>
                            <w:sz w:val="18"/>
                            <w:szCs w:val="18"/>
                          </w:rPr>
                          <w:t>p</w:t>
                        </w:r>
                        <w:r w:rsidRPr="00726D4C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position w:val="-9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Shape 478" o:spid="_x0000_s1111" type="#_x0000_t202" style="position:absolute;left:15525;top:6000;width:4985;height:4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reMMA&#10;AADcAAAADwAAAGRycy9kb3ducmV2LnhtbERPy2oCMRTdC/2HcAvdaaatWhknShEKha58VHF3mVxn&#10;Bic3aZLR6d+bheDycN7FsjetuJAPjWUFr6MMBHFpdcOVgt32azgDESKyxtYyKfinAMvF06DAXNsr&#10;r+myiZVIIRxyVFDH6HIpQ1mTwTCyjjhxJ+sNxgR9JbXHawo3rXzLsqk02HBqqNHRqqbyvOmMgr0e&#10;H6Zu9fvnuvXs5/C+P3ppJ0q9PPefcxCR+vgQ393fWsH4I61NZ9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HreMMAAADcAAAADwAAAAAAAAAAAAAAAACYAgAAZHJzL2Rv&#10;d25yZXYueG1sUEsFBgAAAAAEAAQA9QAAAIgDAAAAAA==&#10;" filled="f" stroked="f">
                  <v:textbox inset="3.62778mm,1.81389mm,3.62778mm,1.81389mm">
                    <w:txbxContent>
                      <w:p w:rsidR="00726D4C" w:rsidRP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4"/>
                            <w:szCs w:val="4"/>
                          </w:rPr>
                        </w:pPr>
                        <w:r w:rsidRPr="00726D4C">
                          <w:rPr>
                            <w:rFonts w:ascii="Helvetica Neue" w:eastAsia="Helvetica Neue" w:hAnsi="Helvetica Neue" w:cs="Helvetica Neue"/>
                            <w:i/>
                            <w:iCs/>
                            <w:color w:val="000000" w:themeColor="dark1"/>
                            <w:sz w:val="16"/>
                            <w:szCs w:val="16"/>
                          </w:rPr>
                          <w:t>p</w:t>
                        </w:r>
                        <w:r w:rsidRPr="00726D4C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position w:val="-9"/>
                            <w:sz w:val="16"/>
                            <w:szCs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hape 479" o:spid="_x0000_s1112" type="#_x0000_t202" style="position:absolute;left:30194;top:6477;width:4286;height:4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O48UA&#10;AADcAAAADwAAAGRycy9kb3ducmV2LnhtbESPT2sCMRTE74LfITyhN822tf5ZjVKEguBJWxVvj81z&#10;d+nmJU2irt++EQo9DjPzG2a+bE0jruRDbVnB8yADQVxYXXOp4Ovzoz8BESKyxsYyKbhTgOWi25lj&#10;ru2Nt3TdxVIkCIccFVQxulzKUFRkMAysI07e2XqDMUlfSu3xluCmkS9ZNpIGa04LFTpaVVR87y5G&#10;wUEPjyO32v+4y3ayOb4eTl7aN6Weeu37DESkNv6H/9prrWA4nsLj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U7jxQAAANwAAAAPAAAAAAAAAAAAAAAAAJgCAABkcnMv&#10;ZG93bnJldi54bWxQSwUGAAAAAAQABAD1AAAAigMAAAAA&#10;" filled="f" stroked="f">
                  <v:textbox inset="3.62778mm,1.81389mm,3.62778mm,1.81389mm">
                    <w:txbxContent>
                      <w:p w:rsidR="00726D4C" w:rsidRP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26D4C">
                          <w:rPr>
                            <w:rFonts w:ascii="Helvetica Neue" w:eastAsia="Helvetica Neue" w:hAnsi="Helvetica Neue" w:cs="Helvetica Neue"/>
                            <w:i/>
                            <w:iCs/>
                            <w:color w:val="000000" w:themeColor="dark1"/>
                            <w:sz w:val="26"/>
                            <w:szCs w:val="26"/>
                          </w:rPr>
                          <w:t>d</w:t>
                        </w:r>
                      </w:p>
                    </w:txbxContent>
                  </v:textbox>
                </v:shape>
                <v:shape id="Shape 480" o:spid="_x0000_s1113" type="#_x0000_t202" style="position:absolute;left:2952;top:11049;width:6572;height:4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XWcIA&#10;AADcAAAADwAAAGRycy9kb3ducmV2LnhtbERPy2oCMRTdC/2HcAvdOZlalWE0ighCoSsfVbq7TK4z&#10;Qyc3MYk6/r1ZFLo8nPd82ZtO3MiH1rKC9ywHQVxZ3XKt4LDfDAsQISJr7CyTggcFWC5eBnMstb3z&#10;lm67WIsUwqFEBU2MrpQyVA0ZDJl1xIk7W28wJuhrqT3eU7jp5CjPp9Jgy6mhQUfrhqrf3dUoOOrx&#10;aerW3xd33RZfp4/jj5d2otTba7+agYjUx3/xn/tTKxgXaX46k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pdZwgAAANwAAAAPAAAAAAAAAAAAAAAAAJgCAABkcnMvZG93&#10;bnJldi54bWxQSwUGAAAAAAQABAD1AAAAhwMAAAAA&#10;" filled="f" stroked="f">
                  <v:textbox inset="3.62778mm,1.81389mm,3.62778mm,1.81389mm">
                    <w:txbxContent>
                      <w:p w:rsidR="00726D4C" w:rsidRP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26D4C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26"/>
                            <w:szCs w:val="26"/>
                          </w:rPr>
                          <w:t>12</w:t>
                        </w:r>
                      </w:p>
                    </w:txbxContent>
                  </v:textbox>
                </v:shape>
                <v:shape id="Shape 481" o:spid="_x0000_s1114" type="#_x0000_t202" style="position:absolute;left:14573;top:11239;width:6572;height:4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4ywsQA&#10;AADcAAAADwAAAGRycy9kb3ducmV2LnhtbESPT2sCMRTE70K/Q3gFb5rVqixbo4ggFDz5n94em9fd&#10;pZuXmETdfvumUPA4zMxvmPmyM624kw+NZQWjYQaCuLS64UrB8bAZ5CBCRNbYWiYFPxRguXjpzbHQ&#10;9sE7uu9jJRKEQ4EK6hhdIWUoazIYhtYRJ+/LeoMxSV9J7fGR4KaV4yybSYMNp4UaHa1rKr/3N6Pg&#10;rCeXmVufru62y7eXt/Onl3aqVP+1W72DiNTFZ/i//aEVTPIR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MsLEAAAA3AAAAA8AAAAAAAAAAAAAAAAAmAIAAGRycy9k&#10;b3ducmV2LnhtbFBLBQYAAAAABAAEAPUAAACJAwAAAAA=&#10;" filled="f" stroked="f">
                  <v:textbox inset="3.62778mm,1.81389mm,3.62778mm,1.81389mm">
                    <w:txbxContent>
                      <w:p w:rsidR="00726D4C" w:rsidRP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26D4C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26"/>
                            <w:szCs w:val="26"/>
                          </w:rPr>
                          <w:t>10</w:t>
                        </w:r>
                      </w:p>
                    </w:txbxContent>
                  </v:textbox>
                </v:shape>
                <v:shape id="Shape 482" o:spid="_x0000_s1115" type="#_x0000_t202" style="position:absolute;left:30575;top:11239;width:6572;height:4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stcUA&#10;AADcAAAADwAAAGRycy9kb3ducmV2LnhtbESPQWsCMRSE7wX/Q3hCbzWrtbKsZkWEQqEnbat4e2ye&#10;u4ublzSJ6/bfN4WCx2FmvmFW68F0oicfWssKppMMBHFldcu1gs+P16ccRIjIGjvLpOCHAqzL0cMK&#10;C21vvKN+H2uRIBwKVNDE6AopQ9WQwTCxjjh5Z+sNxiR9LbXHW4KbTs6ybCENtpwWGnS0bai67K9G&#10;wUHPjwu3/fp2113+fnw+nLy0L0o9jofNEkSkId7D/+03rWCez+DvTD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Ky1xQAAANwAAAAPAAAAAAAAAAAAAAAAAJgCAABkcnMv&#10;ZG93bnJldi54bWxQSwUGAAAAAAQABAD1AAAAigMAAAAA&#10;" filled="f" stroked="f">
                  <v:textbox inset="3.62778mm,1.81389mm,3.62778mm,1.81389mm">
                    <w:txbxContent>
                      <w:p w:rsidR="00726D4C" w:rsidRP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26D4C"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26"/>
                            <w:szCs w:val="26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6A2B" w:rsidRPr="00226A2B">
        <w:br/>
      </w:r>
      <w:r w:rsidR="00226A2B" w:rsidRPr="00226A2B">
        <w:br/>
      </w:r>
      <w:r w:rsidR="00226A2B" w:rsidRPr="00226A2B">
        <w:br/>
      </w:r>
      <w:r w:rsidR="00226A2B" w:rsidRPr="00226A2B">
        <w:br/>
      </w:r>
      <w:r w:rsidR="00226A2B" w:rsidRPr="00226A2B">
        <w:br/>
      </w:r>
      <w:r w:rsidR="00226A2B" w:rsidRPr="00226A2B">
        <w:br/>
      </w:r>
    </w:p>
    <w:p w:rsidR="00226A2B" w:rsidRPr="00226A2B" w:rsidRDefault="00226A2B" w:rsidP="00226A2B">
      <w:pPr>
        <w:numPr>
          <w:ilvl w:val="0"/>
          <w:numId w:val="34"/>
        </w:numPr>
        <w:bidi w:val="0"/>
        <w:spacing w:after="0"/>
        <w:rPr>
          <w:rtl/>
        </w:rPr>
      </w:pPr>
      <w:r w:rsidRPr="00226A2B">
        <w:t>where</w:t>
      </w:r>
      <w:r w:rsidRPr="00226A2B">
        <w:rPr>
          <w:i/>
          <w:iCs/>
        </w:rPr>
        <w:t xml:space="preserve"> p</w:t>
      </w:r>
      <w:r w:rsidRPr="00226A2B">
        <w:rPr>
          <w:i/>
          <w:iCs/>
          <w:vertAlign w:val="subscript"/>
        </w:rPr>
        <w:t>1</w:t>
      </w:r>
      <w:r w:rsidRPr="00226A2B">
        <w:t xml:space="preserve"> is an index into the outer page table, and </w:t>
      </w:r>
      <w:r w:rsidRPr="00226A2B">
        <w:rPr>
          <w:i/>
          <w:iCs/>
        </w:rPr>
        <w:t>p</w:t>
      </w:r>
      <w:r w:rsidRPr="00226A2B">
        <w:rPr>
          <w:i/>
          <w:iCs/>
          <w:vertAlign w:val="subscript"/>
        </w:rPr>
        <w:t>2</w:t>
      </w:r>
      <w:r w:rsidRPr="00226A2B">
        <w:t xml:space="preserve"> is the displacement within the page of the inner page table</w:t>
      </w:r>
    </w:p>
    <w:p w:rsidR="00226A2B" w:rsidRPr="00226A2B" w:rsidRDefault="00226A2B" w:rsidP="00226A2B">
      <w:pPr>
        <w:numPr>
          <w:ilvl w:val="0"/>
          <w:numId w:val="34"/>
        </w:numPr>
        <w:bidi w:val="0"/>
        <w:spacing w:after="0"/>
        <w:rPr>
          <w:rtl/>
        </w:rPr>
      </w:pPr>
      <w:r w:rsidRPr="00226A2B">
        <w:t xml:space="preserve">Known as </w:t>
      </w:r>
      <w:r w:rsidRPr="00226A2B">
        <w:rPr>
          <w:b/>
          <w:bCs/>
        </w:rPr>
        <w:t>forward-mapped page table</w:t>
      </w:r>
    </w:p>
    <w:p w:rsidR="00726D4C" w:rsidRDefault="00726D4C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Default="00226A2B" w:rsidP="00726D4C">
      <w:pPr>
        <w:bidi w:val="0"/>
        <w:spacing w:after="0"/>
        <w:rPr>
          <w:color w:val="FF0000"/>
          <w:sz w:val="24"/>
          <w:szCs w:val="24"/>
        </w:rPr>
      </w:pPr>
      <w:r w:rsidRPr="00726D4C">
        <w:rPr>
          <w:b/>
          <w:bCs/>
          <w:color w:val="FF0000"/>
          <w:sz w:val="24"/>
          <w:szCs w:val="24"/>
        </w:rPr>
        <w:t>Address-Translation Scheme</w:t>
      </w:r>
    </w:p>
    <w:p w:rsidR="00726D4C" w:rsidRPr="00726D4C" w:rsidRDefault="00726D4C" w:rsidP="00726D4C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color w:val="FF0000"/>
          <w:sz w:val="24"/>
          <w:szCs w:val="24"/>
        </w:rPr>
        <w:drawing>
          <wp:inline distT="0" distB="0" distL="0" distR="0" wp14:anchorId="270DD8D4" wp14:editId="59440518">
            <wp:extent cx="4781550" cy="1793081"/>
            <wp:effectExtent l="0" t="0" r="0" b="0"/>
            <wp:docPr id="489" name="Shape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Shape 489"/>
                    <pic:cNvPicPr preferRelativeResize="0"/>
                  </pic:nvPicPr>
                  <pic:blipFill rotWithShape="1">
                    <a:blip r:embed="rId24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781550" cy="179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B" w:rsidRPr="00726D4C" w:rsidRDefault="00226A2B" w:rsidP="00226A2B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b/>
          <w:bCs/>
          <w:color w:val="FF0000"/>
          <w:sz w:val="24"/>
          <w:szCs w:val="24"/>
        </w:rPr>
        <w:t>64-bit Logical Address Space</w:t>
      </w:r>
    </w:p>
    <w:p w:rsidR="00226A2B" w:rsidRPr="00226A2B" w:rsidRDefault="00226A2B" w:rsidP="00226A2B">
      <w:pPr>
        <w:numPr>
          <w:ilvl w:val="0"/>
          <w:numId w:val="35"/>
        </w:numPr>
        <w:bidi w:val="0"/>
        <w:spacing w:after="0"/>
        <w:rPr>
          <w:rtl/>
        </w:rPr>
      </w:pPr>
      <w:r w:rsidRPr="00226A2B">
        <w:t>Even two-level paging scheme not sufficient</w:t>
      </w:r>
    </w:p>
    <w:p w:rsidR="00226A2B" w:rsidRPr="00226A2B" w:rsidRDefault="00226A2B" w:rsidP="00226A2B">
      <w:pPr>
        <w:numPr>
          <w:ilvl w:val="0"/>
          <w:numId w:val="35"/>
        </w:numPr>
        <w:bidi w:val="0"/>
        <w:spacing w:after="0"/>
        <w:rPr>
          <w:rtl/>
        </w:rPr>
      </w:pPr>
      <w:r w:rsidRPr="00226A2B">
        <w:t>If page size is 4 KB (2</w:t>
      </w:r>
      <w:r w:rsidRPr="00226A2B">
        <w:rPr>
          <w:vertAlign w:val="superscript"/>
        </w:rPr>
        <w:t>12</w:t>
      </w:r>
      <w:r w:rsidRPr="00226A2B">
        <w:t>)</w:t>
      </w:r>
    </w:p>
    <w:p w:rsidR="00226A2B" w:rsidRPr="00226A2B" w:rsidRDefault="00226A2B" w:rsidP="00226A2B">
      <w:pPr>
        <w:numPr>
          <w:ilvl w:val="1"/>
          <w:numId w:val="35"/>
        </w:numPr>
        <w:bidi w:val="0"/>
        <w:spacing w:after="0"/>
        <w:rPr>
          <w:rtl/>
        </w:rPr>
      </w:pPr>
      <w:r w:rsidRPr="00226A2B">
        <w:t>Then page table has 2</w:t>
      </w:r>
      <w:r w:rsidRPr="00226A2B">
        <w:rPr>
          <w:vertAlign w:val="superscript"/>
        </w:rPr>
        <w:t>52</w:t>
      </w:r>
      <w:r w:rsidRPr="00226A2B">
        <w:t xml:space="preserve"> entries</w:t>
      </w:r>
    </w:p>
    <w:p w:rsidR="00226A2B" w:rsidRPr="00226A2B" w:rsidRDefault="00226A2B" w:rsidP="00226A2B">
      <w:pPr>
        <w:numPr>
          <w:ilvl w:val="1"/>
          <w:numId w:val="35"/>
        </w:numPr>
        <w:bidi w:val="0"/>
        <w:spacing w:after="0"/>
        <w:rPr>
          <w:rtl/>
        </w:rPr>
      </w:pPr>
      <w:r w:rsidRPr="00226A2B">
        <w:t>If two level scheme, inner page tables could be 2</w:t>
      </w:r>
      <w:r w:rsidRPr="00226A2B">
        <w:rPr>
          <w:vertAlign w:val="superscript"/>
        </w:rPr>
        <w:t>10</w:t>
      </w:r>
      <w:r w:rsidRPr="00226A2B">
        <w:t xml:space="preserve"> 4-byte entries</w:t>
      </w:r>
    </w:p>
    <w:p w:rsidR="00226A2B" w:rsidRDefault="00226A2B" w:rsidP="00226A2B">
      <w:pPr>
        <w:numPr>
          <w:ilvl w:val="1"/>
          <w:numId w:val="35"/>
        </w:numPr>
        <w:bidi w:val="0"/>
        <w:spacing w:after="0"/>
      </w:pPr>
      <w:r w:rsidRPr="00226A2B">
        <w:t>Address would look like</w:t>
      </w:r>
    </w:p>
    <w:p w:rsidR="00726D4C" w:rsidRDefault="00726D4C" w:rsidP="00726D4C">
      <w:pPr>
        <w:bidi w:val="0"/>
        <w:spacing w:after="0"/>
      </w:pPr>
      <w:r>
        <w:rPr>
          <w:b/>
          <w:bCs/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39D1A35F" wp14:editId="3A754E8D">
                <wp:simplePos x="0" y="0"/>
                <wp:positionH relativeFrom="column">
                  <wp:posOffset>304165</wp:posOffset>
                </wp:positionH>
                <wp:positionV relativeFrom="paragraph">
                  <wp:posOffset>71755</wp:posOffset>
                </wp:positionV>
                <wp:extent cx="4809490" cy="1512570"/>
                <wp:effectExtent l="0" t="0" r="10160" b="0"/>
                <wp:wrapTight wrapText="bothSides">
                  <wp:wrapPolygon edited="0">
                    <wp:start x="342" y="272"/>
                    <wp:lineTo x="342" y="5169"/>
                    <wp:lineTo x="10780" y="5169"/>
                    <wp:lineTo x="513" y="6801"/>
                    <wp:lineTo x="513" y="15506"/>
                    <wp:lineTo x="1711" y="18227"/>
                    <wp:lineTo x="2396" y="18227"/>
                    <wp:lineTo x="2396" y="20947"/>
                    <wp:lineTo x="16940" y="20947"/>
                    <wp:lineTo x="16940" y="18227"/>
                    <wp:lineTo x="21560" y="15778"/>
                    <wp:lineTo x="21560" y="6801"/>
                    <wp:lineTo x="10780" y="5169"/>
                    <wp:lineTo x="18138" y="5169"/>
                    <wp:lineTo x="19421" y="4625"/>
                    <wp:lineTo x="19250" y="272"/>
                    <wp:lineTo x="342" y="272"/>
                  </wp:wrapPolygon>
                </wp:wrapTight>
                <wp:docPr id="247" name="مجموعة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9490" cy="1512570"/>
                          <a:chOff x="0" y="0"/>
                          <a:chExt cx="4810124" cy="1512887"/>
                        </a:xfrm>
                      </wpg:grpSpPr>
                      <wps:wsp>
                        <wps:cNvPr id="497" name="Shape 497"/>
                        <wps:cNvSpPr txBox="1"/>
                        <wps:spPr>
                          <a:xfrm>
                            <a:off x="152400" y="495300"/>
                            <a:ext cx="4657724" cy="584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ap="rnd">
                            <a:solidFill>
                              <a:schemeClr val="dk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500" name="Shape 500"/>
                        <wps:cNvSpPr txBox="1"/>
                        <wps:spPr>
                          <a:xfrm>
                            <a:off x="0" y="0"/>
                            <a:ext cx="1366836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6"/>
                                  <w:szCs w:val="36"/>
                                </w:rPr>
                                <w:t>outer page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501" name="Shape 501"/>
                        <wps:cNvSpPr txBox="1"/>
                        <wps:spPr>
                          <a:xfrm>
                            <a:off x="2990850" y="0"/>
                            <a:ext cx="1403349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6"/>
                                  <w:szCs w:val="36"/>
                                </w:rPr>
                                <w:t>page offset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502" name="Shape 502"/>
                        <wps:cNvSpPr txBox="1"/>
                        <wps:spPr>
                          <a:xfrm>
                            <a:off x="504825" y="590550"/>
                            <a:ext cx="4984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i/>
                                  <w:iCs/>
                                  <w:color w:val="000000" w:themeColor="dark1"/>
                                  <w:sz w:val="36"/>
                                  <w:szCs w:val="36"/>
                                </w:rPr>
                                <w:t>p</w:t>
                              </w: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position w:val="-9"/>
                                  <w:sz w:val="36"/>
                                  <w:szCs w:val="3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503" name="Shape 503"/>
                        <wps:cNvSpPr txBox="1"/>
                        <wps:spPr>
                          <a:xfrm>
                            <a:off x="1704975" y="581025"/>
                            <a:ext cx="498475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i/>
                                  <w:iCs/>
                                  <w:color w:val="000000" w:themeColor="dark1"/>
                                  <w:sz w:val="36"/>
                                  <w:szCs w:val="36"/>
                                </w:rPr>
                                <w:t>p</w:t>
                              </w: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position w:val="-9"/>
                                  <w:sz w:val="36"/>
                                  <w:szCs w:val="3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504" name="Shape 504"/>
                        <wps:cNvSpPr txBox="1"/>
                        <wps:spPr>
                          <a:xfrm>
                            <a:off x="3171825" y="638175"/>
                            <a:ext cx="428625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i/>
                                  <w:iCs/>
                                  <w:color w:val="000000" w:themeColor="dark1"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505" name="Shape 505"/>
                        <wps:cNvSpPr txBox="1"/>
                        <wps:spPr>
                          <a:xfrm>
                            <a:off x="447675" y="1095375"/>
                            <a:ext cx="657224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6"/>
                                  <w:szCs w:val="36"/>
                                </w:rPr>
                                <w:t>42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506" name="Shape 506"/>
                        <wps:cNvSpPr txBox="1"/>
                        <wps:spPr>
                          <a:xfrm>
                            <a:off x="1609725" y="1104900"/>
                            <a:ext cx="657224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6"/>
                                  <w:szCs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507" name="Shape 507"/>
                        <wps:cNvSpPr txBox="1"/>
                        <wps:spPr>
                          <a:xfrm>
                            <a:off x="3209925" y="1104900"/>
                            <a:ext cx="657224" cy="40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6"/>
                                  <w:szCs w:val="36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  <wps:wsp>
                        <wps:cNvPr id="508" name="Shape 508"/>
                        <wps:cNvSpPr txBox="1"/>
                        <wps:spPr>
                          <a:xfrm>
                            <a:off x="1314450" y="9525"/>
                            <a:ext cx="1354137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26D4C" w:rsidRDefault="00726D4C" w:rsidP="00726D4C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  <w:color w:val="000000" w:themeColor="dark1"/>
                                  <w:sz w:val="36"/>
                                  <w:szCs w:val="36"/>
                                </w:rPr>
                                <w:t>inner page</w:t>
                              </w:r>
                            </w:p>
                          </w:txbxContent>
                        </wps:txbx>
                        <wps:bodyPr lIns="130600" tIns="65300" rIns="130600" bIns="6530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47" o:spid="_x0000_s1116" style="position:absolute;margin-left:23.95pt;margin-top:5.65pt;width:378.7pt;height:119.1pt;z-index:-251566080" coordsize="48101,15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">
                <v:shape id="Shape 497" o:spid="_x0000_s1117" type="#_x0000_t202" style="position:absolute;left:1524;top:4953;width:46577;height:5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1pcMA&#10;AADcAAAADwAAAGRycy9kb3ducmV2LnhtbESP0WoCMRRE3wv9h3AF32pWKa2uRimFwoK00NUPuGyu&#10;yeLmZklSjf36plDo4zAzZ5jNLrtBXCjE3rOC+awCQdx53bNRcDy8PSxBxISscfBMCm4UYbe9v9tg&#10;rf2VP+nSJiMKhGONCmxKYy1l7Cw5jDM/Ehfv5IPDVGQwUge8Frgb5KKqnqTDnsuCxZFeLXXn9ssp&#10;aGjR5o/UfBs7ZtmuaL8370Gp6SS/rEEkyuk//NdutILH1TP8ni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C1pcMAAADcAAAADwAAAAAAAAAAAAAAAACYAgAAZHJzL2Rv&#10;d25yZXYueG1sUEsFBgAAAAAEAAQA9QAAAIgDAAAAAA==&#10;" fillcolor="white [3201]" strokecolor="black [3200]">
                  <v:stroke endcap="round"/>
                  <v:textbox inset="3.62778mm,1.81389mm,3.62778mm,1.81389mm"/>
                </v:shape>
                <v:shape id="Shape 500" o:spid="_x0000_s1118" type="#_x0000_t202" style="position:absolute;width:13668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bnsEA&#10;AADcAAAADwAAAGRycy9kb3ducmV2LnhtbERPy4rCMBTdC/MP4Q6401QdRapRBkEQXPkYZXaX5toW&#10;m5tMErXz92YhuDyc93zZmkbcyYfasoJBPwNBXFhdc6ngeFj3piBCRNbYWCYF/xRgufjozDHX9sE7&#10;uu9jKVIIhxwVVDG6XMpQVGQw9K0jTtzFeoMxQV9K7fGRwk0jh1k2kQZrTg0VOlpVVFz3N6PgpL/O&#10;E7f6+XO33XR7Hp1+vbRjpbqf7fcMRKQ2vsUv90YrGGdpfjq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wm57BAAAA3AAAAA8AAAAAAAAAAAAAAAAAmAIAAGRycy9kb3du&#10;cmV2LnhtbFBLBQYAAAAABAAEAPUAAACGAwAAAAA=&#10;" filled="f" stroked="f">
                  <v:textbox inset="3.62778mm,1.81389mm,3.62778mm,1.81389mm">
                    <w:txbxContent>
                      <w:p w:rsid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6"/>
                            <w:szCs w:val="36"/>
                          </w:rPr>
                          <w:t>outer page</w:t>
                        </w:r>
                      </w:p>
                    </w:txbxContent>
                  </v:textbox>
                </v:shape>
                <v:shape id="Shape 501" o:spid="_x0000_s1119" type="#_x0000_t202" style="position:absolute;left:29908;width:14033;height:4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w+BcUA&#10;AADcAAAADwAAAGRycy9kb3ducmV2LnhtbESPW2sCMRSE3wv+h3CEvtWs9YKsRhGhIPRJ6wXfDpvj&#10;7uLmJCZR13/fFAo+DjPzDTNbtKYRd/Khtqyg38tAEBdW11wq2P18fUxAhIissbFMCp4UYDHvvM0w&#10;1/bBG7pvYykShEOOCqoYXS5lKCoyGHrWESfvbL3BmKQvpfb4SHDTyM8sG0uDNaeFCh2tKiou25tR&#10;cNDD49it9ld320y+j4PDyUs7Uuq92y6nICK18RX+b6+1glHWh7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D4FxQAAANwAAAAPAAAAAAAAAAAAAAAAAJgCAABkcnMv&#10;ZG93bnJldi54bWxQSwUGAAAAAAQABAD1AAAAigMAAAAA&#10;" filled="f" stroked="f">
                  <v:textbox inset="3.62778mm,1.81389mm,3.62778mm,1.81389mm">
                    <w:txbxContent>
                      <w:p w:rsid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6"/>
                            <w:szCs w:val="36"/>
                          </w:rPr>
                          <w:t>page offset</w:t>
                        </w:r>
                      </w:p>
                    </w:txbxContent>
                  </v:textbox>
                </v:shape>
                <v:shape id="Shape 502" o:spid="_x0000_s1120" type="#_x0000_t202" style="position:absolute;left:5048;top:5905;width:4985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6gcsYA&#10;AADcAAAADwAAAGRycy9kb3ducmV2LnhtbESPzWrDMBCE74W8g9hCb43ctDHBjRxCIFDoKWl+6G2x&#10;NraJtVIkxXHfvioUchxm5htmvhhMJ3ryobWs4GWcgSCurG65VrD7Wj/PQISIrLGzTAp+KMCiHD3M&#10;sdD2xhvqt7EWCcKhQAVNjK6QMlQNGQxj64iTd7LeYEzS11J7vCW46eQky3JpsOW00KCjVUPVeXs1&#10;Cg767Zi71f7irpvZ5/H18O2lnSr19Dgs30FEGuI9/N/+0Aqm2QT+zqQj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6gcsYAAADcAAAADwAAAAAAAAAAAAAAAACYAgAAZHJz&#10;L2Rvd25yZXYueG1sUEsFBgAAAAAEAAQA9QAAAIsDAAAAAA==&#10;" filled="f" stroked="f">
                  <v:textbox inset="3.62778mm,1.81389mm,3.62778mm,1.81389mm">
                    <w:txbxContent>
                      <w:p w:rsid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i/>
                            <w:iCs/>
                            <w:color w:val="000000" w:themeColor="dark1"/>
                            <w:sz w:val="36"/>
                            <w:szCs w:val="36"/>
                          </w:rPr>
                          <w:t>p</w:t>
                        </w: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position w:val="-9"/>
                            <w:sz w:val="36"/>
                            <w:szCs w:val="3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Shape 503" o:spid="_x0000_s1121" type="#_x0000_t202" style="position:absolute;left:17049;top:5810;width:4985;height:4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IF6cMA&#10;AADcAAAADwAAAGRycy9kb3ducmV2LnhtbESPT2sCMRTE7wW/Q3hCbzVrrSKrUUQQhJ78j7fH5rm7&#10;uHlJk6jbb98UBI/DzPyGmc5b04g7+VBbVtDvZSCIC6trLhXsd6uPMYgQkTU2lknBLwWYzzpvU8y1&#10;ffCG7ttYigThkKOCKkaXSxmKigyGnnXEybtYbzAm6UupPT4S3DTyM8tG0mDNaaFCR8uKiuv2ZhQc&#10;9ddp5JaHH3fbjL9Pg+PZSztU6r3bLiYgIrXxFX6211rBMBvA/5l0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IF6cMAAADcAAAADwAAAAAAAAAAAAAAAACYAgAAZHJzL2Rv&#10;d25yZXYueG1sUEsFBgAAAAAEAAQA9QAAAIgDAAAAAA==&#10;" filled="f" stroked="f">
                  <v:textbox inset="3.62778mm,1.81389mm,3.62778mm,1.81389mm">
                    <w:txbxContent>
                      <w:p w:rsid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i/>
                            <w:iCs/>
                            <w:color w:val="000000" w:themeColor="dark1"/>
                            <w:sz w:val="36"/>
                            <w:szCs w:val="36"/>
                          </w:rPr>
                          <w:t>p</w:t>
                        </w: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position w:val="-9"/>
                            <w:sz w:val="36"/>
                            <w:szCs w:val="3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hape 504" o:spid="_x0000_s1122" type="#_x0000_t202" style="position:absolute;left:31718;top:6381;width:4286;height:4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dncUA&#10;AADcAAAADwAAAGRycy9kb3ducmV2LnhtbESPQWsCMRSE7wX/Q3hCbzVrq4tszYoIhUJP2lbp7bF5&#10;7i5uXtIkrtt/b4SCx2FmvmGWq8F0oicfWssKppMMBHFldcu1gq/Pt6cFiBCRNXaWScEfBViVo4cl&#10;FtpeeEv9LtYiQTgUqKCJ0RVShqohg2FiHXHyjtYbjEn6WmqPlwQ3nXzOslwabDktNOho01B12p2N&#10;gr2eHXK3+f515+3i4/Cy//HSzpV6HA/rVxCRhngP/7fftYJ5NoPbmXQEZH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52dxQAAANwAAAAPAAAAAAAAAAAAAAAAAJgCAABkcnMv&#10;ZG93bnJldi54bWxQSwUGAAAAAAQABAD1AAAAigMAAAAA&#10;" filled="f" stroked="f">
                  <v:textbox inset="3.62778mm,1.81389mm,3.62778mm,1.81389mm">
                    <w:txbxContent>
                      <w:p w:rsid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i/>
                            <w:iCs/>
                            <w:color w:val="000000" w:themeColor="dark1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v:shape id="Shape 505" o:spid="_x0000_s1123" type="#_x0000_t202" style="position:absolute;left:4476;top:10953;width:6572;height:4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4BsQA&#10;AADcAAAADwAAAGRycy9kb3ducmV2LnhtbESPQWsCMRSE74L/ITyhN83WdkVWo4ggFHrSWqW3x+a5&#10;u3TzEpOo239vhILHYWa+YebLzrTiSj40lhW8jjIQxKXVDVcK9l+b4RREiMgaW8uk4I8CLBf93hwL&#10;bW+8pesuViJBOBSooI7RFVKGsiaDYWQdcfJO1huMSfpKao+3BDetHGfZRBpsOC3U6GhdU/m7uxgF&#10;B/1+nLj199ldttPP49vhx0ubK/Uy6FYzEJG6+Az/tz+0gjzL4XE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HOAbEAAAA3AAAAA8AAAAAAAAAAAAAAAAAmAIAAGRycy9k&#10;b3ducmV2LnhtbFBLBQYAAAAABAAEAPUAAACJAwAAAAA=&#10;" filled="f" stroked="f">
                  <v:textbox inset="3.62778mm,1.81389mm,3.62778mm,1.81389mm">
                    <w:txbxContent>
                      <w:p w:rsid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6"/>
                            <w:szCs w:val="36"/>
                          </w:rPr>
                          <w:t>42</w:t>
                        </w:r>
                      </w:p>
                    </w:txbxContent>
                  </v:textbox>
                </v:shape>
                <v:shape id="Shape 506" o:spid="_x0000_s1124" type="#_x0000_t202" style="position:absolute;left:16097;top:11049;width:6572;height:4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mccQA&#10;AADcAAAADwAAAGRycy9kb3ducmV2LnhtbESPQWsCMRSE7wX/Q3hCbzVr1UVWo4hQEHrSVsXbY/Pc&#10;Xdy8xCTq+u+bQqHHYWa+YebLzrTiTj40lhUMBxkI4tLqhisF318fb1MQISJrbC2TgicFWC56L3Ms&#10;tH3wlu67WIkE4VCggjpGV0gZypoMhoF1xMk7W28wJukrqT0+Ety08j3Lcmmw4bRQo6N1TeVldzMK&#10;Dnp8zN16f3W37fTzODqcvLQTpV773WoGIlIX/8N/7Y1WMMly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VpnHEAAAA3AAAAA8AAAAAAAAAAAAAAAAAmAIAAGRycy9k&#10;b3ducmV2LnhtbFBLBQYAAAAABAAEAPUAAACJAwAAAAA=&#10;" filled="f" stroked="f">
                  <v:textbox inset="3.62778mm,1.81389mm,3.62778mm,1.81389mm">
                    <w:txbxContent>
                      <w:p w:rsid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6"/>
                            <w:szCs w:val="36"/>
                          </w:rPr>
                          <w:t>10</w:t>
                        </w:r>
                      </w:p>
                    </w:txbxContent>
                  </v:textbox>
                </v:shape>
                <v:shape id="Shape 507" o:spid="_x0000_s1125" type="#_x0000_t202" style="position:absolute;left:32099;top:11049;width:6572;height:4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D6sQA&#10;AADcAAAADwAAAGRycy9kb3ducmV2LnhtbESPW2sCMRSE3wv+h3CEvtWstl5YjSJCodAn7/h22Bx3&#10;FzcnaRJ1+++NUOjjMDPfMLNFaxpxIx9qywr6vQwEcWF1zaWC3fbzbQIiRGSNjWVS8EsBFvPOywxz&#10;be+8ptsmliJBOOSooIrR5VKGoiKDoWcdcfLO1huMSfpSao/3BDeNHGTZSBqsOS1U6GhVUXHZXI2C&#10;g/44jtxq/+Ou68n38f1w8tIOlXrttsspiEht/A//tb+0gmE2hueZd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ZA+rEAAAA3AAAAA8AAAAAAAAAAAAAAAAAmAIAAGRycy9k&#10;b3ducmV2LnhtbFBLBQYAAAAABAAEAPUAAACJAwAAAAA=&#10;" filled="f" stroked="f">
                  <v:textbox inset="3.62778mm,1.81389mm,3.62778mm,1.81389mm">
                    <w:txbxContent>
                      <w:p w:rsid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6"/>
                            <w:szCs w:val="36"/>
                          </w:rPr>
                          <w:t>12</w:t>
                        </w:r>
                      </w:p>
                    </w:txbxContent>
                  </v:textbox>
                </v:shape>
                <v:shape id="Shape 508" o:spid="_x0000_s1126" type="#_x0000_t202" style="position:absolute;left:13144;top:95;width:13541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XmMEA&#10;AADcAAAADwAAAGRycy9kb3ducmV2LnhtbERPy4rCMBTdC/MP4Q6401QdRapRBkEQXPkYZXaX5toW&#10;m5tMErXz92YhuDyc93zZmkbcyYfasoJBPwNBXFhdc6ngeFj3piBCRNbYWCYF/xRgufjozDHX9sE7&#10;uu9jKVIIhxwVVDG6XMpQVGQw9K0jTtzFeoMxQV9K7fGRwk0jh1k2kQZrTg0VOlpVVFz3N6PgpL/O&#10;E7f6+XO33XR7Hp1+vbRjpbqf7fcMRKQ2vsUv90YrGGdpbTq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Gl5jBAAAA3AAAAA8AAAAAAAAAAAAAAAAAmAIAAGRycy9kb3du&#10;cmV2LnhtbFBLBQYAAAAABAAEAPUAAACGAwAAAAA=&#10;" filled="f" stroked="f">
                  <v:textbox inset="3.62778mm,1.81389mm,3.62778mm,1.81389mm">
                    <w:txbxContent>
                      <w:p w:rsidR="00726D4C" w:rsidRDefault="00726D4C" w:rsidP="00726D4C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elvetica Neue" w:eastAsia="Helvetica Neue" w:hAnsi="Helvetica Neue" w:cs="Helvetica Neue"/>
                            <w:color w:val="000000" w:themeColor="dark1"/>
                            <w:sz w:val="36"/>
                            <w:szCs w:val="36"/>
                          </w:rPr>
                          <w:t>inner page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726D4C" w:rsidRDefault="00726D4C" w:rsidP="00726D4C">
      <w:pPr>
        <w:bidi w:val="0"/>
        <w:spacing w:after="0"/>
      </w:pPr>
    </w:p>
    <w:p w:rsidR="00726D4C" w:rsidRDefault="00726D4C" w:rsidP="00726D4C">
      <w:pPr>
        <w:bidi w:val="0"/>
        <w:spacing w:after="0"/>
      </w:pPr>
    </w:p>
    <w:p w:rsidR="00726D4C" w:rsidRDefault="00726D4C" w:rsidP="00726D4C">
      <w:pPr>
        <w:bidi w:val="0"/>
        <w:spacing w:after="0"/>
      </w:pPr>
    </w:p>
    <w:p w:rsidR="00726D4C" w:rsidRDefault="00726D4C" w:rsidP="00726D4C">
      <w:pPr>
        <w:bidi w:val="0"/>
        <w:spacing w:after="0"/>
      </w:pPr>
    </w:p>
    <w:p w:rsidR="00726D4C" w:rsidRDefault="00726D4C" w:rsidP="00726D4C">
      <w:pPr>
        <w:bidi w:val="0"/>
        <w:spacing w:after="0"/>
      </w:pPr>
    </w:p>
    <w:p w:rsidR="00726D4C" w:rsidRPr="00226A2B" w:rsidRDefault="00726D4C" w:rsidP="00726D4C">
      <w:pPr>
        <w:bidi w:val="0"/>
        <w:spacing w:after="0"/>
        <w:rPr>
          <w:rtl/>
        </w:rPr>
      </w:pPr>
    </w:p>
    <w:p w:rsidR="00726D4C" w:rsidRDefault="00726D4C" w:rsidP="00226A2B">
      <w:pPr>
        <w:numPr>
          <w:ilvl w:val="1"/>
          <w:numId w:val="35"/>
        </w:numPr>
        <w:bidi w:val="0"/>
        <w:spacing w:after="0"/>
      </w:pPr>
    </w:p>
    <w:p w:rsidR="00726D4C" w:rsidRDefault="00726D4C" w:rsidP="00726D4C">
      <w:pPr>
        <w:bidi w:val="0"/>
        <w:spacing w:after="0"/>
        <w:ind w:left="1440"/>
      </w:pPr>
    </w:p>
    <w:p w:rsidR="00226A2B" w:rsidRPr="00226A2B" w:rsidRDefault="00226A2B" w:rsidP="00726D4C">
      <w:pPr>
        <w:numPr>
          <w:ilvl w:val="1"/>
          <w:numId w:val="35"/>
        </w:numPr>
        <w:bidi w:val="0"/>
        <w:spacing w:after="0"/>
        <w:rPr>
          <w:rtl/>
        </w:rPr>
      </w:pPr>
      <w:r w:rsidRPr="00226A2B">
        <w:t>Outer page table has 2</w:t>
      </w:r>
      <w:r w:rsidRPr="00226A2B">
        <w:rPr>
          <w:vertAlign w:val="superscript"/>
        </w:rPr>
        <w:t>42</w:t>
      </w:r>
      <w:r w:rsidRPr="00226A2B">
        <w:t xml:space="preserve"> entries or 2</w:t>
      </w:r>
      <w:r w:rsidRPr="00226A2B">
        <w:rPr>
          <w:vertAlign w:val="superscript"/>
        </w:rPr>
        <w:t>44</w:t>
      </w:r>
      <w:r w:rsidRPr="00226A2B">
        <w:t xml:space="preserve"> bytes</w:t>
      </w:r>
    </w:p>
    <w:p w:rsidR="00226A2B" w:rsidRPr="00226A2B" w:rsidRDefault="00226A2B" w:rsidP="00226A2B">
      <w:pPr>
        <w:numPr>
          <w:ilvl w:val="1"/>
          <w:numId w:val="35"/>
        </w:numPr>
        <w:bidi w:val="0"/>
        <w:spacing w:after="0"/>
        <w:rPr>
          <w:rtl/>
        </w:rPr>
      </w:pPr>
      <w:r w:rsidRPr="00226A2B">
        <w:t>One solution is to add a 2</w:t>
      </w:r>
      <w:r w:rsidRPr="00226A2B">
        <w:rPr>
          <w:vertAlign w:val="superscript"/>
        </w:rPr>
        <w:t>nd</w:t>
      </w:r>
      <w:r w:rsidRPr="00226A2B">
        <w:t xml:space="preserve"> outer page table</w:t>
      </w:r>
    </w:p>
    <w:p w:rsidR="00226A2B" w:rsidRPr="00226A2B" w:rsidRDefault="00226A2B" w:rsidP="00226A2B">
      <w:pPr>
        <w:numPr>
          <w:ilvl w:val="1"/>
          <w:numId w:val="35"/>
        </w:numPr>
        <w:bidi w:val="0"/>
        <w:spacing w:after="0"/>
        <w:rPr>
          <w:rtl/>
        </w:rPr>
      </w:pPr>
      <w:r w:rsidRPr="00226A2B">
        <w:t>But in the following example the 2</w:t>
      </w:r>
      <w:r w:rsidRPr="00226A2B">
        <w:rPr>
          <w:vertAlign w:val="superscript"/>
        </w:rPr>
        <w:t>nd</w:t>
      </w:r>
      <w:r w:rsidRPr="00226A2B">
        <w:t xml:space="preserve"> outer page table is still 2</w:t>
      </w:r>
      <w:r w:rsidRPr="00226A2B">
        <w:rPr>
          <w:vertAlign w:val="superscript"/>
        </w:rPr>
        <w:t>34</w:t>
      </w:r>
      <w:r w:rsidRPr="00226A2B">
        <w:t xml:space="preserve"> bytes in size</w:t>
      </w:r>
    </w:p>
    <w:p w:rsidR="00226A2B" w:rsidRPr="00226A2B" w:rsidRDefault="00226A2B" w:rsidP="00226A2B">
      <w:pPr>
        <w:numPr>
          <w:ilvl w:val="2"/>
          <w:numId w:val="35"/>
        </w:numPr>
        <w:bidi w:val="0"/>
        <w:spacing w:after="0"/>
        <w:rPr>
          <w:rtl/>
        </w:rPr>
      </w:pPr>
      <w:r w:rsidRPr="00226A2B">
        <w:t>And possibly 4 memory access to get to one physical memory location</w:t>
      </w:r>
    </w:p>
    <w:p w:rsidR="00226A2B" w:rsidRDefault="00226A2B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726D4C">
        <w:rPr>
          <w:b/>
          <w:bCs/>
          <w:color w:val="FF0000"/>
          <w:sz w:val="24"/>
          <w:szCs w:val="24"/>
        </w:rPr>
        <w:lastRenderedPageBreak/>
        <w:t>Three-level Paging Scheme</w:t>
      </w:r>
    </w:p>
    <w:p w:rsidR="00726D4C" w:rsidRDefault="00726D4C" w:rsidP="00726D4C">
      <w:pPr>
        <w:bidi w:val="0"/>
        <w:spacing w:after="0"/>
        <w:rPr>
          <w:color w:val="FF0000"/>
          <w:sz w:val="24"/>
          <w:szCs w:val="24"/>
        </w:rPr>
      </w:pPr>
      <w:r w:rsidRPr="00726D4C">
        <w:rPr>
          <w:color w:val="FF0000"/>
          <w:sz w:val="24"/>
          <w:szCs w:val="24"/>
        </w:rPr>
        <w:drawing>
          <wp:inline distT="0" distB="0" distL="0" distR="0" wp14:anchorId="0AED50AA" wp14:editId="4D3C4D31">
            <wp:extent cx="4667250" cy="924267"/>
            <wp:effectExtent l="0" t="0" r="0" b="9525"/>
            <wp:docPr id="514" name="Shape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Shape 514"/>
                    <pic:cNvPicPr preferRelativeResize="0"/>
                  </pic:nvPicPr>
                  <pic:blipFill rotWithShape="1">
                    <a:blip r:embed="rId2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669979" cy="92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4C" w:rsidRPr="00726D4C" w:rsidRDefault="00726D4C" w:rsidP="00726D4C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color w:val="FF0000"/>
          <w:sz w:val="24"/>
          <w:szCs w:val="24"/>
        </w:rPr>
        <w:drawing>
          <wp:inline distT="0" distB="0" distL="0" distR="0" wp14:anchorId="4F209AE4" wp14:editId="30E2EBBB">
            <wp:extent cx="4772025" cy="821296"/>
            <wp:effectExtent l="0" t="0" r="0" b="0"/>
            <wp:docPr id="515" name="Shape 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Shape 515"/>
                    <pic:cNvPicPr preferRelativeResize="0"/>
                  </pic:nvPicPr>
                  <pic:blipFill rotWithShape="1">
                    <a:blip r:embed="rId2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778452" cy="82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4C" w:rsidRDefault="00726D4C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726D4C" w:rsidRDefault="00226A2B" w:rsidP="00726D4C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b/>
          <w:bCs/>
          <w:color w:val="FF0000"/>
          <w:sz w:val="24"/>
          <w:szCs w:val="24"/>
        </w:rPr>
        <w:t>Hashed Page Tables</w:t>
      </w:r>
    </w:p>
    <w:p w:rsidR="00226A2B" w:rsidRPr="00226A2B" w:rsidRDefault="00226A2B" w:rsidP="00226A2B">
      <w:pPr>
        <w:numPr>
          <w:ilvl w:val="0"/>
          <w:numId w:val="36"/>
        </w:numPr>
        <w:bidi w:val="0"/>
        <w:spacing w:after="0"/>
        <w:rPr>
          <w:rtl/>
        </w:rPr>
      </w:pPr>
      <w:r w:rsidRPr="00226A2B">
        <w:t>Common in address spaces &gt; 32 bits</w:t>
      </w:r>
    </w:p>
    <w:p w:rsidR="00226A2B" w:rsidRPr="00226A2B" w:rsidRDefault="00226A2B" w:rsidP="00226A2B">
      <w:pPr>
        <w:numPr>
          <w:ilvl w:val="0"/>
          <w:numId w:val="36"/>
        </w:numPr>
        <w:bidi w:val="0"/>
        <w:spacing w:after="0"/>
        <w:rPr>
          <w:rtl/>
        </w:rPr>
      </w:pPr>
      <w:r w:rsidRPr="00226A2B">
        <w:t>The virtual page number is hashed into a page table</w:t>
      </w:r>
    </w:p>
    <w:p w:rsidR="00226A2B" w:rsidRPr="00226A2B" w:rsidRDefault="00226A2B" w:rsidP="00226A2B">
      <w:pPr>
        <w:numPr>
          <w:ilvl w:val="1"/>
          <w:numId w:val="36"/>
        </w:numPr>
        <w:bidi w:val="0"/>
        <w:spacing w:after="0"/>
        <w:rPr>
          <w:rtl/>
        </w:rPr>
      </w:pPr>
      <w:r w:rsidRPr="00226A2B">
        <w:t>This page table contains a chain of elements hashing to the same location</w:t>
      </w:r>
    </w:p>
    <w:p w:rsidR="00226A2B" w:rsidRPr="00226A2B" w:rsidRDefault="00226A2B" w:rsidP="00226A2B">
      <w:pPr>
        <w:numPr>
          <w:ilvl w:val="0"/>
          <w:numId w:val="36"/>
        </w:numPr>
        <w:bidi w:val="0"/>
        <w:spacing w:after="0"/>
        <w:rPr>
          <w:rtl/>
        </w:rPr>
      </w:pPr>
      <w:r w:rsidRPr="00226A2B">
        <w:t>Each element contains (1) the virtual page number (2) the value of the mapped page frame (3) a pointer to the next element</w:t>
      </w:r>
    </w:p>
    <w:p w:rsidR="00226A2B" w:rsidRPr="00226A2B" w:rsidRDefault="00226A2B" w:rsidP="00226A2B">
      <w:pPr>
        <w:numPr>
          <w:ilvl w:val="0"/>
          <w:numId w:val="36"/>
        </w:numPr>
        <w:bidi w:val="0"/>
        <w:spacing w:after="0"/>
        <w:rPr>
          <w:rtl/>
        </w:rPr>
      </w:pPr>
      <w:r w:rsidRPr="00226A2B">
        <w:t>Virtual page numbers are compared in this chain searching for a match</w:t>
      </w:r>
    </w:p>
    <w:p w:rsidR="00226A2B" w:rsidRPr="00226A2B" w:rsidRDefault="00226A2B" w:rsidP="00226A2B">
      <w:pPr>
        <w:numPr>
          <w:ilvl w:val="1"/>
          <w:numId w:val="36"/>
        </w:numPr>
        <w:bidi w:val="0"/>
        <w:spacing w:after="0"/>
        <w:rPr>
          <w:rtl/>
        </w:rPr>
      </w:pPr>
      <w:r w:rsidRPr="00226A2B">
        <w:t>If a match is found, the corresponding physical frame is extracted</w:t>
      </w:r>
    </w:p>
    <w:p w:rsidR="00226A2B" w:rsidRPr="00226A2B" w:rsidRDefault="00226A2B" w:rsidP="00226A2B">
      <w:pPr>
        <w:numPr>
          <w:ilvl w:val="0"/>
          <w:numId w:val="36"/>
        </w:numPr>
        <w:bidi w:val="0"/>
        <w:spacing w:after="0"/>
        <w:rPr>
          <w:rtl/>
        </w:rPr>
      </w:pPr>
      <w:r w:rsidRPr="00226A2B">
        <w:t xml:space="preserve">Variation for 64-bit addresses is </w:t>
      </w:r>
      <w:r w:rsidRPr="00226A2B">
        <w:rPr>
          <w:b/>
          <w:bCs/>
        </w:rPr>
        <w:t>clustered page tables</w:t>
      </w:r>
    </w:p>
    <w:p w:rsidR="00226A2B" w:rsidRPr="00226A2B" w:rsidRDefault="00226A2B" w:rsidP="00226A2B">
      <w:pPr>
        <w:numPr>
          <w:ilvl w:val="1"/>
          <w:numId w:val="36"/>
        </w:numPr>
        <w:bidi w:val="0"/>
        <w:spacing w:after="0"/>
        <w:rPr>
          <w:rtl/>
        </w:rPr>
      </w:pPr>
      <w:r w:rsidRPr="00226A2B">
        <w:t>Similar to hashed but each entry refers to several pages (such as 16) rather than 1</w:t>
      </w:r>
    </w:p>
    <w:p w:rsidR="00226A2B" w:rsidRPr="00226A2B" w:rsidRDefault="00226A2B" w:rsidP="00226A2B">
      <w:pPr>
        <w:numPr>
          <w:ilvl w:val="1"/>
          <w:numId w:val="36"/>
        </w:numPr>
        <w:bidi w:val="0"/>
        <w:spacing w:after="0"/>
        <w:rPr>
          <w:rtl/>
        </w:rPr>
      </w:pPr>
      <w:r w:rsidRPr="00226A2B">
        <w:t xml:space="preserve">Especially useful for </w:t>
      </w:r>
      <w:r w:rsidRPr="00226A2B">
        <w:rPr>
          <w:b/>
          <w:bCs/>
        </w:rPr>
        <w:t>sparse</w:t>
      </w:r>
      <w:r w:rsidRPr="00226A2B">
        <w:t xml:space="preserve"> address spaces (where memory references are non-contiguous and scattered) </w:t>
      </w:r>
    </w:p>
    <w:p w:rsidR="00726D4C" w:rsidRDefault="00726D4C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Default="00226A2B" w:rsidP="00726D4C">
      <w:pPr>
        <w:bidi w:val="0"/>
        <w:spacing w:after="0"/>
        <w:rPr>
          <w:color w:val="FF0000"/>
          <w:sz w:val="24"/>
          <w:szCs w:val="24"/>
        </w:rPr>
      </w:pPr>
      <w:r w:rsidRPr="00726D4C">
        <w:rPr>
          <w:b/>
          <w:bCs/>
          <w:color w:val="FF0000"/>
          <w:sz w:val="24"/>
          <w:szCs w:val="24"/>
        </w:rPr>
        <w:t>Hashed Page Table</w:t>
      </w:r>
    </w:p>
    <w:p w:rsidR="00726D4C" w:rsidRPr="00726D4C" w:rsidRDefault="00726D4C" w:rsidP="00726D4C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color w:val="FF0000"/>
          <w:sz w:val="24"/>
          <w:szCs w:val="24"/>
        </w:rPr>
        <w:drawing>
          <wp:inline distT="0" distB="0" distL="0" distR="0" wp14:anchorId="34FC4CE8" wp14:editId="4E1F4150">
            <wp:extent cx="4105275" cy="2107279"/>
            <wp:effectExtent l="0" t="0" r="0" b="7620"/>
            <wp:docPr id="529" name="Shap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Shape 529"/>
                    <pic:cNvPicPr preferRelativeResize="0"/>
                  </pic:nvPicPr>
                  <pic:blipFill rotWithShape="1">
                    <a:blip r:embed="rId27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113813" cy="211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B" w:rsidRPr="00726D4C" w:rsidRDefault="00226A2B" w:rsidP="00226A2B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b/>
          <w:bCs/>
          <w:color w:val="FF0000"/>
          <w:sz w:val="24"/>
          <w:szCs w:val="24"/>
        </w:rPr>
        <w:t>Inverted Page Table</w:t>
      </w:r>
    </w:p>
    <w:p w:rsidR="00226A2B" w:rsidRPr="00226A2B" w:rsidRDefault="00226A2B" w:rsidP="00226A2B">
      <w:pPr>
        <w:numPr>
          <w:ilvl w:val="0"/>
          <w:numId w:val="37"/>
        </w:numPr>
        <w:bidi w:val="0"/>
        <w:spacing w:after="0"/>
        <w:rPr>
          <w:rtl/>
        </w:rPr>
      </w:pPr>
      <w:r w:rsidRPr="00226A2B">
        <w:t>Rather than each process having a page table and keeping track of all possible logical pages, track all physical pages</w:t>
      </w:r>
    </w:p>
    <w:p w:rsidR="00226A2B" w:rsidRPr="00226A2B" w:rsidRDefault="00226A2B" w:rsidP="00226A2B">
      <w:pPr>
        <w:numPr>
          <w:ilvl w:val="0"/>
          <w:numId w:val="37"/>
        </w:numPr>
        <w:bidi w:val="0"/>
        <w:spacing w:after="0"/>
        <w:rPr>
          <w:rtl/>
        </w:rPr>
      </w:pPr>
      <w:r w:rsidRPr="00226A2B">
        <w:t>One entry for each real page of memory</w:t>
      </w:r>
    </w:p>
    <w:p w:rsidR="00226A2B" w:rsidRPr="00226A2B" w:rsidRDefault="00226A2B" w:rsidP="00226A2B">
      <w:pPr>
        <w:numPr>
          <w:ilvl w:val="0"/>
          <w:numId w:val="37"/>
        </w:numPr>
        <w:bidi w:val="0"/>
        <w:spacing w:after="0"/>
        <w:rPr>
          <w:rtl/>
        </w:rPr>
      </w:pPr>
      <w:r w:rsidRPr="00226A2B">
        <w:t>Entry consists of the virtual address of the page stored in that real memory location, with information about the process that owns that page</w:t>
      </w:r>
    </w:p>
    <w:p w:rsidR="00226A2B" w:rsidRPr="00226A2B" w:rsidRDefault="00226A2B" w:rsidP="00226A2B">
      <w:pPr>
        <w:numPr>
          <w:ilvl w:val="0"/>
          <w:numId w:val="37"/>
        </w:numPr>
        <w:bidi w:val="0"/>
        <w:spacing w:after="0"/>
        <w:rPr>
          <w:rtl/>
        </w:rPr>
      </w:pPr>
      <w:r w:rsidRPr="00226A2B">
        <w:t>Decreases memory needed to store each page table, but increases time needed to search the table when a page reference occurs</w:t>
      </w:r>
    </w:p>
    <w:p w:rsidR="00226A2B" w:rsidRPr="00226A2B" w:rsidRDefault="00226A2B" w:rsidP="00226A2B">
      <w:pPr>
        <w:numPr>
          <w:ilvl w:val="0"/>
          <w:numId w:val="37"/>
        </w:numPr>
        <w:bidi w:val="0"/>
        <w:spacing w:after="0"/>
        <w:rPr>
          <w:rtl/>
        </w:rPr>
      </w:pPr>
      <w:r w:rsidRPr="00226A2B">
        <w:t>Use hash table to limit the search to one — or at most a few — page-table entries</w:t>
      </w:r>
    </w:p>
    <w:p w:rsidR="00226A2B" w:rsidRPr="00226A2B" w:rsidRDefault="00226A2B" w:rsidP="00226A2B">
      <w:pPr>
        <w:numPr>
          <w:ilvl w:val="1"/>
          <w:numId w:val="37"/>
        </w:numPr>
        <w:bidi w:val="0"/>
        <w:spacing w:after="0"/>
        <w:rPr>
          <w:rtl/>
        </w:rPr>
      </w:pPr>
      <w:r w:rsidRPr="00226A2B">
        <w:t>TLB can accelerate access</w:t>
      </w:r>
    </w:p>
    <w:p w:rsidR="00226A2B" w:rsidRPr="00226A2B" w:rsidRDefault="00226A2B" w:rsidP="00226A2B">
      <w:pPr>
        <w:numPr>
          <w:ilvl w:val="0"/>
          <w:numId w:val="37"/>
        </w:numPr>
        <w:bidi w:val="0"/>
        <w:spacing w:after="0"/>
        <w:rPr>
          <w:rtl/>
        </w:rPr>
      </w:pPr>
      <w:r w:rsidRPr="00226A2B">
        <w:t>But how to implement shared memory?</w:t>
      </w:r>
    </w:p>
    <w:p w:rsidR="00226A2B" w:rsidRPr="00226A2B" w:rsidRDefault="00226A2B" w:rsidP="00226A2B">
      <w:pPr>
        <w:numPr>
          <w:ilvl w:val="1"/>
          <w:numId w:val="37"/>
        </w:numPr>
        <w:bidi w:val="0"/>
        <w:spacing w:after="0"/>
        <w:rPr>
          <w:rtl/>
        </w:rPr>
      </w:pPr>
      <w:r w:rsidRPr="00226A2B">
        <w:t>One mapping of a virtual address to the shared physical address</w:t>
      </w:r>
    </w:p>
    <w:p w:rsidR="00226A2B" w:rsidRDefault="00226A2B" w:rsidP="00226A2B">
      <w:pPr>
        <w:bidi w:val="0"/>
        <w:spacing w:after="0"/>
        <w:rPr>
          <w:color w:val="FF0000"/>
          <w:sz w:val="24"/>
          <w:szCs w:val="24"/>
        </w:rPr>
      </w:pPr>
      <w:r w:rsidRPr="00726D4C">
        <w:rPr>
          <w:b/>
          <w:bCs/>
          <w:color w:val="FF0000"/>
          <w:sz w:val="24"/>
          <w:szCs w:val="24"/>
        </w:rPr>
        <w:lastRenderedPageBreak/>
        <w:t>Inverted Page Table Architecture</w:t>
      </w:r>
    </w:p>
    <w:p w:rsidR="00726D4C" w:rsidRPr="00726D4C" w:rsidRDefault="00726D4C" w:rsidP="00726D4C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color w:val="FF0000"/>
          <w:sz w:val="24"/>
          <w:szCs w:val="24"/>
        </w:rPr>
        <w:drawing>
          <wp:inline distT="0" distB="0" distL="0" distR="0" wp14:anchorId="06F5737A" wp14:editId="115BD0BC">
            <wp:extent cx="4505325" cy="2770984"/>
            <wp:effectExtent l="0" t="0" r="0" b="0"/>
            <wp:docPr id="543" name="Shap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Shape 543"/>
                    <pic:cNvPicPr preferRelativeResize="0"/>
                  </pic:nvPicPr>
                  <pic:blipFill rotWithShape="1">
                    <a:blip r:embed="rId2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508719" cy="277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4C" w:rsidRDefault="00726D4C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226A2B" w:rsidRDefault="00226A2B" w:rsidP="00726D4C">
      <w:pPr>
        <w:bidi w:val="0"/>
        <w:spacing w:after="0"/>
        <w:rPr>
          <w:rtl/>
        </w:rPr>
      </w:pPr>
      <w:r w:rsidRPr="00726D4C">
        <w:rPr>
          <w:b/>
          <w:bCs/>
          <w:color w:val="FF0000"/>
          <w:sz w:val="24"/>
          <w:szCs w:val="24"/>
        </w:rPr>
        <w:t>Oracle SPARC Solaris</w:t>
      </w:r>
    </w:p>
    <w:p w:rsidR="00226A2B" w:rsidRPr="00226A2B" w:rsidRDefault="00226A2B" w:rsidP="00226A2B">
      <w:pPr>
        <w:numPr>
          <w:ilvl w:val="0"/>
          <w:numId w:val="38"/>
        </w:numPr>
        <w:bidi w:val="0"/>
        <w:spacing w:after="0"/>
        <w:rPr>
          <w:rtl/>
        </w:rPr>
      </w:pPr>
      <w:r w:rsidRPr="00226A2B">
        <w:t>Consider modern, 64-bit operating system example with tightly integrated HW</w:t>
      </w:r>
    </w:p>
    <w:p w:rsidR="00226A2B" w:rsidRPr="00226A2B" w:rsidRDefault="00226A2B" w:rsidP="00226A2B">
      <w:pPr>
        <w:numPr>
          <w:ilvl w:val="1"/>
          <w:numId w:val="38"/>
        </w:numPr>
        <w:bidi w:val="0"/>
        <w:spacing w:after="0"/>
        <w:rPr>
          <w:rtl/>
        </w:rPr>
      </w:pPr>
      <w:r w:rsidRPr="00226A2B">
        <w:t>Goals are efficiency, low overhead</w:t>
      </w:r>
    </w:p>
    <w:p w:rsidR="00226A2B" w:rsidRPr="00226A2B" w:rsidRDefault="00226A2B" w:rsidP="00226A2B">
      <w:pPr>
        <w:numPr>
          <w:ilvl w:val="0"/>
          <w:numId w:val="38"/>
        </w:numPr>
        <w:bidi w:val="0"/>
        <w:spacing w:after="0"/>
        <w:rPr>
          <w:rtl/>
        </w:rPr>
      </w:pPr>
      <w:r w:rsidRPr="00226A2B">
        <w:t>Based on hashing, but more complex</w:t>
      </w:r>
    </w:p>
    <w:p w:rsidR="00226A2B" w:rsidRPr="00226A2B" w:rsidRDefault="00226A2B" w:rsidP="00226A2B">
      <w:pPr>
        <w:numPr>
          <w:ilvl w:val="0"/>
          <w:numId w:val="38"/>
        </w:numPr>
        <w:bidi w:val="0"/>
        <w:spacing w:after="0"/>
        <w:rPr>
          <w:rtl/>
        </w:rPr>
      </w:pPr>
      <w:r w:rsidRPr="00226A2B">
        <w:t>Two hash tables</w:t>
      </w:r>
    </w:p>
    <w:p w:rsidR="00226A2B" w:rsidRPr="00226A2B" w:rsidRDefault="00226A2B" w:rsidP="00226A2B">
      <w:pPr>
        <w:numPr>
          <w:ilvl w:val="1"/>
          <w:numId w:val="38"/>
        </w:numPr>
        <w:bidi w:val="0"/>
        <w:spacing w:after="0"/>
        <w:rPr>
          <w:rtl/>
        </w:rPr>
      </w:pPr>
      <w:r w:rsidRPr="00226A2B">
        <w:t>One kernel and one for all user processes</w:t>
      </w:r>
    </w:p>
    <w:p w:rsidR="00226A2B" w:rsidRPr="00226A2B" w:rsidRDefault="00226A2B" w:rsidP="00226A2B">
      <w:pPr>
        <w:numPr>
          <w:ilvl w:val="1"/>
          <w:numId w:val="38"/>
        </w:numPr>
        <w:bidi w:val="0"/>
        <w:spacing w:after="0"/>
        <w:rPr>
          <w:rtl/>
        </w:rPr>
      </w:pPr>
      <w:r w:rsidRPr="00226A2B">
        <w:t>Each maps memory addresses from virtual to physical memory</w:t>
      </w:r>
    </w:p>
    <w:p w:rsidR="00226A2B" w:rsidRPr="00226A2B" w:rsidRDefault="00226A2B" w:rsidP="00226A2B">
      <w:pPr>
        <w:numPr>
          <w:ilvl w:val="1"/>
          <w:numId w:val="38"/>
        </w:numPr>
        <w:bidi w:val="0"/>
        <w:spacing w:after="0"/>
        <w:rPr>
          <w:rtl/>
        </w:rPr>
      </w:pPr>
      <w:r w:rsidRPr="00226A2B">
        <w:t>Each entry represents a contiguous area of mapped virtual memory,</w:t>
      </w:r>
    </w:p>
    <w:p w:rsidR="00226A2B" w:rsidRPr="00226A2B" w:rsidRDefault="00226A2B" w:rsidP="00226A2B">
      <w:pPr>
        <w:numPr>
          <w:ilvl w:val="2"/>
          <w:numId w:val="38"/>
        </w:numPr>
        <w:bidi w:val="0"/>
        <w:spacing w:after="0"/>
        <w:rPr>
          <w:rtl/>
        </w:rPr>
      </w:pPr>
      <w:r w:rsidRPr="00226A2B">
        <w:t>More efficient than having a separate hash-table entry for each page</w:t>
      </w:r>
    </w:p>
    <w:p w:rsidR="00226A2B" w:rsidRPr="00226A2B" w:rsidRDefault="00226A2B" w:rsidP="00226A2B">
      <w:pPr>
        <w:numPr>
          <w:ilvl w:val="1"/>
          <w:numId w:val="38"/>
        </w:numPr>
        <w:bidi w:val="0"/>
        <w:spacing w:after="0"/>
        <w:rPr>
          <w:rtl/>
        </w:rPr>
      </w:pPr>
      <w:r w:rsidRPr="00226A2B">
        <w:t>Each entry has  base address and  span (indicating the number of pages the entry represents)</w:t>
      </w:r>
    </w:p>
    <w:p w:rsidR="00226A2B" w:rsidRPr="00226A2B" w:rsidRDefault="00226A2B" w:rsidP="00226A2B">
      <w:pPr>
        <w:numPr>
          <w:ilvl w:val="0"/>
          <w:numId w:val="38"/>
        </w:numPr>
        <w:bidi w:val="0"/>
        <w:spacing w:after="0"/>
        <w:rPr>
          <w:rtl/>
        </w:rPr>
      </w:pPr>
      <w:r w:rsidRPr="00226A2B">
        <w:t>TLB holds translation table entries (TTEs) for fast hardware lookups</w:t>
      </w:r>
    </w:p>
    <w:p w:rsidR="00226A2B" w:rsidRPr="00226A2B" w:rsidRDefault="00226A2B" w:rsidP="00226A2B">
      <w:pPr>
        <w:numPr>
          <w:ilvl w:val="1"/>
          <w:numId w:val="38"/>
        </w:numPr>
        <w:bidi w:val="0"/>
        <w:spacing w:after="0"/>
        <w:rPr>
          <w:rtl/>
        </w:rPr>
      </w:pPr>
      <w:r w:rsidRPr="00226A2B">
        <w:t>A cache of TTEs reside in a translation storage buffer (TSB)</w:t>
      </w:r>
    </w:p>
    <w:p w:rsidR="00226A2B" w:rsidRPr="00226A2B" w:rsidRDefault="00226A2B" w:rsidP="00226A2B">
      <w:pPr>
        <w:numPr>
          <w:ilvl w:val="2"/>
          <w:numId w:val="38"/>
        </w:numPr>
        <w:bidi w:val="0"/>
        <w:spacing w:after="0"/>
        <w:rPr>
          <w:rtl/>
        </w:rPr>
      </w:pPr>
      <w:r w:rsidRPr="00226A2B">
        <w:t>Includes an entry per recently accessed page</w:t>
      </w:r>
    </w:p>
    <w:p w:rsidR="00226A2B" w:rsidRPr="00226A2B" w:rsidRDefault="00226A2B" w:rsidP="00226A2B">
      <w:pPr>
        <w:numPr>
          <w:ilvl w:val="0"/>
          <w:numId w:val="38"/>
        </w:numPr>
        <w:bidi w:val="0"/>
        <w:spacing w:after="0"/>
        <w:rPr>
          <w:rtl/>
        </w:rPr>
      </w:pPr>
      <w:r w:rsidRPr="00226A2B">
        <w:t xml:space="preserve">Virtual address reference causes TLB search </w:t>
      </w:r>
    </w:p>
    <w:p w:rsidR="00226A2B" w:rsidRPr="00226A2B" w:rsidRDefault="00226A2B" w:rsidP="00226A2B">
      <w:pPr>
        <w:numPr>
          <w:ilvl w:val="1"/>
          <w:numId w:val="38"/>
        </w:numPr>
        <w:bidi w:val="0"/>
        <w:spacing w:after="0"/>
        <w:rPr>
          <w:rtl/>
        </w:rPr>
      </w:pPr>
      <w:r w:rsidRPr="00226A2B">
        <w:t>If miss, hardware walks the in-memory TSB looking for the TTE corresponding to the address</w:t>
      </w:r>
    </w:p>
    <w:p w:rsidR="00226A2B" w:rsidRPr="00226A2B" w:rsidRDefault="00226A2B" w:rsidP="00226A2B">
      <w:pPr>
        <w:numPr>
          <w:ilvl w:val="2"/>
          <w:numId w:val="38"/>
        </w:numPr>
        <w:bidi w:val="0"/>
        <w:spacing w:after="0"/>
        <w:rPr>
          <w:rtl/>
        </w:rPr>
      </w:pPr>
      <w:r w:rsidRPr="00226A2B">
        <w:t>If match found, the CPU copies the TSB entry into the TLB and translation completes</w:t>
      </w:r>
    </w:p>
    <w:p w:rsidR="00226A2B" w:rsidRPr="00226A2B" w:rsidRDefault="00226A2B" w:rsidP="00226A2B">
      <w:pPr>
        <w:numPr>
          <w:ilvl w:val="2"/>
          <w:numId w:val="38"/>
        </w:numPr>
        <w:bidi w:val="0"/>
        <w:spacing w:after="0"/>
        <w:rPr>
          <w:rtl/>
        </w:rPr>
      </w:pPr>
      <w:r w:rsidRPr="00226A2B">
        <w:t>If no match found, kernel interrupted to search the hash table</w:t>
      </w:r>
    </w:p>
    <w:p w:rsidR="00226A2B" w:rsidRPr="00226A2B" w:rsidRDefault="00226A2B" w:rsidP="00226A2B">
      <w:pPr>
        <w:numPr>
          <w:ilvl w:val="3"/>
          <w:numId w:val="38"/>
        </w:numPr>
        <w:bidi w:val="0"/>
        <w:spacing w:after="0"/>
        <w:rPr>
          <w:rtl/>
        </w:rPr>
      </w:pPr>
      <w:r w:rsidRPr="00226A2B">
        <w:t xml:space="preserve">The kernel then creates a TTE from the appropriate hash table and stores it in the TSB, Interrupt handler returns control to the MMU, which completes the address translation. </w:t>
      </w:r>
    </w:p>
    <w:p w:rsidR="00726D4C" w:rsidRDefault="00726D4C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726D4C" w:rsidRDefault="00226A2B" w:rsidP="00726D4C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b/>
          <w:bCs/>
          <w:color w:val="FF0000"/>
          <w:sz w:val="24"/>
          <w:szCs w:val="24"/>
        </w:rPr>
        <w:t>Example: The Intel 32 and 64-bit Architectures</w:t>
      </w:r>
    </w:p>
    <w:p w:rsidR="00226A2B" w:rsidRPr="00226A2B" w:rsidRDefault="00226A2B" w:rsidP="00226A2B">
      <w:pPr>
        <w:numPr>
          <w:ilvl w:val="0"/>
          <w:numId w:val="39"/>
        </w:numPr>
        <w:bidi w:val="0"/>
        <w:spacing w:after="0"/>
        <w:rPr>
          <w:rtl/>
        </w:rPr>
      </w:pPr>
      <w:r w:rsidRPr="00226A2B">
        <w:t>Dominant industry chips</w:t>
      </w:r>
    </w:p>
    <w:p w:rsidR="00226A2B" w:rsidRPr="00226A2B" w:rsidRDefault="00226A2B" w:rsidP="00226A2B">
      <w:pPr>
        <w:numPr>
          <w:ilvl w:val="0"/>
          <w:numId w:val="39"/>
        </w:numPr>
        <w:bidi w:val="0"/>
        <w:spacing w:after="0"/>
        <w:rPr>
          <w:rtl/>
        </w:rPr>
      </w:pPr>
      <w:r w:rsidRPr="00226A2B">
        <w:t>Pentium CPUs are 32-bit and called IA-32 architecture</w:t>
      </w:r>
    </w:p>
    <w:p w:rsidR="00226A2B" w:rsidRPr="00226A2B" w:rsidRDefault="00226A2B" w:rsidP="00226A2B">
      <w:pPr>
        <w:numPr>
          <w:ilvl w:val="0"/>
          <w:numId w:val="39"/>
        </w:numPr>
        <w:bidi w:val="0"/>
        <w:spacing w:after="0"/>
        <w:rPr>
          <w:rtl/>
        </w:rPr>
      </w:pPr>
      <w:r w:rsidRPr="00226A2B">
        <w:t>Current Intel CPUs are 64-bit and called IA-64 architecture</w:t>
      </w:r>
    </w:p>
    <w:p w:rsidR="00226A2B" w:rsidRPr="00226A2B" w:rsidRDefault="00226A2B" w:rsidP="00226A2B">
      <w:pPr>
        <w:numPr>
          <w:ilvl w:val="0"/>
          <w:numId w:val="39"/>
        </w:numPr>
        <w:bidi w:val="0"/>
        <w:spacing w:after="0"/>
        <w:rPr>
          <w:rtl/>
        </w:rPr>
      </w:pPr>
      <w:r w:rsidRPr="00226A2B">
        <w:t>Many variations in the chips, cover the main ideas here</w:t>
      </w:r>
    </w:p>
    <w:p w:rsidR="00726D4C" w:rsidRDefault="00726D4C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726D4C" w:rsidRDefault="00726D4C" w:rsidP="00726D4C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726D4C" w:rsidRDefault="00726D4C" w:rsidP="00726D4C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726D4C" w:rsidRDefault="00726D4C" w:rsidP="00726D4C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726D4C" w:rsidRDefault="00726D4C" w:rsidP="00726D4C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726D4C" w:rsidRDefault="00726D4C" w:rsidP="00726D4C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726D4C" w:rsidRDefault="00226A2B" w:rsidP="00726D4C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b/>
          <w:bCs/>
          <w:color w:val="FF0000"/>
          <w:sz w:val="24"/>
          <w:szCs w:val="24"/>
        </w:rPr>
        <w:lastRenderedPageBreak/>
        <w:t>Example: The Intel IA-32 Architecture</w:t>
      </w:r>
    </w:p>
    <w:p w:rsidR="00226A2B" w:rsidRPr="00226A2B" w:rsidRDefault="00226A2B" w:rsidP="00226A2B">
      <w:pPr>
        <w:numPr>
          <w:ilvl w:val="0"/>
          <w:numId w:val="40"/>
        </w:numPr>
        <w:bidi w:val="0"/>
        <w:spacing w:after="0"/>
        <w:rPr>
          <w:rtl/>
        </w:rPr>
      </w:pPr>
      <w:r w:rsidRPr="00226A2B">
        <w:t>Supports both segmentation and segmentation with paging</w:t>
      </w:r>
    </w:p>
    <w:p w:rsidR="00226A2B" w:rsidRPr="00226A2B" w:rsidRDefault="00226A2B" w:rsidP="00226A2B">
      <w:pPr>
        <w:numPr>
          <w:ilvl w:val="1"/>
          <w:numId w:val="40"/>
        </w:numPr>
        <w:bidi w:val="0"/>
        <w:spacing w:after="0"/>
        <w:rPr>
          <w:rtl/>
        </w:rPr>
      </w:pPr>
      <w:r w:rsidRPr="00226A2B">
        <w:t>Each segment can be 4 GB</w:t>
      </w:r>
    </w:p>
    <w:p w:rsidR="00226A2B" w:rsidRPr="00226A2B" w:rsidRDefault="00226A2B" w:rsidP="00226A2B">
      <w:pPr>
        <w:numPr>
          <w:ilvl w:val="1"/>
          <w:numId w:val="40"/>
        </w:numPr>
        <w:bidi w:val="0"/>
        <w:spacing w:after="0"/>
        <w:rPr>
          <w:rtl/>
        </w:rPr>
      </w:pPr>
      <w:r w:rsidRPr="00226A2B">
        <w:t>Up to 16 K segments per process</w:t>
      </w:r>
    </w:p>
    <w:p w:rsidR="00226A2B" w:rsidRPr="00226A2B" w:rsidRDefault="00226A2B" w:rsidP="00226A2B">
      <w:pPr>
        <w:numPr>
          <w:ilvl w:val="1"/>
          <w:numId w:val="40"/>
        </w:numPr>
        <w:bidi w:val="0"/>
        <w:spacing w:after="0"/>
        <w:rPr>
          <w:rtl/>
        </w:rPr>
      </w:pPr>
      <w:r w:rsidRPr="00226A2B">
        <w:t>Divided into two partitions</w:t>
      </w:r>
    </w:p>
    <w:p w:rsidR="00226A2B" w:rsidRPr="00226A2B" w:rsidRDefault="00226A2B" w:rsidP="00226A2B">
      <w:pPr>
        <w:numPr>
          <w:ilvl w:val="2"/>
          <w:numId w:val="40"/>
        </w:numPr>
        <w:bidi w:val="0"/>
        <w:spacing w:after="0"/>
        <w:rPr>
          <w:rtl/>
        </w:rPr>
      </w:pPr>
      <w:r w:rsidRPr="00226A2B">
        <w:t xml:space="preserve">First partition of up to 8 K segments are private to process (kept in </w:t>
      </w:r>
      <w:r w:rsidRPr="00226A2B">
        <w:rPr>
          <w:b/>
          <w:bCs/>
        </w:rPr>
        <w:t xml:space="preserve">local descriptor table </w:t>
      </w:r>
      <w:r w:rsidRPr="00226A2B">
        <w:t>(</w:t>
      </w:r>
      <w:r w:rsidRPr="00226A2B">
        <w:rPr>
          <w:b/>
          <w:bCs/>
        </w:rPr>
        <w:t>LDT</w:t>
      </w:r>
      <w:r w:rsidRPr="00226A2B">
        <w:t>))</w:t>
      </w:r>
    </w:p>
    <w:p w:rsidR="00226A2B" w:rsidRPr="00226A2B" w:rsidRDefault="00226A2B" w:rsidP="00226A2B">
      <w:pPr>
        <w:numPr>
          <w:ilvl w:val="2"/>
          <w:numId w:val="40"/>
        </w:numPr>
        <w:bidi w:val="0"/>
        <w:spacing w:after="0"/>
        <w:rPr>
          <w:rtl/>
        </w:rPr>
      </w:pPr>
      <w:r w:rsidRPr="00226A2B">
        <w:t xml:space="preserve">Second partition of up to 8K segments shared among all processes (kept in </w:t>
      </w:r>
      <w:r w:rsidRPr="00226A2B">
        <w:rPr>
          <w:b/>
          <w:bCs/>
        </w:rPr>
        <w:t xml:space="preserve">global descriptor table </w:t>
      </w:r>
      <w:r w:rsidRPr="00226A2B">
        <w:t>(</w:t>
      </w:r>
      <w:r w:rsidRPr="00226A2B">
        <w:rPr>
          <w:b/>
          <w:bCs/>
        </w:rPr>
        <w:t>GDT</w:t>
      </w:r>
      <w:r w:rsidRPr="00226A2B">
        <w:t>))</w:t>
      </w:r>
    </w:p>
    <w:p w:rsidR="00226A2B" w:rsidRPr="00226A2B" w:rsidRDefault="00226A2B" w:rsidP="00226A2B">
      <w:pPr>
        <w:numPr>
          <w:ilvl w:val="0"/>
          <w:numId w:val="40"/>
        </w:numPr>
        <w:bidi w:val="0"/>
        <w:spacing w:after="0"/>
        <w:rPr>
          <w:rtl/>
        </w:rPr>
      </w:pPr>
      <w:r w:rsidRPr="00226A2B">
        <w:t>CPU generates logical address</w:t>
      </w:r>
    </w:p>
    <w:p w:rsidR="00226A2B" w:rsidRPr="00226A2B" w:rsidRDefault="00226A2B" w:rsidP="00226A2B">
      <w:pPr>
        <w:numPr>
          <w:ilvl w:val="1"/>
          <w:numId w:val="40"/>
        </w:numPr>
        <w:bidi w:val="0"/>
        <w:spacing w:after="0"/>
        <w:rPr>
          <w:rtl/>
        </w:rPr>
      </w:pPr>
      <w:r w:rsidRPr="00226A2B">
        <w:t>Selector given to segmentation unit</w:t>
      </w:r>
    </w:p>
    <w:p w:rsidR="00226A2B" w:rsidRPr="00226A2B" w:rsidRDefault="00226A2B" w:rsidP="00226A2B">
      <w:pPr>
        <w:numPr>
          <w:ilvl w:val="2"/>
          <w:numId w:val="40"/>
        </w:numPr>
        <w:bidi w:val="0"/>
        <w:spacing w:after="0"/>
        <w:rPr>
          <w:rtl/>
        </w:rPr>
      </w:pPr>
      <w:r w:rsidRPr="00226A2B">
        <w:t xml:space="preserve">Which produces linear addresses </w:t>
      </w:r>
    </w:p>
    <w:p w:rsidR="00226A2B" w:rsidRPr="00226A2B" w:rsidRDefault="00226A2B" w:rsidP="00226A2B">
      <w:pPr>
        <w:numPr>
          <w:ilvl w:val="1"/>
          <w:numId w:val="40"/>
        </w:numPr>
        <w:bidi w:val="0"/>
        <w:spacing w:after="0"/>
        <w:rPr>
          <w:rtl/>
        </w:rPr>
      </w:pPr>
      <w:r w:rsidRPr="00226A2B">
        <w:t>Linear address given to paging unit</w:t>
      </w:r>
    </w:p>
    <w:p w:rsidR="00226A2B" w:rsidRPr="00226A2B" w:rsidRDefault="00226A2B" w:rsidP="00226A2B">
      <w:pPr>
        <w:numPr>
          <w:ilvl w:val="2"/>
          <w:numId w:val="40"/>
        </w:numPr>
        <w:bidi w:val="0"/>
        <w:spacing w:after="0"/>
        <w:rPr>
          <w:rtl/>
        </w:rPr>
      </w:pPr>
      <w:r w:rsidRPr="00226A2B">
        <w:t>Which generates physical address in main memory</w:t>
      </w:r>
    </w:p>
    <w:p w:rsidR="00226A2B" w:rsidRPr="00226A2B" w:rsidRDefault="00226A2B" w:rsidP="00226A2B">
      <w:pPr>
        <w:numPr>
          <w:ilvl w:val="2"/>
          <w:numId w:val="40"/>
        </w:numPr>
        <w:bidi w:val="0"/>
        <w:spacing w:after="0"/>
        <w:rPr>
          <w:rtl/>
        </w:rPr>
      </w:pPr>
      <w:r w:rsidRPr="00226A2B">
        <w:t>Paging units form equivalent of MMU</w:t>
      </w:r>
    </w:p>
    <w:p w:rsidR="00226A2B" w:rsidRPr="00226A2B" w:rsidRDefault="00226A2B" w:rsidP="00226A2B">
      <w:pPr>
        <w:numPr>
          <w:ilvl w:val="2"/>
          <w:numId w:val="40"/>
        </w:numPr>
        <w:bidi w:val="0"/>
        <w:spacing w:after="0"/>
        <w:rPr>
          <w:rtl/>
        </w:rPr>
      </w:pPr>
      <w:r w:rsidRPr="00226A2B">
        <w:t>Pages sizes can be 4 KB or 4 MB</w:t>
      </w:r>
    </w:p>
    <w:p w:rsidR="00726D4C" w:rsidRDefault="00726D4C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Default="00226A2B" w:rsidP="00726D4C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726D4C">
        <w:rPr>
          <w:b/>
          <w:bCs/>
          <w:color w:val="FF0000"/>
          <w:sz w:val="24"/>
          <w:szCs w:val="24"/>
        </w:rPr>
        <w:t>Logical to Physical Address Translation in IA-32</w:t>
      </w:r>
    </w:p>
    <w:p w:rsidR="00726D4C" w:rsidRDefault="00726D4C" w:rsidP="00726D4C">
      <w:pPr>
        <w:bidi w:val="0"/>
        <w:spacing w:after="0"/>
        <w:rPr>
          <w:color w:val="FF0000"/>
          <w:sz w:val="24"/>
          <w:szCs w:val="24"/>
        </w:rPr>
      </w:pPr>
      <w:r w:rsidRPr="00726D4C">
        <w:rPr>
          <w:color w:val="FF0000"/>
          <w:sz w:val="24"/>
          <w:szCs w:val="24"/>
        </w:rPr>
        <w:drawing>
          <wp:inline distT="0" distB="0" distL="0" distR="0" wp14:anchorId="73F5BCB0" wp14:editId="355496A3">
            <wp:extent cx="5486400" cy="648335"/>
            <wp:effectExtent l="0" t="0" r="0" b="0"/>
            <wp:docPr id="573" name="Shape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Shape 573"/>
                    <pic:cNvPicPr preferRelativeResize="0"/>
                  </pic:nvPicPr>
                  <pic:blipFill rotWithShape="1">
                    <a:blip r:embed="rId2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48640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4C" w:rsidRDefault="00726D4C" w:rsidP="00726D4C">
      <w:pPr>
        <w:bidi w:val="0"/>
        <w:spacing w:after="0"/>
        <w:rPr>
          <w:color w:val="FF0000"/>
          <w:sz w:val="24"/>
          <w:szCs w:val="24"/>
        </w:rPr>
      </w:pPr>
      <w:r w:rsidRPr="00726D4C">
        <w:rPr>
          <w:color w:val="FF0000"/>
          <w:sz w:val="24"/>
          <w:szCs w:val="24"/>
        </w:rPr>
        <w:drawing>
          <wp:inline distT="0" distB="0" distL="0" distR="0" wp14:anchorId="13090414" wp14:editId="5BEE282A">
            <wp:extent cx="5486400" cy="1069975"/>
            <wp:effectExtent l="0" t="0" r="0" b="0"/>
            <wp:docPr id="572" name="Shape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Shape 572"/>
                    <pic:cNvPicPr preferRelativeResize="0"/>
                  </pic:nvPicPr>
                  <pic:blipFill rotWithShape="1">
                    <a:blip r:embed="rId30">
                      <a:alphaModFix/>
                    </a:blip>
                    <a:srcRect l="637" t="35571" r="659" b="35571"/>
                    <a:stretch/>
                  </pic:blipFill>
                  <pic:spPr>
                    <a:xfrm>
                      <a:off x="0" y="0"/>
                      <a:ext cx="548640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4C" w:rsidRPr="00726D4C" w:rsidRDefault="00726D4C" w:rsidP="00726D4C">
      <w:pPr>
        <w:bidi w:val="0"/>
        <w:spacing w:after="0"/>
        <w:rPr>
          <w:color w:val="FF0000"/>
          <w:sz w:val="24"/>
          <w:szCs w:val="24"/>
          <w:rtl/>
        </w:rPr>
      </w:pPr>
    </w:p>
    <w:p w:rsidR="00226A2B" w:rsidRDefault="00226A2B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  <w:r w:rsidRPr="00726D4C">
        <w:rPr>
          <w:b/>
          <w:bCs/>
          <w:color w:val="FF0000"/>
          <w:sz w:val="24"/>
          <w:szCs w:val="24"/>
        </w:rPr>
        <w:t>Intel IA-32 Segmentation</w:t>
      </w:r>
    </w:p>
    <w:p w:rsidR="00726D4C" w:rsidRDefault="00726D4C" w:rsidP="00726D4C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726D4C" w:rsidRPr="00726D4C" w:rsidRDefault="00726D4C" w:rsidP="00726D4C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color w:val="FF0000"/>
          <w:sz w:val="24"/>
          <w:szCs w:val="24"/>
        </w:rPr>
        <w:drawing>
          <wp:inline distT="0" distB="0" distL="0" distR="0" wp14:anchorId="744A33C9" wp14:editId="5DB1A027">
            <wp:extent cx="4600575" cy="2510082"/>
            <wp:effectExtent l="0" t="0" r="0" b="5080"/>
            <wp:docPr id="580" name="Shape 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Shape 580"/>
                    <pic:cNvPicPr preferRelativeResize="0"/>
                  </pic:nvPicPr>
                  <pic:blipFill rotWithShape="1">
                    <a:blip r:embed="rId3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604482" cy="251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4C" w:rsidRDefault="00726D4C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726D4C" w:rsidRDefault="00726D4C" w:rsidP="00726D4C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726D4C" w:rsidRDefault="00726D4C" w:rsidP="00726D4C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726D4C" w:rsidRDefault="00726D4C" w:rsidP="00726D4C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726D4C" w:rsidRDefault="00726D4C" w:rsidP="00726D4C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Default="00226A2B" w:rsidP="00726D4C">
      <w:pPr>
        <w:bidi w:val="0"/>
        <w:spacing w:after="0"/>
        <w:rPr>
          <w:color w:val="FF0000"/>
          <w:sz w:val="24"/>
          <w:szCs w:val="24"/>
        </w:rPr>
      </w:pPr>
      <w:r w:rsidRPr="00726D4C">
        <w:rPr>
          <w:b/>
          <w:bCs/>
          <w:color w:val="FF0000"/>
          <w:sz w:val="24"/>
          <w:szCs w:val="24"/>
        </w:rPr>
        <w:lastRenderedPageBreak/>
        <w:t>Intel IA-32 Paging Architecture</w:t>
      </w:r>
    </w:p>
    <w:p w:rsidR="00726D4C" w:rsidRPr="00726D4C" w:rsidRDefault="00726D4C" w:rsidP="00726D4C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color w:val="FF0000"/>
          <w:sz w:val="24"/>
          <w:szCs w:val="24"/>
        </w:rPr>
        <w:drawing>
          <wp:inline distT="0" distB="0" distL="0" distR="0" wp14:anchorId="2D8CD6F1" wp14:editId="0F1EA85B">
            <wp:extent cx="3800135" cy="3295650"/>
            <wp:effectExtent l="0" t="0" r="0" b="0"/>
            <wp:docPr id="587" name="Shape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Shape 587"/>
                    <pic:cNvPicPr preferRelativeResize="0"/>
                  </pic:nvPicPr>
                  <pic:blipFill rotWithShape="1">
                    <a:blip r:embed="rId32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804238" cy="329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4C" w:rsidRDefault="00726D4C" w:rsidP="00226A2B">
      <w:pPr>
        <w:bidi w:val="0"/>
        <w:spacing w:after="0"/>
        <w:rPr>
          <w:b/>
          <w:bCs/>
          <w:color w:val="FF0000"/>
          <w:sz w:val="24"/>
          <w:szCs w:val="24"/>
        </w:rPr>
      </w:pPr>
    </w:p>
    <w:p w:rsidR="00226A2B" w:rsidRPr="00726D4C" w:rsidRDefault="00226A2B" w:rsidP="00726D4C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b/>
          <w:bCs/>
          <w:color w:val="FF0000"/>
          <w:sz w:val="24"/>
          <w:szCs w:val="24"/>
        </w:rPr>
        <w:t>Intel IA-32 Page Address Extensions</w:t>
      </w:r>
    </w:p>
    <w:p w:rsidR="00000000" w:rsidRPr="00726D4C" w:rsidRDefault="00A444DB" w:rsidP="00726D4C">
      <w:pPr>
        <w:numPr>
          <w:ilvl w:val="0"/>
          <w:numId w:val="42"/>
        </w:numPr>
        <w:bidi w:val="0"/>
        <w:spacing w:after="0"/>
      </w:pPr>
      <w:r w:rsidRPr="00726D4C">
        <w:t xml:space="preserve">32-bit address limits led Intel to create </w:t>
      </w:r>
      <w:r w:rsidRPr="00726D4C">
        <w:rPr>
          <w:b/>
          <w:bCs/>
        </w:rPr>
        <w:t xml:space="preserve">page address extension </w:t>
      </w:r>
      <w:r w:rsidRPr="00726D4C">
        <w:t>(</w:t>
      </w:r>
      <w:r w:rsidRPr="00726D4C">
        <w:rPr>
          <w:b/>
          <w:bCs/>
        </w:rPr>
        <w:t>PAE</w:t>
      </w:r>
      <w:r w:rsidRPr="00726D4C">
        <w:t>), allowing 32-bit apps access to more than 4GB of memory space</w:t>
      </w:r>
    </w:p>
    <w:p w:rsidR="00000000" w:rsidRPr="00726D4C" w:rsidRDefault="00A444DB" w:rsidP="00726D4C">
      <w:pPr>
        <w:numPr>
          <w:ilvl w:val="1"/>
          <w:numId w:val="42"/>
        </w:numPr>
        <w:bidi w:val="0"/>
        <w:spacing w:after="0"/>
        <w:rPr>
          <w:rtl/>
        </w:rPr>
      </w:pPr>
      <w:r w:rsidRPr="00726D4C">
        <w:t>Paging went to a 3-level scheme</w:t>
      </w:r>
    </w:p>
    <w:p w:rsidR="00000000" w:rsidRPr="00726D4C" w:rsidRDefault="00A444DB" w:rsidP="00726D4C">
      <w:pPr>
        <w:numPr>
          <w:ilvl w:val="1"/>
          <w:numId w:val="42"/>
        </w:numPr>
        <w:bidi w:val="0"/>
        <w:spacing w:after="0"/>
        <w:rPr>
          <w:rtl/>
        </w:rPr>
      </w:pPr>
      <w:r w:rsidRPr="00726D4C">
        <w:t xml:space="preserve">Top two bits refer to a </w:t>
      </w:r>
      <w:r w:rsidRPr="00726D4C">
        <w:rPr>
          <w:b/>
          <w:bCs/>
        </w:rPr>
        <w:t>page directory pointer table</w:t>
      </w:r>
    </w:p>
    <w:p w:rsidR="00000000" w:rsidRPr="00726D4C" w:rsidRDefault="00A444DB" w:rsidP="00726D4C">
      <w:pPr>
        <w:numPr>
          <w:ilvl w:val="1"/>
          <w:numId w:val="42"/>
        </w:numPr>
        <w:bidi w:val="0"/>
        <w:spacing w:after="0"/>
        <w:rPr>
          <w:rtl/>
        </w:rPr>
      </w:pPr>
      <w:r w:rsidRPr="00726D4C">
        <w:t>Page-directory and page-table entr</w:t>
      </w:r>
      <w:r w:rsidRPr="00726D4C">
        <w:t>ies moved to 64-bits in size</w:t>
      </w:r>
    </w:p>
    <w:p w:rsidR="00000000" w:rsidRDefault="00A444DB" w:rsidP="00726D4C">
      <w:pPr>
        <w:numPr>
          <w:ilvl w:val="1"/>
          <w:numId w:val="42"/>
        </w:numPr>
        <w:bidi w:val="0"/>
        <w:spacing w:after="0"/>
      </w:pPr>
      <w:r w:rsidRPr="00726D4C">
        <w:t>Net effect is increasing address space to 36 bits – 64GB of physical memory</w:t>
      </w:r>
    </w:p>
    <w:p w:rsidR="007F28F1" w:rsidRPr="00726D4C" w:rsidRDefault="007F28F1" w:rsidP="007F28F1">
      <w:pPr>
        <w:bidi w:val="0"/>
        <w:spacing w:after="0"/>
        <w:rPr>
          <w:rtl/>
        </w:rPr>
      </w:pPr>
      <w:r w:rsidRPr="007F28F1">
        <w:drawing>
          <wp:inline distT="0" distB="0" distL="0" distR="0" wp14:anchorId="3FA44828" wp14:editId="1C70EB3E">
            <wp:extent cx="5486400" cy="2083435"/>
            <wp:effectExtent l="0" t="0" r="0" b="0"/>
            <wp:docPr id="594" name="Shap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Shape 594"/>
                    <pic:cNvPicPr preferRelativeResize="0"/>
                  </pic:nvPicPr>
                  <pic:blipFill rotWithShape="1">
                    <a:blip r:embed="rId33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48640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4C" w:rsidRPr="00726D4C" w:rsidRDefault="00726D4C" w:rsidP="00226A2B">
      <w:pPr>
        <w:bidi w:val="0"/>
        <w:spacing w:after="0"/>
      </w:pPr>
    </w:p>
    <w:p w:rsidR="00226A2B" w:rsidRPr="00726D4C" w:rsidRDefault="00226A2B" w:rsidP="00726D4C">
      <w:pPr>
        <w:bidi w:val="0"/>
        <w:spacing w:after="0"/>
        <w:rPr>
          <w:color w:val="FF0000"/>
          <w:sz w:val="24"/>
          <w:szCs w:val="24"/>
          <w:rtl/>
        </w:rPr>
      </w:pPr>
      <w:r w:rsidRPr="00726D4C">
        <w:rPr>
          <w:b/>
          <w:bCs/>
          <w:color w:val="FF0000"/>
          <w:sz w:val="24"/>
          <w:szCs w:val="24"/>
        </w:rPr>
        <w:t>Intel x86-64</w:t>
      </w:r>
    </w:p>
    <w:p w:rsidR="00000000" w:rsidRPr="007F28F1" w:rsidRDefault="00A444DB" w:rsidP="007F28F1">
      <w:pPr>
        <w:numPr>
          <w:ilvl w:val="0"/>
          <w:numId w:val="43"/>
        </w:numPr>
        <w:bidi w:val="0"/>
        <w:spacing w:after="0"/>
      </w:pPr>
      <w:r w:rsidRPr="007F28F1">
        <w:t>Current generation Int</w:t>
      </w:r>
      <w:r w:rsidRPr="007F28F1">
        <w:t>el x86 architecture</w:t>
      </w:r>
    </w:p>
    <w:p w:rsidR="00000000" w:rsidRPr="007F28F1" w:rsidRDefault="00A444DB" w:rsidP="007F28F1">
      <w:pPr>
        <w:numPr>
          <w:ilvl w:val="0"/>
          <w:numId w:val="43"/>
        </w:numPr>
        <w:bidi w:val="0"/>
        <w:spacing w:after="0"/>
        <w:rPr>
          <w:rtl/>
        </w:rPr>
      </w:pPr>
      <w:r w:rsidRPr="007F28F1">
        <w:t xml:space="preserve">64 bits is ginormous (&gt; 16 </w:t>
      </w:r>
      <w:proofErr w:type="spellStart"/>
      <w:r w:rsidRPr="007F28F1">
        <w:t>exabytes</w:t>
      </w:r>
      <w:proofErr w:type="spellEnd"/>
      <w:r w:rsidRPr="007F28F1">
        <w:t>)</w:t>
      </w:r>
    </w:p>
    <w:p w:rsidR="00000000" w:rsidRPr="007F28F1" w:rsidRDefault="00A444DB" w:rsidP="007F28F1">
      <w:pPr>
        <w:numPr>
          <w:ilvl w:val="0"/>
          <w:numId w:val="43"/>
        </w:numPr>
        <w:bidi w:val="0"/>
        <w:spacing w:after="0"/>
        <w:rPr>
          <w:rtl/>
        </w:rPr>
      </w:pPr>
      <w:r w:rsidRPr="007F28F1">
        <w:t>In practice only implement 48 bit addressing</w:t>
      </w:r>
    </w:p>
    <w:p w:rsidR="00000000" w:rsidRPr="007F28F1" w:rsidRDefault="00A444DB" w:rsidP="007F28F1">
      <w:pPr>
        <w:numPr>
          <w:ilvl w:val="1"/>
          <w:numId w:val="43"/>
        </w:numPr>
        <w:bidi w:val="0"/>
        <w:spacing w:after="0"/>
        <w:rPr>
          <w:rtl/>
        </w:rPr>
      </w:pPr>
      <w:r w:rsidRPr="007F28F1">
        <w:t>Page sizes of 4 KB, 2 MB, 1 GB</w:t>
      </w:r>
    </w:p>
    <w:p w:rsidR="00000000" w:rsidRPr="007F28F1" w:rsidRDefault="00A444DB" w:rsidP="007F28F1">
      <w:pPr>
        <w:numPr>
          <w:ilvl w:val="1"/>
          <w:numId w:val="43"/>
        </w:numPr>
        <w:bidi w:val="0"/>
        <w:spacing w:after="0"/>
        <w:rPr>
          <w:rtl/>
        </w:rPr>
      </w:pPr>
      <w:r w:rsidRPr="007F28F1">
        <w:t>Four levels of paging hierarchy</w:t>
      </w:r>
    </w:p>
    <w:p w:rsidR="00000000" w:rsidRDefault="00A444DB" w:rsidP="007F28F1">
      <w:pPr>
        <w:numPr>
          <w:ilvl w:val="0"/>
          <w:numId w:val="43"/>
        </w:numPr>
        <w:bidi w:val="0"/>
        <w:spacing w:after="0"/>
      </w:pPr>
      <w:r w:rsidRPr="007F28F1">
        <w:t>Can also use PAE so virtual</w:t>
      </w:r>
      <w:r w:rsidRPr="007F28F1">
        <w:t xml:space="preserve"> addresses are 48 bits and physical addresses are 52 bits</w:t>
      </w:r>
    </w:p>
    <w:p w:rsidR="007F28F1" w:rsidRDefault="007F28F1" w:rsidP="007F28F1">
      <w:pPr>
        <w:bidi w:val="0"/>
        <w:spacing w:after="0"/>
      </w:pPr>
    </w:p>
    <w:p w:rsidR="007F28F1" w:rsidRPr="007F28F1" w:rsidRDefault="007F28F1" w:rsidP="007F28F1">
      <w:pPr>
        <w:bidi w:val="0"/>
        <w:spacing w:after="0"/>
        <w:rPr>
          <w:rtl/>
        </w:rPr>
      </w:pPr>
      <w:r w:rsidRPr="007F28F1">
        <w:drawing>
          <wp:inline distT="0" distB="0" distL="0" distR="0" wp14:anchorId="7A3335E6" wp14:editId="19A7B7A3">
            <wp:extent cx="5486400" cy="492125"/>
            <wp:effectExtent l="0" t="0" r="0" b="3175"/>
            <wp:docPr id="603" name="Shape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Shape 603"/>
                    <pic:cNvPicPr preferRelativeResize="0"/>
                  </pic:nvPicPr>
                  <pic:blipFill rotWithShape="1">
                    <a:blip r:embed="rId34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48640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2B" w:rsidRDefault="00226A2B" w:rsidP="007F28F1">
      <w:pPr>
        <w:bidi w:val="0"/>
        <w:spacing w:after="0"/>
        <w:rPr>
          <w:color w:val="FF0000"/>
          <w:sz w:val="24"/>
          <w:szCs w:val="24"/>
        </w:rPr>
      </w:pPr>
      <w:r w:rsidRPr="00726D4C">
        <w:rPr>
          <w:b/>
          <w:bCs/>
          <w:color w:val="FF0000"/>
          <w:sz w:val="24"/>
          <w:szCs w:val="24"/>
        </w:rPr>
        <w:lastRenderedPageBreak/>
        <w:t>Example: ARM Architecture</w:t>
      </w:r>
    </w:p>
    <w:p w:rsidR="00000000" w:rsidRPr="007F28F1" w:rsidRDefault="00A444DB" w:rsidP="007F28F1">
      <w:pPr>
        <w:numPr>
          <w:ilvl w:val="0"/>
          <w:numId w:val="44"/>
        </w:numPr>
        <w:bidi w:val="0"/>
        <w:spacing w:after="0"/>
      </w:pPr>
      <w:r w:rsidRPr="007F28F1">
        <w:t>(Apple iOS and Google Android devices for example)</w:t>
      </w:r>
    </w:p>
    <w:p w:rsidR="00000000" w:rsidRPr="007F28F1" w:rsidRDefault="00A444DB" w:rsidP="007F28F1">
      <w:pPr>
        <w:numPr>
          <w:ilvl w:val="0"/>
          <w:numId w:val="44"/>
        </w:numPr>
        <w:bidi w:val="0"/>
        <w:spacing w:after="0"/>
        <w:rPr>
          <w:rtl/>
        </w:rPr>
      </w:pPr>
      <w:r w:rsidRPr="007F28F1">
        <w:t>Modern, energy efficient, 32-bit CPU</w:t>
      </w:r>
    </w:p>
    <w:p w:rsidR="00000000" w:rsidRPr="007F28F1" w:rsidRDefault="00A444DB" w:rsidP="007F28F1">
      <w:pPr>
        <w:numPr>
          <w:ilvl w:val="0"/>
          <w:numId w:val="44"/>
        </w:numPr>
        <w:bidi w:val="0"/>
        <w:spacing w:after="0"/>
        <w:rPr>
          <w:rtl/>
        </w:rPr>
      </w:pPr>
      <w:r w:rsidRPr="007F28F1">
        <w:t>4 KB and 16 KB pages</w:t>
      </w:r>
    </w:p>
    <w:p w:rsidR="00000000" w:rsidRPr="007F28F1" w:rsidRDefault="00A444DB" w:rsidP="007F28F1">
      <w:pPr>
        <w:numPr>
          <w:ilvl w:val="0"/>
          <w:numId w:val="44"/>
        </w:numPr>
        <w:bidi w:val="0"/>
        <w:spacing w:after="0"/>
        <w:rPr>
          <w:rtl/>
        </w:rPr>
      </w:pPr>
      <w:r w:rsidRPr="007F28F1">
        <w:t xml:space="preserve">1 MB </w:t>
      </w:r>
      <w:r w:rsidRPr="007F28F1">
        <w:t xml:space="preserve">and 16 MB pages (termed </w:t>
      </w:r>
      <w:r w:rsidRPr="007F28F1">
        <w:rPr>
          <w:b/>
          <w:bCs/>
        </w:rPr>
        <w:t>sections</w:t>
      </w:r>
      <w:r w:rsidRPr="007F28F1">
        <w:t>)</w:t>
      </w:r>
    </w:p>
    <w:p w:rsidR="00000000" w:rsidRPr="007F28F1" w:rsidRDefault="00A444DB" w:rsidP="007F28F1">
      <w:pPr>
        <w:numPr>
          <w:ilvl w:val="0"/>
          <w:numId w:val="44"/>
        </w:numPr>
        <w:bidi w:val="0"/>
        <w:spacing w:after="0"/>
        <w:rPr>
          <w:rtl/>
        </w:rPr>
      </w:pPr>
      <w:r w:rsidRPr="007F28F1">
        <w:t>One-level paging for sections</w:t>
      </w:r>
      <w:r w:rsidRPr="007F28F1">
        <w:t>, two-level for smaller pages</w:t>
      </w:r>
    </w:p>
    <w:p w:rsidR="00000000" w:rsidRPr="007F28F1" w:rsidRDefault="00A444DB" w:rsidP="007F28F1">
      <w:pPr>
        <w:numPr>
          <w:ilvl w:val="0"/>
          <w:numId w:val="44"/>
        </w:numPr>
        <w:bidi w:val="0"/>
        <w:spacing w:after="0"/>
        <w:rPr>
          <w:rtl/>
        </w:rPr>
      </w:pPr>
      <w:r w:rsidRPr="007F28F1">
        <w:t>Two levels of TLBs</w:t>
      </w:r>
    </w:p>
    <w:p w:rsidR="00000000" w:rsidRPr="007F28F1" w:rsidRDefault="00A444DB" w:rsidP="007F28F1">
      <w:pPr>
        <w:numPr>
          <w:ilvl w:val="1"/>
          <w:numId w:val="44"/>
        </w:numPr>
        <w:bidi w:val="0"/>
        <w:spacing w:after="0"/>
        <w:rPr>
          <w:rtl/>
        </w:rPr>
      </w:pPr>
      <w:r w:rsidRPr="007F28F1">
        <w:t>Outer level has two micro TLBs (one data, one instruction)</w:t>
      </w:r>
    </w:p>
    <w:p w:rsidR="00000000" w:rsidRPr="007F28F1" w:rsidRDefault="00A444DB" w:rsidP="007F28F1">
      <w:pPr>
        <w:numPr>
          <w:ilvl w:val="1"/>
          <w:numId w:val="44"/>
        </w:numPr>
        <w:bidi w:val="0"/>
        <w:spacing w:after="0"/>
        <w:rPr>
          <w:rtl/>
        </w:rPr>
      </w:pPr>
      <w:r w:rsidRPr="007F28F1">
        <w:t>Inner is single main TLB</w:t>
      </w:r>
    </w:p>
    <w:p w:rsidR="00000000" w:rsidRPr="007F28F1" w:rsidRDefault="00A444DB" w:rsidP="007F28F1">
      <w:pPr>
        <w:numPr>
          <w:ilvl w:val="1"/>
          <w:numId w:val="44"/>
        </w:numPr>
        <w:bidi w:val="0"/>
        <w:spacing w:after="0"/>
        <w:rPr>
          <w:rtl/>
        </w:rPr>
      </w:pPr>
      <w:r w:rsidRPr="007F28F1">
        <w:t>First inner is checked, on miss outers are checked, and on miss page table walk performed by CPU</w:t>
      </w:r>
    </w:p>
    <w:p w:rsidR="007F28F1" w:rsidRDefault="007F28F1" w:rsidP="007F28F1">
      <w:pPr>
        <w:bidi w:val="0"/>
        <w:spacing w:after="0"/>
      </w:pPr>
    </w:p>
    <w:p w:rsidR="007F28F1" w:rsidRPr="007F28F1" w:rsidRDefault="007F28F1" w:rsidP="007F28F1">
      <w:pPr>
        <w:bidi w:val="0"/>
        <w:spacing w:after="0"/>
        <w:rPr>
          <w:rtl/>
        </w:rPr>
      </w:pPr>
      <w:r w:rsidRPr="007F28F1">
        <w:drawing>
          <wp:inline distT="0" distB="0" distL="0" distR="0" wp14:anchorId="6FABE985" wp14:editId="312A78FF">
            <wp:extent cx="4648200" cy="3017026"/>
            <wp:effectExtent l="0" t="0" r="0" b="0"/>
            <wp:docPr id="611" name="Shape 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Shape 611"/>
                    <pic:cNvPicPr preferRelativeResize="0"/>
                  </pic:nvPicPr>
                  <pic:blipFill rotWithShape="1">
                    <a:blip r:embed="rId3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648200" cy="301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6F" w:rsidRPr="00726D4C" w:rsidRDefault="002B646F" w:rsidP="00226A2B">
      <w:pPr>
        <w:bidi w:val="0"/>
        <w:spacing w:after="0"/>
        <w:rPr>
          <w:rFonts w:hint="cs"/>
          <w:color w:val="FF0000"/>
          <w:sz w:val="24"/>
          <w:szCs w:val="24"/>
          <w:rtl/>
        </w:rPr>
      </w:pPr>
    </w:p>
    <w:sectPr w:rsidR="002B646F" w:rsidRPr="00726D4C" w:rsidSect="00226A2B">
      <w:headerReference w:type="default" r:id="rId36"/>
      <w:footerReference w:type="default" r:id="rId37"/>
      <w:pgSz w:w="11906" w:h="16838"/>
      <w:pgMar w:top="720" w:right="720" w:bottom="720" w:left="720" w:header="510" w:footer="283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4DB" w:rsidRDefault="00A444DB" w:rsidP="00226A2B">
      <w:pPr>
        <w:spacing w:after="0" w:line="240" w:lineRule="auto"/>
      </w:pPr>
      <w:r>
        <w:separator/>
      </w:r>
    </w:p>
  </w:endnote>
  <w:endnote w:type="continuationSeparator" w:id="0">
    <w:p w:rsidR="00A444DB" w:rsidRDefault="00A444DB" w:rsidP="00226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0666064"/>
      <w:docPartObj>
        <w:docPartGallery w:val="Page Numbers (Bottom of Page)"/>
        <w:docPartUnique/>
      </w:docPartObj>
    </w:sdtPr>
    <w:sdtContent>
      <w:p w:rsidR="00226A2B" w:rsidRDefault="00226A2B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8F1" w:rsidRPr="007F28F1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:rsidR="00226A2B" w:rsidRDefault="00226A2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4DB" w:rsidRDefault="00A444DB" w:rsidP="00226A2B">
      <w:pPr>
        <w:spacing w:after="0" w:line="240" w:lineRule="auto"/>
      </w:pPr>
      <w:r>
        <w:separator/>
      </w:r>
    </w:p>
  </w:footnote>
  <w:footnote w:type="continuationSeparator" w:id="0">
    <w:p w:rsidR="00A444DB" w:rsidRDefault="00A444DB" w:rsidP="00226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A2B" w:rsidRDefault="00226A2B">
    <w:pPr>
      <w:pStyle w:val="a3"/>
    </w:pPr>
    <w:r>
      <w:t>IT241_CH8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0A0B"/>
    <w:multiLevelType w:val="hybridMultilevel"/>
    <w:tmpl w:val="EE1E8E64"/>
    <w:lvl w:ilvl="0" w:tplc="03BA3E4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6C58FC62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D53C110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4A749E8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B27E25C4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195076E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7F60F45E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3BBADF3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12549EA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">
    <w:nsid w:val="02E410A8"/>
    <w:multiLevelType w:val="hybridMultilevel"/>
    <w:tmpl w:val="69C4E3E4"/>
    <w:lvl w:ilvl="0" w:tplc="4B4AA29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F87C49AA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6178D62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53AEA53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8084B0A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6E2CE92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18A2637E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4306A7E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C1F2F12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">
    <w:nsid w:val="03312155"/>
    <w:multiLevelType w:val="hybridMultilevel"/>
    <w:tmpl w:val="FD1836FA"/>
    <w:lvl w:ilvl="0" w:tplc="9E6619B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0AB2BC72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DFFAF7F6">
      <w:start w:val="1742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F219D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54304E6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4866CF7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1EA85FA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752CA38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7584BED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">
    <w:nsid w:val="07DB0238"/>
    <w:multiLevelType w:val="hybridMultilevel"/>
    <w:tmpl w:val="78387A5A"/>
    <w:lvl w:ilvl="0" w:tplc="68CAAE4C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3EA25DD4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082AB0AA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06A085D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3D30B5C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08C02E6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7660D23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9D7664F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C3BECAA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4">
    <w:nsid w:val="0B074E62"/>
    <w:multiLevelType w:val="hybridMultilevel"/>
    <w:tmpl w:val="B838BB48"/>
    <w:lvl w:ilvl="0" w:tplc="4D3436F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0C6AA5C2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7F18435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5CFE001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BDEEFFC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FF42398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5EE86070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2E724F0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EBBC478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5">
    <w:nsid w:val="0B8C20A2"/>
    <w:multiLevelType w:val="hybridMultilevel"/>
    <w:tmpl w:val="40FED4F6"/>
    <w:lvl w:ilvl="0" w:tplc="623E38D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041C23E2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DAC68A2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97C02248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6680973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A0F6A74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F50EA98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4B0C8DF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29109A2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6">
    <w:nsid w:val="117A3BBC"/>
    <w:multiLevelType w:val="hybridMultilevel"/>
    <w:tmpl w:val="97DA253E"/>
    <w:lvl w:ilvl="0" w:tplc="165E5CC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C51C3B18">
      <w:start w:val="718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8E72578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F6FE08B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8D4E7E8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4D86A57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D9D2E50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26DE620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0D6EC5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7">
    <w:nsid w:val="123C3D67"/>
    <w:multiLevelType w:val="hybridMultilevel"/>
    <w:tmpl w:val="9FA4015E"/>
    <w:lvl w:ilvl="0" w:tplc="E99A37DC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686C76A6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2ED61F18">
      <w:start w:val="1742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04640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DCF067D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093217C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CFEC0D8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189EE4B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75688D5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8">
    <w:nsid w:val="14593CCF"/>
    <w:multiLevelType w:val="hybridMultilevel"/>
    <w:tmpl w:val="08AC2A8E"/>
    <w:lvl w:ilvl="0" w:tplc="F398C54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E3A27A9C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43FEBE72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A98CEBD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A06251D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8B886012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27228DCE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7D3E295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501CB38E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9">
    <w:nsid w:val="182E5846"/>
    <w:multiLevelType w:val="hybridMultilevel"/>
    <w:tmpl w:val="877E63E0"/>
    <w:lvl w:ilvl="0" w:tplc="FCD8A15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A094E53C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AE162C12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14FA0DB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A402908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AD0AF762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190080C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FADC674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3DEE4ED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0">
    <w:nsid w:val="195D49F9"/>
    <w:multiLevelType w:val="hybridMultilevel"/>
    <w:tmpl w:val="18060922"/>
    <w:lvl w:ilvl="0" w:tplc="B546B72C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84ECB9D4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96EA3A96">
      <w:start w:val="1742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6E852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7D56EDA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E52099F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338020B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30EE86B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196EFFF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1">
    <w:nsid w:val="19A32C0D"/>
    <w:multiLevelType w:val="hybridMultilevel"/>
    <w:tmpl w:val="53C07B2A"/>
    <w:lvl w:ilvl="0" w:tplc="9B800DDC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363E5A9A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55E2552A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877C363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13C6EF42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52B8B21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6F5447D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1310CA9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7CD2168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2">
    <w:nsid w:val="1A206228"/>
    <w:multiLevelType w:val="hybridMultilevel"/>
    <w:tmpl w:val="C6AE81FE"/>
    <w:lvl w:ilvl="0" w:tplc="7316AB5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E79CD164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631E09C2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C59805D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421A64D2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304AD96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7D82523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5402299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581A62E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3">
    <w:nsid w:val="1BE14DE8"/>
    <w:multiLevelType w:val="hybridMultilevel"/>
    <w:tmpl w:val="E7BA5F44"/>
    <w:lvl w:ilvl="0" w:tplc="139C966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6A26C53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47E0EC8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5B88CD9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20EA176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2584988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9DF2DCA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D070E5C2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063C953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4">
    <w:nsid w:val="25166E95"/>
    <w:multiLevelType w:val="hybridMultilevel"/>
    <w:tmpl w:val="4D4AA016"/>
    <w:lvl w:ilvl="0" w:tplc="DC16D9D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BD04DD9C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5E3A482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45AE764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E49CE9D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3E06C40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D938CB7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B1082BF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F9DC2D7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5">
    <w:nsid w:val="27273F96"/>
    <w:multiLevelType w:val="hybridMultilevel"/>
    <w:tmpl w:val="5642A58C"/>
    <w:lvl w:ilvl="0" w:tplc="938E2E8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7ECE3BC6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89C25A4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AD4CC18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BBEE096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8CDA17C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81D2D2B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4906FC1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65D039F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6">
    <w:nsid w:val="2AB0504D"/>
    <w:multiLevelType w:val="hybridMultilevel"/>
    <w:tmpl w:val="DE260ECE"/>
    <w:lvl w:ilvl="0" w:tplc="43A0B61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6C6ABDD4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071C0AC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D73CA1D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B662488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9C946F7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22B8314E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D990128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DAD84EF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7">
    <w:nsid w:val="2BF178F9"/>
    <w:multiLevelType w:val="hybridMultilevel"/>
    <w:tmpl w:val="7892FC42"/>
    <w:lvl w:ilvl="0" w:tplc="2F1E133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16F6417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E6921D8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4AE2487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971EFA3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8EF49D0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B3FC6D0E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4984BD8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C4A80F3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8">
    <w:nsid w:val="2CF55F79"/>
    <w:multiLevelType w:val="hybridMultilevel"/>
    <w:tmpl w:val="EF1803B4"/>
    <w:lvl w:ilvl="0" w:tplc="7CECC79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B1909304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7C5C374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E044331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055CEF5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415E221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EF78561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2E724B4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40C2DD7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19">
    <w:nsid w:val="2D112710"/>
    <w:multiLevelType w:val="hybridMultilevel"/>
    <w:tmpl w:val="91B42662"/>
    <w:lvl w:ilvl="0" w:tplc="D752157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191A3D08">
      <w:start w:val="3339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EB280DC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F0EE6538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892843A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F850C0C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D672762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FCBE9D6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0C9AC9A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0">
    <w:nsid w:val="320B1B36"/>
    <w:multiLevelType w:val="hybridMultilevel"/>
    <w:tmpl w:val="1A56B750"/>
    <w:lvl w:ilvl="0" w:tplc="F49E177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91561CB6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E8E687C4">
      <w:start w:val="1742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52AE9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61E05E1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927C259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2D78A6A0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BC24404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541630C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1">
    <w:nsid w:val="349B5F56"/>
    <w:multiLevelType w:val="hybridMultilevel"/>
    <w:tmpl w:val="7F66D636"/>
    <w:lvl w:ilvl="0" w:tplc="83D2AD4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2034B2B8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EBCE02A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0D3AD82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8B4A1C9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2E86222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5FBC2F7E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4F0032C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F82A05E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2">
    <w:nsid w:val="3BCE0369"/>
    <w:multiLevelType w:val="hybridMultilevel"/>
    <w:tmpl w:val="16225A50"/>
    <w:lvl w:ilvl="0" w:tplc="2F8C9C1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AEE4FF82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C7826D5E">
      <w:start w:val="1742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6840B2">
      <w:start w:val="1742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941A9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257A06D2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E84087A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C2F23A6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404C72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3">
    <w:nsid w:val="4154695D"/>
    <w:multiLevelType w:val="hybridMultilevel"/>
    <w:tmpl w:val="E7264E98"/>
    <w:lvl w:ilvl="0" w:tplc="943090E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6890CD74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8572EB4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D61EFEA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AA38CB6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ADAE83A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247AE07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04EC342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BB7E5E1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4">
    <w:nsid w:val="44AC4FE4"/>
    <w:multiLevelType w:val="hybridMultilevel"/>
    <w:tmpl w:val="32961E86"/>
    <w:lvl w:ilvl="0" w:tplc="45ECDD1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35D22384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044E7FF8">
      <w:start w:val="1742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5CFD5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EBEA086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8C343EB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41EA0EB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6DFA7AF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DD2A176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5">
    <w:nsid w:val="458D751D"/>
    <w:multiLevelType w:val="hybridMultilevel"/>
    <w:tmpl w:val="37727A5C"/>
    <w:lvl w:ilvl="0" w:tplc="7D98ACA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113CA2C6">
      <w:start w:val="346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1160F40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A0FC566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271A785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2FB0D042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2E52671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BCDCF47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37A41B1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6">
    <w:nsid w:val="48EA6CA3"/>
    <w:multiLevelType w:val="hybridMultilevel"/>
    <w:tmpl w:val="0E0420D2"/>
    <w:lvl w:ilvl="0" w:tplc="5BBCA43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8918F266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CCF6B34A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9B80163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7968ED72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ED02E5D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BBC283F0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040A40C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E9501EB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7">
    <w:nsid w:val="491031D4"/>
    <w:multiLevelType w:val="hybridMultilevel"/>
    <w:tmpl w:val="91A27982"/>
    <w:lvl w:ilvl="0" w:tplc="DE2244C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3AB00432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38905E48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8D0A4BD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4968689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D9EE166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80DC1320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F95861F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4112AF1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8">
    <w:nsid w:val="4B7748B2"/>
    <w:multiLevelType w:val="hybridMultilevel"/>
    <w:tmpl w:val="0FA8159C"/>
    <w:lvl w:ilvl="0" w:tplc="53D6A04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CAFC98EE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7CF4FACC">
      <w:start w:val="1742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7AFDC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3168EB5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4D4A793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0C9C03A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3BC66EE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0D06DC7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29">
    <w:nsid w:val="4D6604E7"/>
    <w:multiLevelType w:val="hybridMultilevel"/>
    <w:tmpl w:val="639E1A28"/>
    <w:lvl w:ilvl="0" w:tplc="DA3A991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180A808C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F1B8A92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C40A6D6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1A241F3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8196D82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A7C834F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09E28D5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D9C1B6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0">
    <w:nsid w:val="4FDD0C36"/>
    <w:multiLevelType w:val="hybridMultilevel"/>
    <w:tmpl w:val="6E762AD6"/>
    <w:lvl w:ilvl="0" w:tplc="B666E11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3DD22320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CBA61992">
      <w:start w:val="1742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DE0AF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A028CE82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D4EA9EC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5AEC92D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6218CEB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BB9CD67E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1">
    <w:nsid w:val="5088438B"/>
    <w:multiLevelType w:val="hybridMultilevel"/>
    <w:tmpl w:val="DC30CE18"/>
    <w:lvl w:ilvl="0" w:tplc="050CE76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BD005C76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AB5C7F12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6F604D5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4B3A4AF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3D74EA0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316EA46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C536451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617AE20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2">
    <w:nsid w:val="55474C0C"/>
    <w:multiLevelType w:val="hybridMultilevel"/>
    <w:tmpl w:val="6F269CF0"/>
    <w:lvl w:ilvl="0" w:tplc="2368987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5EEE4450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18AAA9A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E02CBDC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906C1D1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5242043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D1F2A7D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F3AA676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E83E105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3">
    <w:nsid w:val="5E68188B"/>
    <w:multiLevelType w:val="hybridMultilevel"/>
    <w:tmpl w:val="730E5836"/>
    <w:lvl w:ilvl="0" w:tplc="7EF4FB1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5FC0DC38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02DABD5E">
      <w:start w:val="1742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6479D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DE784E3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DB9470C2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5E84847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31BEC5A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78609FD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4">
    <w:nsid w:val="64E57399"/>
    <w:multiLevelType w:val="hybridMultilevel"/>
    <w:tmpl w:val="0F9C4728"/>
    <w:lvl w:ilvl="0" w:tplc="462ECC5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B37637DE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CBF042F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55F4E508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1F6CB604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429A8F5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811A49E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DEBE9E3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21925E2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5">
    <w:nsid w:val="67503BEA"/>
    <w:multiLevelType w:val="hybridMultilevel"/>
    <w:tmpl w:val="90A2238C"/>
    <w:lvl w:ilvl="0" w:tplc="F416921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77206E08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A4DC1B04">
      <w:start w:val="1742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E4B18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854664C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6FD2340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2F60D1DE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B8007612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F4AC0C8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6">
    <w:nsid w:val="686B2BF1"/>
    <w:multiLevelType w:val="hybridMultilevel"/>
    <w:tmpl w:val="D8DC3310"/>
    <w:lvl w:ilvl="0" w:tplc="4DBA358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27DA60DA">
      <w:start w:val="3339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0E30A88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0436D99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985C8F1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ED209E5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D886346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9578AF3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837CC8E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7">
    <w:nsid w:val="69553C11"/>
    <w:multiLevelType w:val="hybridMultilevel"/>
    <w:tmpl w:val="1CAA15DC"/>
    <w:lvl w:ilvl="0" w:tplc="EBE8D03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B260A898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5D74BFEA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0C4E4F4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8930971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1FA8F1D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58FC0E1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AA6680A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1A00E01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8">
    <w:nsid w:val="6E5871D5"/>
    <w:multiLevelType w:val="hybridMultilevel"/>
    <w:tmpl w:val="AF189C32"/>
    <w:lvl w:ilvl="0" w:tplc="B7FE217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9ED602BC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5A38B0B6">
      <w:start w:val="1742"/>
      <w:numFmt w:val="bullet"/>
      <w:lvlText w:val="4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AA0D4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49641A0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01EAD04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898A11AE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82E40DE2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0A886E4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39">
    <w:nsid w:val="6F655139"/>
    <w:multiLevelType w:val="hybridMultilevel"/>
    <w:tmpl w:val="6862D270"/>
    <w:lvl w:ilvl="0" w:tplc="BB4864C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A30694EA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73889C0A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C7640498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91A0555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86F86A8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BFCA1F1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ED928B4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105A8D5E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40">
    <w:nsid w:val="725F7E5E"/>
    <w:multiLevelType w:val="hybridMultilevel"/>
    <w:tmpl w:val="46EACA7E"/>
    <w:lvl w:ilvl="0" w:tplc="F502E71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2780C216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6702406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F682625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BBA429E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DD34912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D3482A8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AB60FB32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4B100FC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41">
    <w:nsid w:val="73BB28B7"/>
    <w:multiLevelType w:val="hybridMultilevel"/>
    <w:tmpl w:val="526C719E"/>
    <w:lvl w:ilvl="0" w:tplc="5E1815AC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B950DF5C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4594AC02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6A9A0E4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811449B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977C1BA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3602608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C7EA08C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9FFE621E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42">
    <w:nsid w:val="74D85485"/>
    <w:multiLevelType w:val="hybridMultilevel"/>
    <w:tmpl w:val="8468F742"/>
    <w:lvl w:ilvl="0" w:tplc="4C549E5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43E62AD2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086A2D82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471A1C4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D9BCC29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0796667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7F80B05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688E6BD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50E4AA4E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abstractNum w:abstractNumId="43">
    <w:nsid w:val="7BCF79FF"/>
    <w:multiLevelType w:val="hybridMultilevel"/>
    <w:tmpl w:val="088677EE"/>
    <w:lvl w:ilvl="0" w:tplc="50C2890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Helvetica Neue" w:hAnsi="Helvetica Neue" w:hint="default"/>
      </w:rPr>
    </w:lvl>
    <w:lvl w:ilvl="1" w:tplc="6EE26C6E">
      <w:start w:val="1742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Helvetica Neue" w:hAnsi="Helvetica Neue" w:hint="default"/>
      </w:rPr>
    </w:lvl>
    <w:lvl w:ilvl="2" w:tplc="437202A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Helvetica Neue" w:hAnsi="Helvetica Neue" w:hint="default"/>
      </w:rPr>
    </w:lvl>
    <w:lvl w:ilvl="3" w:tplc="90EC2A4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Helvetica Neue" w:hAnsi="Helvetica Neue" w:hint="default"/>
      </w:rPr>
    </w:lvl>
    <w:lvl w:ilvl="4" w:tplc="4290F1D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Helvetica Neue" w:hAnsi="Helvetica Neue" w:hint="default"/>
      </w:rPr>
    </w:lvl>
    <w:lvl w:ilvl="5" w:tplc="3D62312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Helvetica Neue" w:hAnsi="Helvetica Neue" w:hint="default"/>
      </w:rPr>
    </w:lvl>
    <w:lvl w:ilvl="6" w:tplc="119025EE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Helvetica Neue" w:hAnsi="Helvetica Neue" w:hint="default"/>
      </w:rPr>
    </w:lvl>
    <w:lvl w:ilvl="7" w:tplc="62A022A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Helvetica Neue" w:hAnsi="Helvetica Neue" w:hint="default"/>
      </w:rPr>
    </w:lvl>
    <w:lvl w:ilvl="8" w:tplc="63F882D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Helvetica Neue" w:hAnsi="Helvetica Neue" w:hint="default"/>
      </w:rPr>
    </w:lvl>
  </w:abstractNum>
  <w:num w:numId="1">
    <w:abstractNumId w:val="1"/>
  </w:num>
  <w:num w:numId="2">
    <w:abstractNumId w:val="16"/>
  </w:num>
  <w:num w:numId="3">
    <w:abstractNumId w:val="27"/>
  </w:num>
  <w:num w:numId="4">
    <w:abstractNumId w:val="31"/>
  </w:num>
  <w:num w:numId="5">
    <w:abstractNumId w:val="35"/>
  </w:num>
  <w:num w:numId="6">
    <w:abstractNumId w:val="2"/>
  </w:num>
  <w:num w:numId="7">
    <w:abstractNumId w:val="5"/>
  </w:num>
  <w:num w:numId="8">
    <w:abstractNumId w:val="40"/>
  </w:num>
  <w:num w:numId="9">
    <w:abstractNumId w:val="42"/>
  </w:num>
  <w:num w:numId="10">
    <w:abstractNumId w:val="34"/>
  </w:num>
  <w:num w:numId="11">
    <w:abstractNumId w:val="30"/>
  </w:num>
  <w:num w:numId="12">
    <w:abstractNumId w:val="7"/>
  </w:num>
  <w:num w:numId="13">
    <w:abstractNumId w:val="12"/>
  </w:num>
  <w:num w:numId="14">
    <w:abstractNumId w:val="11"/>
  </w:num>
  <w:num w:numId="15">
    <w:abstractNumId w:val="18"/>
  </w:num>
  <w:num w:numId="16">
    <w:abstractNumId w:val="4"/>
  </w:num>
  <w:num w:numId="17">
    <w:abstractNumId w:val="38"/>
  </w:num>
  <w:num w:numId="18">
    <w:abstractNumId w:val="3"/>
  </w:num>
  <w:num w:numId="19">
    <w:abstractNumId w:val="17"/>
  </w:num>
  <w:num w:numId="20">
    <w:abstractNumId w:val="43"/>
  </w:num>
  <w:num w:numId="21">
    <w:abstractNumId w:val="24"/>
  </w:num>
  <w:num w:numId="22">
    <w:abstractNumId w:val="29"/>
  </w:num>
  <w:num w:numId="23">
    <w:abstractNumId w:val="23"/>
  </w:num>
  <w:num w:numId="24">
    <w:abstractNumId w:val="33"/>
  </w:num>
  <w:num w:numId="25">
    <w:abstractNumId w:val="14"/>
  </w:num>
  <w:num w:numId="26">
    <w:abstractNumId w:val="26"/>
  </w:num>
  <w:num w:numId="27">
    <w:abstractNumId w:val="9"/>
  </w:num>
  <w:num w:numId="28">
    <w:abstractNumId w:val="8"/>
  </w:num>
  <w:num w:numId="29">
    <w:abstractNumId w:val="21"/>
  </w:num>
  <w:num w:numId="30">
    <w:abstractNumId w:val="41"/>
  </w:num>
  <w:num w:numId="31">
    <w:abstractNumId w:val="15"/>
  </w:num>
  <w:num w:numId="32">
    <w:abstractNumId w:val="28"/>
  </w:num>
  <w:num w:numId="33">
    <w:abstractNumId w:val="39"/>
  </w:num>
  <w:num w:numId="34">
    <w:abstractNumId w:val="37"/>
  </w:num>
  <w:num w:numId="35">
    <w:abstractNumId w:val="10"/>
  </w:num>
  <w:num w:numId="36">
    <w:abstractNumId w:val="0"/>
  </w:num>
  <w:num w:numId="37">
    <w:abstractNumId w:val="32"/>
  </w:num>
  <w:num w:numId="38">
    <w:abstractNumId w:val="22"/>
  </w:num>
  <w:num w:numId="39">
    <w:abstractNumId w:val="13"/>
  </w:num>
  <w:num w:numId="40">
    <w:abstractNumId w:val="20"/>
  </w:num>
  <w:num w:numId="41">
    <w:abstractNumId w:val="6"/>
  </w:num>
  <w:num w:numId="42">
    <w:abstractNumId w:val="36"/>
  </w:num>
  <w:num w:numId="43">
    <w:abstractNumId w:val="25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A2B"/>
    <w:rsid w:val="00226A2B"/>
    <w:rsid w:val="002B646F"/>
    <w:rsid w:val="003A65C2"/>
    <w:rsid w:val="00441088"/>
    <w:rsid w:val="004C74B5"/>
    <w:rsid w:val="006E75CA"/>
    <w:rsid w:val="00726D4C"/>
    <w:rsid w:val="007F28F1"/>
    <w:rsid w:val="00A4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6A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226A2B"/>
  </w:style>
  <w:style w:type="paragraph" w:styleId="a4">
    <w:name w:val="footer"/>
    <w:basedOn w:val="a"/>
    <w:link w:val="Char0"/>
    <w:uiPriority w:val="99"/>
    <w:unhideWhenUsed/>
    <w:rsid w:val="00226A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26A2B"/>
  </w:style>
  <w:style w:type="paragraph" w:styleId="a5">
    <w:name w:val="Balloon Text"/>
    <w:basedOn w:val="a"/>
    <w:link w:val="Char1"/>
    <w:uiPriority w:val="99"/>
    <w:semiHidden/>
    <w:unhideWhenUsed/>
    <w:rsid w:val="00441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44108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41088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E75CA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6A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226A2B"/>
  </w:style>
  <w:style w:type="paragraph" w:styleId="a4">
    <w:name w:val="footer"/>
    <w:basedOn w:val="a"/>
    <w:link w:val="Char0"/>
    <w:uiPriority w:val="99"/>
    <w:unhideWhenUsed/>
    <w:rsid w:val="00226A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26A2B"/>
  </w:style>
  <w:style w:type="paragraph" w:styleId="a5">
    <w:name w:val="Balloon Text"/>
    <w:basedOn w:val="a"/>
    <w:link w:val="Char1"/>
    <w:uiPriority w:val="99"/>
    <w:semiHidden/>
    <w:unhideWhenUsed/>
    <w:rsid w:val="00441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44108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41088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E75CA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3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4625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236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2808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598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639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660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708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8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7679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292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581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719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42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8188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829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217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60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8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16557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3054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699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3433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621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874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681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422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818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673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66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374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714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1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5978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845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302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718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354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5904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741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736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0896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461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204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128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4065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22718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725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36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2615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372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900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694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8131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962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455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211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392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9363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626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8504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711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378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861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55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0837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665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4785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707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256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562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716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351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2561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37487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533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681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377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479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556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107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578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41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974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191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7643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194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46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7665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64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267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707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4343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336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116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081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238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504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338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934">
          <w:marLeft w:val="167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1928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2958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1203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6779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0440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4194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3526">
          <w:marLeft w:val="167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249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9745">
          <w:marLeft w:val="167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4379">
          <w:marLeft w:val="167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8119">
          <w:marLeft w:val="167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3694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6626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4221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2298">
          <w:marLeft w:val="167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4100">
          <w:marLeft w:val="167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4513">
          <w:marLeft w:val="167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9650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6323">
          <w:marLeft w:val="167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1383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38">
          <w:marLeft w:val="167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3010">
          <w:marLeft w:val="167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9775">
          <w:marLeft w:val="24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6346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9688">
          <w:marLeft w:val="167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2597">
          <w:marLeft w:val="24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39084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2974">
          <w:marLeft w:val="167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5781">
          <w:marLeft w:val="24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08216">
          <w:marLeft w:val="24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3512">
          <w:marLeft w:val="24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5253">
          <w:marLeft w:val="76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9764">
          <w:marLeft w:val="167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423">
          <w:marLeft w:val="24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2584">
          <w:marLeft w:val="24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849">
          <w:marLeft w:val="167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3383">
          <w:marLeft w:val="167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7666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336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540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9003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581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520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0013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424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184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507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091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76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2434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97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459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284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037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430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14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6556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1834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109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068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264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6554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1513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281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744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08683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465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101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08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4173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6610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7343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048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3001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402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7197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20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192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771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435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635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9124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199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918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7208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149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584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022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3111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502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921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779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00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070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52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22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10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53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0374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2286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0900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8838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378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6738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562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44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884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53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328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338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178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325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470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627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406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676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2351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815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75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497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719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0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221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456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841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8584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27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149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2665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704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5432">
          <w:marLeft w:val="1411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3847">
          <w:marLeft w:val="1411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2277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695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649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374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07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077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733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887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58934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1058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7471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59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601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711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349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326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322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3810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69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170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9314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671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757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355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1222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500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6739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4935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2003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077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7041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2976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2253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524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1824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930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584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0551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2446">
          <w:marLeft w:val="1411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2895">
          <w:marLeft w:val="1411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490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1360">
          <w:marLeft w:val="1411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437">
          <w:marLeft w:val="1411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6874">
          <w:marLeft w:val="763"/>
          <w:marRight w:val="0"/>
          <w:marTop w:val="16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8386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756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1342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73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553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970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939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302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490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623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6521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7785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895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989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957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6124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519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00810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538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6771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7935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112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5232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88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4406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77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0839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399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4802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526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6523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5297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3884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998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569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3773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199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0484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3970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3313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0765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980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2330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2854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5204">
          <w:marLeft w:val="3211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6981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0798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2304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4161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5979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1411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2108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577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848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2766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394">
          <w:marLeft w:val="763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6192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0000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8616">
          <w:marLeft w:val="167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469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046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1577">
          <w:marLeft w:val="2448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19</Pages>
  <Words>3279</Words>
  <Characters>18695</Characters>
  <Application>Microsoft Office Word</Application>
  <DocSecurity>0</DocSecurity>
  <Lines>155</Lines>
  <Paragraphs>43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FouadMAmmar</dc:creator>
  <cp:lastModifiedBy>FouadMAmmar</cp:lastModifiedBy>
  <cp:revision>1</cp:revision>
  <dcterms:created xsi:type="dcterms:W3CDTF">2015-03-01T20:22:00Z</dcterms:created>
  <dcterms:modified xsi:type="dcterms:W3CDTF">2015-03-01T22:04:00Z</dcterms:modified>
</cp:coreProperties>
</file>