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997" w:rsidRPr="00807E50" w:rsidRDefault="006E2997" w:rsidP="006E2997">
      <w:pPr>
        <w:bidi/>
        <w:rPr>
          <w:rFonts w:ascii="Times New Roman" w:hAnsi="Times New Roman" w:cs="Times New Roman"/>
          <w:b/>
          <w:bCs/>
          <w:color w:val="7030A0"/>
          <w:sz w:val="32"/>
          <w:szCs w:val="32"/>
          <w:u w:val="single"/>
          <w:rtl/>
        </w:rPr>
      </w:pPr>
      <w:r w:rsidRPr="00807E50">
        <w:rPr>
          <w:rFonts w:ascii="Times New Roman" w:hAnsi="Times New Roman" w:cs="Times New Roman"/>
          <w:b/>
          <w:bCs/>
          <w:color w:val="7030A0"/>
          <w:sz w:val="32"/>
          <w:szCs w:val="32"/>
          <w:u w:val="single"/>
          <w:rtl/>
        </w:rPr>
        <w:t xml:space="preserve">الوحدة </w:t>
      </w:r>
      <w:r>
        <w:rPr>
          <w:rFonts w:ascii="Times New Roman" w:hAnsi="Times New Roman" w:cs="Times New Roman" w:hint="cs"/>
          <w:b/>
          <w:bCs/>
          <w:color w:val="7030A0"/>
          <w:sz w:val="32"/>
          <w:szCs w:val="32"/>
          <w:u w:val="single"/>
          <w:rtl/>
        </w:rPr>
        <w:t>الأولى</w:t>
      </w:r>
    </w:p>
    <w:p w:rsidR="006E2997" w:rsidRPr="006E2997" w:rsidRDefault="006E2997" w:rsidP="006E2997">
      <w:pPr>
        <w:pStyle w:val="Heading4"/>
        <w:bidi/>
        <w:rPr>
          <w:rFonts w:asciiTheme="majorBidi" w:hAnsiTheme="majorBidi" w:cstheme="majorBidi"/>
          <w:b w:val="0"/>
          <w:bCs w:val="0"/>
          <w:color w:val="auto"/>
          <w:sz w:val="28"/>
          <w:szCs w:val="28"/>
        </w:rPr>
      </w:pPr>
      <w:r w:rsidRPr="006E2997">
        <w:rPr>
          <w:rFonts w:asciiTheme="majorBidi" w:hAnsiTheme="majorBidi" w:cstheme="majorBidi"/>
          <w:b w:val="0"/>
          <w:bCs w:val="0"/>
          <w:color w:val="C00000"/>
          <w:sz w:val="28"/>
          <w:szCs w:val="28"/>
          <w:rtl/>
        </w:rPr>
        <w:t>الأخلاق لغة</w:t>
      </w:r>
      <w:r w:rsidRPr="006E2997">
        <w:rPr>
          <w:rFonts w:asciiTheme="majorBidi" w:hAnsiTheme="majorBidi" w:cstheme="majorBidi"/>
          <w:b w:val="0"/>
          <w:bCs w:val="0"/>
          <w:color w:val="auto"/>
          <w:sz w:val="28"/>
          <w:szCs w:val="28"/>
          <w:rtl/>
        </w:rPr>
        <w:t xml:space="preserve">: جمع خُلُق وهي الدين والطبع والسجية . </w:t>
      </w:r>
    </w:p>
    <w:p w:rsidR="006E2997" w:rsidRPr="006E2997" w:rsidRDefault="006E2997" w:rsidP="006E2997">
      <w:pPr>
        <w:pStyle w:val="Heading4"/>
        <w:bidi/>
        <w:rPr>
          <w:rFonts w:asciiTheme="majorBidi" w:hAnsiTheme="majorBidi" w:cstheme="majorBidi"/>
          <w:b w:val="0"/>
          <w:bCs w:val="0"/>
          <w:color w:val="auto"/>
          <w:sz w:val="28"/>
          <w:szCs w:val="28"/>
          <w:rtl/>
        </w:rPr>
      </w:pPr>
      <w:r w:rsidRPr="006E2997">
        <w:rPr>
          <w:rFonts w:asciiTheme="majorBidi" w:hAnsiTheme="majorBidi" w:cstheme="majorBidi"/>
          <w:b w:val="0"/>
          <w:bCs w:val="0"/>
          <w:color w:val="C00000"/>
          <w:sz w:val="28"/>
          <w:szCs w:val="28"/>
          <w:rtl/>
        </w:rPr>
        <w:t xml:space="preserve">والأخلاق اصطلاحا: </w:t>
      </w:r>
      <w:r w:rsidRPr="006E2997">
        <w:rPr>
          <w:rFonts w:asciiTheme="majorBidi" w:hAnsiTheme="majorBidi" w:cstheme="majorBidi"/>
          <w:b w:val="0"/>
          <w:bCs w:val="0"/>
          <w:color w:val="auto"/>
          <w:sz w:val="28"/>
          <w:szCs w:val="28"/>
          <w:rtl/>
        </w:rPr>
        <w:t>عرفت بتعريفات كثيرة منها ما هو تعريف ومنها ما هو تصور، ومما قيل في تعريفها عند العلماء الأوائل: ( غرائز كامنة، تظهر بالاختيار، وتقهر بالاضطرار) .</w:t>
      </w:r>
    </w:p>
    <w:p w:rsidR="006E2997" w:rsidRPr="006E2997" w:rsidRDefault="006E2997" w:rsidP="006E2997">
      <w:pPr>
        <w:pStyle w:val="Heading4"/>
        <w:bidi/>
        <w:rPr>
          <w:rFonts w:asciiTheme="majorBidi" w:hAnsiTheme="majorBidi" w:cstheme="majorBidi"/>
          <w:b w:val="0"/>
          <w:bCs w:val="0"/>
          <w:color w:val="auto"/>
          <w:sz w:val="28"/>
          <w:szCs w:val="28"/>
          <w:rtl/>
        </w:rPr>
      </w:pPr>
      <w:r w:rsidRPr="006E2997">
        <w:rPr>
          <w:rFonts w:asciiTheme="majorBidi" w:hAnsiTheme="majorBidi" w:cstheme="majorBidi"/>
          <w:b w:val="0"/>
          <w:bCs w:val="0"/>
          <w:color w:val="C00000"/>
          <w:sz w:val="28"/>
          <w:szCs w:val="28"/>
          <w:rtl/>
        </w:rPr>
        <w:t xml:space="preserve">وقيل في تصويرها </w:t>
      </w:r>
      <w:r w:rsidRPr="006E2997">
        <w:rPr>
          <w:rFonts w:asciiTheme="majorBidi" w:hAnsiTheme="majorBidi" w:cstheme="majorBidi"/>
          <w:b w:val="0"/>
          <w:bCs w:val="0"/>
          <w:color w:val="auto"/>
          <w:sz w:val="28"/>
          <w:szCs w:val="28"/>
          <w:rtl/>
        </w:rPr>
        <w:t>:( الخلق عبارة عن هيئة للنفس راسخة تصدر عنها الأفعال بسهولة ويسر من غير حاجة إلى فكر وروية، فإن كان الصادر عنها الأفعال الحسنة كانت الهيئة خلقا حسنا، وإن كان الصادر منها الأفعال القبيحة سمّيت الهيئة التي هي مصدر ذلك خلقا سيئا، وإنما قلنا إنه هيئة راسخة لأن من يصدر منه بذل المال على الندور بحالة عارضة لا يقال خلقه السخاء ما لم يثبت ذلك في نفسه).</w:t>
      </w:r>
    </w:p>
    <w:p w:rsidR="006E2997" w:rsidRPr="006E2997" w:rsidRDefault="006E2997" w:rsidP="006E2997">
      <w:pPr>
        <w:pStyle w:val="Heading4"/>
        <w:bidi/>
        <w:rPr>
          <w:rFonts w:asciiTheme="majorBidi" w:hAnsiTheme="majorBidi" w:cstheme="majorBidi"/>
          <w:b w:val="0"/>
          <w:bCs w:val="0"/>
          <w:color w:val="C00000"/>
          <w:sz w:val="28"/>
          <w:szCs w:val="28"/>
        </w:rPr>
      </w:pPr>
      <w:r w:rsidRPr="006E2997">
        <w:rPr>
          <w:rFonts w:asciiTheme="majorBidi" w:hAnsiTheme="majorBidi" w:cstheme="majorBidi" w:hint="cs"/>
          <w:b w:val="0"/>
          <w:bCs w:val="0"/>
          <w:color w:val="C00000"/>
          <w:sz w:val="28"/>
          <w:szCs w:val="28"/>
          <w:rtl/>
        </w:rPr>
        <w:t>أقسام الاخلاق:</w:t>
      </w:r>
    </w:p>
    <w:p w:rsidR="006E2997" w:rsidRPr="006E2997" w:rsidRDefault="006E2997" w:rsidP="006E2997">
      <w:pPr>
        <w:pStyle w:val="Heading4"/>
        <w:numPr>
          <w:ilvl w:val="0"/>
          <w:numId w:val="40"/>
        </w:numPr>
        <w:bidi/>
        <w:rPr>
          <w:rFonts w:asciiTheme="majorBidi" w:hAnsiTheme="majorBidi" w:cstheme="majorBidi"/>
          <w:b w:val="0"/>
          <w:bCs w:val="0"/>
          <w:color w:val="auto"/>
          <w:sz w:val="28"/>
          <w:szCs w:val="28"/>
          <w:rtl/>
        </w:rPr>
      </w:pPr>
      <w:r w:rsidRPr="006E2997">
        <w:rPr>
          <w:rFonts w:asciiTheme="majorBidi" w:hAnsiTheme="majorBidi" w:cstheme="majorBidi"/>
          <w:b w:val="0"/>
          <w:bCs w:val="0"/>
          <w:color w:val="auto"/>
          <w:sz w:val="28"/>
          <w:szCs w:val="28"/>
          <w:rtl/>
        </w:rPr>
        <w:t>المتعلقة بعلاقة العبد بربه مثل: الإيمان، و إخلاص الصلاة لله.</w:t>
      </w:r>
    </w:p>
    <w:p w:rsidR="006E2997" w:rsidRPr="006E2997" w:rsidRDefault="006E2997" w:rsidP="006E2997">
      <w:pPr>
        <w:pStyle w:val="Heading4"/>
        <w:numPr>
          <w:ilvl w:val="0"/>
          <w:numId w:val="40"/>
        </w:numPr>
        <w:bidi/>
        <w:rPr>
          <w:rFonts w:asciiTheme="majorBidi" w:hAnsiTheme="majorBidi" w:cstheme="majorBidi"/>
          <w:b w:val="0"/>
          <w:bCs w:val="0"/>
          <w:color w:val="auto"/>
          <w:sz w:val="28"/>
          <w:szCs w:val="28"/>
          <w:rtl/>
        </w:rPr>
      </w:pPr>
      <w:r w:rsidRPr="006E2997">
        <w:rPr>
          <w:rFonts w:asciiTheme="majorBidi" w:hAnsiTheme="majorBidi" w:cstheme="majorBidi"/>
          <w:b w:val="0"/>
          <w:bCs w:val="0"/>
          <w:color w:val="auto"/>
          <w:sz w:val="28"/>
          <w:szCs w:val="28"/>
          <w:rtl/>
        </w:rPr>
        <w:t>المتعلقة بعلاقة العبد بغيره من الناس مثل: الصدق، والسخاء، و</w:t>
      </w:r>
      <w:r w:rsidRPr="006E2997">
        <w:rPr>
          <w:rStyle w:val="tooltip"/>
          <w:rFonts w:asciiTheme="majorBidi" w:hAnsiTheme="majorBidi" w:cstheme="majorBidi"/>
          <w:b w:val="0"/>
          <w:bCs w:val="0"/>
          <w:color w:val="auto"/>
          <w:sz w:val="28"/>
          <w:szCs w:val="28"/>
          <w:rtl/>
        </w:rPr>
        <w:t>الايثار</w:t>
      </w:r>
      <w:r w:rsidRPr="006E2997">
        <w:rPr>
          <w:rFonts w:asciiTheme="majorBidi" w:hAnsiTheme="majorBidi" w:cstheme="majorBidi"/>
          <w:b w:val="0"/>
          <w:bCs w:val="0"/>
          <w:color w:val="auto"/>
          <w:sz w:val="28"/>
          <w:szCs w:val="28"/>
          <w:rtl/>
        </w:rPr>
        <w:t>، وإتقان العمل.</w:t>
      </w:r>
    </w:p>
    <w:p w:rsidR="006E2997" w:rsidRPr="006E2997" w:rsidRDefault="006E2997" w:rsidP="006E2997">
      <w:pPr>
        <w:pStyle w:val="Heading4"/>
        <w:numPr>
          <w:ilvl w:val="0"/>
          <w:numId w:val="40"/>
        </w:numPr>
        <w:bidi/>
        <w:rPr>
          <w:rFonts w:asciiTheme="majorBidi" w:hAnsiTheme="majorBidi" w:cstheme="majorBidi"/>
          <w:b w:val="0"/>
          <w:bCs w:val="0"/>
          <w:color w:val="auto"/>
          <w:sz w:val="28"/>
          <w:szCs w:val="28"/>
          <w:rtl/>
        </w:rPr>
      </w:pPr>
      <w:r w:rsidRPr="006E2997">
        <w:rPr>
          <w:rFonts w:asciiTheme="majorBidi" w:hAnsiTheme="majorBidi" w:cstheme="majorBidi"/>
          <w:b w:val="0"/>
          <w:bCs w:val="0"/>
          <w:color w:val="auto"/>
          <w:sz w:val="28"/>
          <w:szCs w:val="28"/>
          <w:rtl/>
        </w:rPr>
        <w:t>المتعلقة بعلاقة العبد بنفسه مثل: الصبر على مصائب الدنيا وعدم التسخط.</w:t>
      </w:r>
    </w:p>
    <w:p w:rsidR="006E2997" w:rsidRDefault="006E2997" w:rsidP="006E2997">
      <w:pPr>
        <w:pStyle w:val="Heading4"/>
        <w:numPr>
          <w:ilvl w:val="0"/>
          <w:numId w:val="40"/>
        </w:numPr>
        <w:bidi/>
        <w:rPr>
          <w:rFonts w:asciiTheme="majorBidi" w:hAnsiTheme="majorBidi" w:cstheme="majorBidi"/>
          <w:b w:val="0"/>
          <w:bCs w:val="0"/>
          <w:color w:val="auto"/>
          <w:sz w:val="28"/>
          <w:szCs w:val="28"/>
        </w:rPr>
      </w:pPr>
      <w:r w:rsidRPr="006E2997">
        <w:rPr>
          <w:rFonts w:asciiTheme="majorBidi" w:hAnsiTheme="majorBidi" w:cstheme="majorBidi"/>
          <w:b w:val="0"/>
          <w:bCs w:val="0"/>
          <w:color w:val="auto"/>
          <w:sz w:val="28"/>
          <w:szCs w:val="28"/>
          <w:rtl/>
        </w:rPr>
        <w:t>المتعلقة بعلاقة العبد بغير الناس من المخلوقات مثل: الرحمة بالحيوان.</w:t>
      </w:r>
    </w:p>
    <w:p w:rsidR="006E2997" w:rsidRPr="006E2997" w:rsidRDefault="006E2997" w:rsidP="006E2997">
      <w:pPr>
        <w:pStyle w:val="Heading4"/>
        <w:bidi/>
        <w:ind w:left="720"/>
        <w:rPr>
          <w:rFonts w:asciiTheme="majorBidi" w:hAnsiTheme="majorBidi" w:cstheme="majorBidi"/>
          <w:b w:val="0"/>
          <w:bCs w:val="0"/>
          <w:color w:val="auto"/>
          <w:sz w:val="28"/>
          <w:szCs w:val="28"/>
          <w:rtl/>
        </w:rPr>
      </w:pPr>
    </w:p>
    <w:p w:rsidR="006E2997" w:rsidRPr="006E2997" w:rsidRDefault="006E2997" w:rsidP="006E2997">
      <w:pPr>
        <w:pStyle w:val="Heading4"/>
        <w:bidi/>
        <w:rPr>
          <w:rFonts w:asciiTheme="majorBidi" w:hAnsiTheme="majorBidi" w:cstheme="majorBidi"/>
          <w:b w:val="0"/>
          <w:bCs w:val="0"/>
          <w:color w:val="auto"/>
          <w:sz w:val="28"/>
          <w:szCs w:val="28"/>
          <w:rtl/>
        </w:rPr>
      </w:pPr>
      <w:r w:rsidRPr="006E2997">
        <w:rPr>
          <w:rFonts w:asciiTheme="majorBidi" w:hAnsiTheme="majorBidi" w:cstheme="majorBidi"/>
          <w:b w:val="0"/>
          <w:bCs w:val="0"/>
          <w:color w:val="C00000"/>
          <w:sz w:val="28"/>
          <w:szCs w:val="28"/>
          <w:rtl/>
        </w:rPr>
        <w:t xml:space="preserve">القيم لغة </w:t>
      </w:r>
      <w:r w:rsidRPr="006E2997">
        <w:rPr>
          <w:rFonts w:asciiTheme="majorBidi" w:hAnsiTheme="majorBidi" w:cstheme="majorBidi"/>
          <w:b w:val="0"/>
          <w:bCs w:val="0"/>
          <w:color w:val="auto"/>
          <w:sz w:val="28"/>
          <w:szCs w:val="28"/>
          <w:rtl/>
        </w:rPr>
        <w:t>جمع قيمة وأقرب معانيها اللغوية إلى المعنى المراد هنا هو: ثبات الشيء ودوامه . فالقيمة والقيم هي الأمور الثابتة التي يحافظ عليها الإنسان ويراعيها أبدا .</w:t>
      </w:r>
    </w:p>
    <w:p w:rsidR="006E2997" w:rsidRPr="006E2997" w:rsidRDefault="006E2997" w:rsidP="006E2997">
      <w:pPr>
        <w:pStyle w:val="Heading4"/>
        <w:bidi/>
        <w:rPr>
          <w:rFonts w:asciiTheme="majorBidi" w:hAnsiTheme="majorBidi" w:cstheme="majorBidi"/>
          <w:b w:val="0"/>
          <w:bCs w:val="0"/>
          <w:color w:val="auto"/>
          <w:sz w:val="28"/>
          <w:szCs w:val="28"/>
          <w:rtl/>
        </w:rPr>
      </w:pPr>
      <w:r w:rsidRPr="006E2997">
        <w:rPr>
          <w:rFonts w:asciiTheme="majorBidi" w:hAnsiTheme="majorBidi" w:cstheme="majorBidi"/>
          <w:b w:val="0"/>
          <w:bCs w:val="0"/>
          <w:color w:val="C00000"/>
          <w:sz w:val="28"/>
          <w:szCs w:val="28"/>
          <w:rtl/>
        </w:rPr>
        <w:t xml:space="preserve">والقيم اصطلاحا </w:t>
      </w:r>
      <w:r w:rsidRPr="006E2997">
        <w:rPr>
          <w:rFonts w:asciiTheme="majorBidi" w:hAnsiTheme="majorBidi" w:cstheme="majorBidi"/>
          <w:b w:val="0"/>
          <w:bCs w:val="0"/>
          <w:color w:val="auto"/>
          <w:sz w:val="28"/>
          <w:szCs w:val="28"/>
          <w:rtl/>
        </w:rPr>
        <w:t>يختلف معناها باختلاف العلم الذي يتبعه المصطلح من اقتصادي واجتماعي... الخ وفي جانب الأخلاق والتربية تتعدد التعريفات باختلاف المجتمعات وأديانها فكل له قيمه التي يرى ثباتها واستمرارها ويقيم الأشياء من خلالها.</w:t>
      </w:r>
    </w:p>
    <w:p w:rsidR="006E2997" w:rsidRPr="006E2997" w:rsidRDefault="006E2997" w:rsidP="006E2997">
      <w:pPr>
        <w:pStyle w:val="Heading4"/>
        <w:bidi/>
        <w:rPr>
          <w:rFonts w:asciiTheme="majorBidi" w:hAnsiTheme="majorBidi" w:cstheme="majorBidi"/>
          <w:b w:val="0"/>
          <w:bCs w:val="0"/>
          <w:color w:val="auto"/>
          <w:sz w:val="28"/>
          <w:szCs w:val="28"/>
        </w:rPr>
      </w:pPr>
      <w:r w:rsidRPr="006E2997">
        <w:rPr>
          <w:rFonts w:asciiTheme="majorBidi" w:hAnsiTheme="majorBidi" w:cstheme="majorBidi"/>
          <w:b w:val="0"/>
          <w:bCs w:val="0"/>
          <w:color w:val="C00000"/>
          <w:sz w:val="28"/>
          <w:szCs w:val="28"/>
          <w:rtl/>
        </w:rPr>
        <w:t xml:space="preserve">القيم الإسلامية: </w:t>
      </w:r>
      <w:r w:rsidRPr="006E2997">
        <w:rPr>
          <w:rFonts w:asciiTheme="majorBidi" w:hAnsiTheme="majorBidi" w:cstheme="majorBidi"/>
          <w:b w:val="0"/>
          <w:bCs w:val="0"/>
          <w:color w:val="auto"/>
          <w:sz w:val="28"/>
          <w:szCs w:val="28"/>
          <w:rtl/>
        </w:rPr>
        <w:t>مجموعة من المعايير والأحكام النابعة من تصورات أساسية عن الكون والحياة والإنسان والإله، كما صورها الإسلام، وتتكون لدى الفرد والمجتمع من خلال التفاعل مع المواقف والخبرات الحياتية المختلفة، بحيث تمكنه من اختيار أهداف وتوجهات لحياته تتفق مع إمكانياته، وتتجسد من خلال الاهتمامات أو السلوك العملي بطريقة مباشرة وغير مباشرة .</w:t>
      </w:r>
    </w:p>
    <w:p w:rsidR="006E2997" w:rsidRPr="006E2997" w:rsidRDefault="006E2997" w:rsidP="006E2997">
      <w:pPr>
        <w:pStyle w:val="Heading4"/>
        <w:bidi/>
        <w:rPr>
          <w:rFonts w:asciiTheme="majorBidi" w:hAnsiTheme="majorBidi" w:cstheme="majorBidi"/>
          <w:b w:val="0"/>
          <w:bCs w:val="0"/>
          <w:color w:val="auto"/>
          <w:sz w:val="28"/>
          <w:szCs w:val="28"/>
          <w:rtl/>
        </w:rPr>
      </w:pPr>
      <w:r w:rsidRPr="006E2997">
        <w:rPr>
          <w:rFonts w:asciiTheme="majorBidi" w:hAnsiTheme="majorBidi" w:cstheme="majorBidi"/>
          <w:b w:val="0"/>
          <w:bCs w:val="0"/>
          <w:color w:val="C00000"/>
          <w:sz w:val="28"/>
          <w:szCs w:val="28"/>
          <w:u w:val="single"/>
          <w:rtl/>
        </w:rPr>
        <w:t>وعرفت أيضا بأنها</w:t>
      </w:r>
      <w:r w:rsidRPr="006E2997">
        <w:rPr>
          <w:rFonts w:asciiTheme="majorBidi" w:hAnsiTheme="majorBidi" w:cstheme="majorBidi"/>
          <w:b w:val="0"/>
          <w:bCs w:val="0"/>
          <w:color w:val="auto"/>
          <w:sz w:val="28"/>
          <w:szCs w:val="28"/>
          <w:rtl/>
        </w:rPr>
        <w:t>: مبادئ الإسلام، وأحكامه الهادية المرشدة للناس في عقائدهم، وعبادتهم، ومعاملاتهم، وسلوكهم، وأحكامهم .</w:t>
      </w:r>
    </w:p>
    <w:p w:rsidR="006E2997" w:rsidRDefault="006E2997" w:rsidP="006E2997">
      <w:pPr>
        <w:pStyle w:val="Heading4"/>
        <w:bidi/>
        <w:rPr>
          <w:rFonts w:asciiTheme="majorBidi" w:hAnsiTheme="majorBidi" w:cstheme="majorBidi"/>
          <w:b w:val="0"/>
          <w:bCs w:val="0"/>
          <w:color w:val="auto"/>
          <w:sz w:val="28"/>
          <w:szCs w:val="28"/>
          <w:rtl/>
        </w:rPr>
      </w:pPr>
      <w:r w:rsidRPr="006E2997">
        <w:rPr>
          <w:rFonts w:asciiTheme="majorBidi" w:hAnsiTheme="majorBidi" w:cstheme="majorBidi"/>
          <w:b w:val="0"/>
          <w:bCs w:val="0"/>
          <w:color w:val="auto"/>
          <w:sz w:val="28"/>
          <w:szCs w:val="28"/>
          <w:rtl/>
        </w:rPr>
        <w:t>ومن أمثلة القيم: قيمة العبودية لله والتوحيد وهي أعظم القيم وأصلها، وقيمة الإخلاص، وفي باب المهن قيمة الصدق والأمانة والعفة والتعاون.</w:t>
      </w:r>
    </w:p>
    <w:p w:rsidR="006E2997" w:rsidRPr="006E2997" w:rsidRDefault="006E2997" w:rsidP="006E2997">
      <w:pPr>
        <w:pStyle w:val="Heading4"/>
        <w:bidi/>
        <w:rPr>
          <w:rFonts w:asciiTheme="majorBidi" w:hAnsiTheme="majorBidi" w:cstheme="majorBidi"/>
          <w:b w:val="0"/>
          <w:bCs w:val="0"/>
          <w:color w:val="auto"/>
          <w:sz w:val="28"/>
          <w:szCs w:val="28"/>
          <w:rtl/>
        </w:rPr>
      </w:pPr>
    </w:p>
    <w:p w:rsidR="006E2997" w:rsidRPr="006E2997" w:rsidRDefault="006E2997" w:rsidP="006E2997">
      <w:pPr>
        <w:pStyle w:val="Heading4"/>
        <w:bidi/>
        <w:rPr>
          <w:rFonts w:asciiTheme="majorBidi" w:hAnsiTheme="majorBidi" w:cstheme="majorBidi"/>
          <w:b w:val="0"/>
          <w:bCs w:val="0"/>
          <w:color w:val="C00000"/>
          <w:sz w:val="28"/>
          <w:szCs w:val="28"/>
        </w:rPr>
      </w:pPr>
      <w:r w:rsidRPr="006E2997">
        <w:rPr>
          <w:rFonts w:asciiTheme="majorBidi" w:hAnsiTheme="majorBidi" w:cstheme="majorBidi"/>
          <w:b w:val="0"/>
          <w:bCs w:val="0"/>
          <w:color w:val="C00000"/>
          <w:sz w:val="28"/>
          <w:szCs w:val="28"/>
          <w:rtl/>
        </w:rPr>
        <w:lastRenderedPageBreak/>
        <w:t>تعريف البيئة الافتراضية</w:t>
      </w:r>
    </w:p>
    <w:p w:rsidR="006E2997" w:rsidRPr="006E2997" w:rsidRDefault="006E2997" w:rsidP="006E2997">
      <w:pPr>
        <w:pStyle w:val="Heading4"/>
        <w:bidi/>
        <w:rPr>
          <w:rFonts w:asciiTheme="majorBidi" w:hAnsiTheme="majorBidi" w:cstheme="majorBidi"/>
          <w:b w:val="0"/>
          <w:bCs w:val="0"/>
          <w:color w:val="auto"/>
          <w:sz w:val="28"/>
          <w:szCs w:val="28"/>
          <w:rtl/>
        </w:rPr>
      </w:pPr>
      <w:r w:rsidRPr="006E2997">
        <w:rPr>
          <w:rFonts w:asciiTheme="majorBidi" w:hAnsiTheme="majorBidi" w:cstheme="majorBidi"/>
          <w:b w:val="0"/>
          <w:bCs w:val="0"/>
          <w:color w:val="auto"/>
          <w:sz w:val="28"/>
          <w:szCs w:val="28"/>
          <w:rtl/>
        </w:rPr>
        <w:t>بيئة يتم إنتاجها من خلال الحاسوب بحيث تمكن المستخدم من التفاعل معها سواء كان ذلك بتفحص ما تحتويه هذه البيئة من خلال حاستي البصر والسمع أو بالمشاركة والتأثير فيها بالقيام بعمليات تعديل وتطوير.فهي عملية محاكاة لبيئة واقعية أو خيالية يتم تصورها وبنائها من خلال الإمكانات التي توفرها التكنولوجيا الحديثة باستخدام الصوت والصورة ثلاثية الأبعاد والرسومات لإنتاج مواقف حياتية تشد من يتفاعل معها وتدخله في عالمها .</w:t>
      </w:r>
    </w:p>
    <w:p w:rsidR="006E2997" w:rsidRPr="006E2997" w:rsidRDefault="006E2997" w:rsidP="006E2997">
      <w:pPr>
        <w:bidi/>
        <w:rPr>
          <w:rFonts w:asciiTheme="majorBidi" w:hAnsiTheme="majorBidi" w:cstheme="majorBidi"/>
          <w:sz w:val="28"/>
          <w:szCs w:val="28"/>
          <w:rtl/>
        </w:rPr>
      </w:pPr>
      <w:r w:rsidRPr="006E2997">
        <w:rPr>
          <w:rFonts w:asciiTheme="majorBidi" w:hAnsiTheme="majorBidi" w:cstheme="majorBidi"/>
          <w:color w:val="C00000"/>
          <w:sz w:val="28"/>
          <w:szCs w:val="28"/>
          <w:rtl/>
        </w:rPr>
        <w:t xml:space="preserve">الغريزة: </w:t>
      </w:r>
      <w:r w:rsidRPr="006E2997">
        <w:rPr>
          <w:rFonts w:asciiTheme="majorBidi" w:hAnsiTheme="majorBidi" w:cstheme="majorBidi"/>
          <w:sz w:val="28"/>
          <w:szCs w:val="28"/>
          <w:rtl/>
        </w:rPr>
        <w:t>هي الجزء الأكبر السلوك الوراثي وهي تمثل النزعة السلوكية والآليات الفزيولوجية للحيوانات العليا. توجد الغريزة في اشكال مختلفة ويقع مجال دراستها في عدة علوم كالبيولوجيا الحيوانية وعلم النفس وطب النفس والأنثروبولوجيا وعلم الإنسان وعلم الاجتماع والفلسفة. ويعرفها البعض بأنها الطبيعة التي تقابل الثقافة.</w:t>
      </w:r>
    </w:p>
    <w:p w:rsidR="006E2997" w:rsidRPr="006E2997" w:rsidRDefault="006E2997" w:rsidP="006E2997">
      <w:pPr>
        <w:bidi/>
        <w:rPr>
          <w:rFonts w:asciiTheme="majorBidi" w:hAnsiTheme="majorBidi" w:cstheme="majorBidi"/>
          <w:sz w:val="28"/>
          <w:szCs w:val="28"/>
          <w:rtl/>
        </w:rPr>
      </w:pPr>
      <w:r w:rsidRPr="006E2997">
        <w:rPr>
          <w:rFonts w:asciiTheme="majorBidi" w:hAnsiTheme="majorBidi" w:cstheme="majorBidi"/>
          <w:color w:val="C00000"/>
          <w:sz w:val="28"/>
          <w:szCs w:val="28"/>
          <w:rtl/>
        </w:rPr>
        <w:t>الإيثار</w:t>
      </w:r>
      <w:r w:rsidRPr="006E2997">
        <w:rPr>
          <w:rFonts w:asciiTheme="majorBidi" w:hAnsiTheme="majorBidi" w:cstheme="majorBidi"/>
          <w:sz w:val="28"/>
          <w:szCs w:val="28"/>
          <w:rtl/>
        </w:rPr>
        <w:t xml:space="preserve"> بالإنجليزية(</w:t>
      </w:r>
      <w:proofErr w:type="spellStart"/>
      <w:r w:rsidRPr="006E2997">
        <w:rPr>
          <w:rFonts w:asciiTheme="majorBidi" w:hAnsiTheme="majorBidi" w:cstheme="majorBidi"/>
          <w:sz w:val="28"/>
          <w:szCs w:val="28"/>
        </w:rPr>
        <w:t>msiurtlA</w:t>
      </w:r>
      <w:proofErr w:type="spellEnd"/>
      <w:r w:rsidRPr="006E2997">
        <w:rPr>
          <w:rFonts w:asciiTheme="majorBidi" w:hAnsiTheme="majorBidi" w:cstheme="majorBidi"/>
          <w:sz w:val="28"/>
          <w:szCs w:val="28"/>
          <w:rtl/>
        </w:rPr>
        <w:t>): هو صفة لتصرف قام به شخص لا يعود بالفائدة عليه بل على غيره. تفضيل راحة ورفاهية الآخرين على الذات، تعتبر تقليد راسخ في عديد من الأديان: في الإسلام والمسيحية واليهودية والبوذية والكنفوشيسة والهندوسية وغيرها من الثقافات. الإيثار هو عكس الأنانية.</w:t>
      </w:r>
    </w:p>
    <w:p w:rsidR="006E2997" w:rsidRPr="006E2997" w:rsidRDefault="006E2997" w:rsidP="009348D4">
      <w:pPr>
        <w:pStyle w:val="ListParagraph"/>
        <w:numPr>
          <w:ilvl w:val="0"/>
          <w:numId w:val="51"/>
        </w:numPr>
        <w:bidi/>
        <w:rPr>
          <w:rFonts w:asciiTheme="majorBidi" w:hAnsiTheme="majorBidi" w:cstheme="majorBidi"/>
          <w:sz w:val="28"/>
          <w:szCs w:val="28"/>
          <w:rtl/>
        </w:rPr>
      </w:pPr>
      <w:r w:rsidRPr="006E2997">
        <w:rPr>
          <w:rFonts w:asciiTheme="majorBidi" w:hAnsiTheme="majorBidi" w:cstheme="majorBidi"/>
          <w:sz w:val="28"/>
          <w:szCs w:val="28"/>
          <w:rtl/>
        </w:rPr>
        <w:t>عبد الله بن عمر بن الخطاب: العدوي القرشي، ويكنى بأبي عبد الرحمن، صحابي جليل وابن ثاني خلفاء المسلمين عمر بن الخطاب وراوي حديث وعالم من علماء الصحابة . لم يشهد بدرًا وأُحد لصغر سنِّه، وشارك في غزوة الخندق عندما سمح له النبي بذلك، وهو ابن خمسة عشر عامًا، وشارك في بيعة الرضوان. كان فقيهًا كريمًا حسن المعشر طيِّب القلب، لا يأكل إلا وعلى مائدته يتيم يشاركه الطعام.</w:t>
      </w:r>
    </w:p>
    <w:p w:rsidR="006E2997" w:rsidRPr="006E2997" w:rsidRDefault="006E2997" w:rsidP="009348D4">
      <w:pPr>
        <w:pStyle w:val="Heading4"/>
        <w:numPr>
          <w:ilvl w:val="0"/>
          <w:numId w:val="41"/>
        </w:numPr>
        <w:bidi/>
        <w:rPr>
          <w:rFonts w:asciiTheme="majorBidi" w:hAnsiTheme="majorBidi" w:cstheme="majorBidi"/>
          <w:b w:val="0"/>
          <w:bCs w:val="0"/>
          <w:color w:val="0070C0"/>
          <w:sz w:val="28"/>
          <w:szCs w:val="28"/>
        </w:rPr>
      </w:pPr>
      <w:r w:rsidRPr="006E2997">
        <w:rPr>
          <w:rFonts w:asciiTheme="majorBidi" w:hAnsiTheme="majorBidi" w:cstheme="majorBidi"/>
          <w:b w:val="0"/>
          <w:bCs w:val="0"/>
          <w:color w:val="0070C0"/>
          <w:sz w:val="28"/>
          <w:szCs w:val="28"/>
          <w:rtl/>
        </w:rPr>
        <w:t>(غرائز كامنة، تظهر بالاختيار، وتقهر بالاضطرار) تعريف:</w:t>
      </w:r>
    </w:p>
    <w:p w:rsidR="006E2997" w:rsidRPr="006E2997" w:rsidRDefault="006E2997" w:rsidP="009348D4">
      <w:pPr>
        <w:pStyle w:val="Heading4"/>
        <w:numPr>
          <w:ilvl w:val="0"/>
          <w:numId w:val="42"/>
        </w:numPr>
        <w:bidi/>
        <w:rPr>
          <w:rFonts w:asciiTheme="majorBidi" w:hAnsiTheme="majorBidi" w:cstheme="majorBidi"/>
          <w:b w:val="0"/>
          <w:bCs w:val="0"/>
          <w:color w:val="auto"/>
          <w:sz w:val="28"/>
          <w:szCs w:val="28"/>
          <w:rtl/>
        </w:rPr>
      </w:pPr>
      <w:r w:rsidRPr="006E2997">
        <w:rPr>
          <w:rFonts w:asciiTheme="majorBidi" w:hAnsiTheme="majorBidi" w:cstheme="majorBidi"/>
          <w:b w:val="0"/>
          <w:bCs w:val="0"/>
          <w:color w:val="auto"/>
          <w:sz w:val="28"/>
          <w:szCs w:val="28"/>
          <w:rtl/>
        </w:rPr>
        <w:t>أ- القيم.</w:t>
      </w:r>
    </w:p>
    <w:p w:rsidR="006E2997" w:rsidRPr="006E2997" w:rsidRDefault="006E2997" w:rsidP="009348D4">
      <w:pPr>
        <w:pStyle w:val="Heading4"/>
        <w:numPr>
          <w:ilvl w:val="0"/>
          <w:numId w:val="42"/>
        </w:numPr>
        <w:bidi/>
        <w:rPr>
          <w:rFonts w:asciiTheme="majorBidi" w:hAnsiTheme="majorBidi" w:cstheme="majorBidi"/>
          <w:b w:val="0"/>
          <w:bCs w:val="0"/>
          <w:color w:val="C00000"/>
          <w:sz w:val="28"/>
          <w:szCs w:val="28"/>
          <w:rtl/>
        </w:rPr>
      </w:pPr>
      <w:r w:rsidRPr="006E2997">
        <w:rPr>
          <w:rFonts w:asciiTheme="majorBidi" w:hAnsiTheme="majorBidi" w:cstheme="majorBidi"/>
          <w:b w:val="0"/>
          <w:bCs w:val="0"/>
          <w:color w:val="C00000"/>
          <w:sz w:val="28"/>
          <w:szCs w:val="28"/>
          <w:rtl/>
        </w:rPr>
        <w:t>ب- الأخلاق.</w:t>
      </w:r>
    </w:p>
    <w:p w:rsidR="006E2997" w:rsidRPr="006E2997" w:rsidRDefault="006E2997" w:rsidP="009348D4">
      <w:pPr>
        <w:pStyle w:val="Heading4"/>
        <w:numPr>
          <w:ilvl w:val="0"/>
          <w:numId w:val="42"/>
        </w:numPr>
        <w:bidi/>
        <w:rPr>
          <w:rFonts w:asciiTheme="majorBidi" w:hAnsiTheme="majorBidi" w:cstheme="majorBidi"/>
          <w:b w:val="0"/>
          <w:bCs w:val="0"/>
          <w:color w:val="auto"/>
          <w:sz w:val="28"/>
          <w:szCs w:val="28"/>
          <w:rtl/>
        </w:rPr>
      </w:pPr>
      <w:r w:rsidRPr="006E2997">
        <w:rPr>
          <w:rFonts w:asciiTheme="majorBidi" w:hAnsiTheme="majorBidi" w:cstheme="majorBidi"/>
          <w:b w:val="0"/>
          <w:bCs w:val="0"/>
          <w:color w:val="auto"/>
          <w:sz w:val="28"/>
          <w:szCs w:val="28"/>
          <w:rtl/>
        </w:rPr>
        <w:t>ج- المهن.</w:t>
      </w:r>
    </w:p>
    <w:p w:rsidR="006E2997" w:rsidRPr="006E2997" w:rsidRDefault="006E2997" w:rsidP="009348D4">
      <w:pPr>
        <w:pStyle w:val="Heading4"/>
        <w:numPr>
          <w:ilvl w:val="0"/>
          <w:numId w:val="43"/>
        </w:numPr>
        <w:bidi/>
        <w:rPr>
          <w:rFonts w:asciiTheme="majorBidi" w:hAnsiTheme="majorBidi" w:cstheme="majorBidi"/>
          <w:b w:val="0"/>
          <w:bCs w:val="0"/>
          <w:color w:val="0070C0"/>
          <w:sz w:val="28"/>
          <w:szCs w:val="28"/>
        </w:rPr>
      </w:pPr>
      <w:r w:rsidRPr="006E2997">
        <w:rPr>
          <w:rFonts w:asciiTheme="majorBidi" w:hAnsiTheme="majorBidi" w:cstheme="majorBidi"/>
          <w:b w:val="0"/>
          <w:bCs w:val="0"/>
          <w:color w:val="0070C0"/>
          <w:sz w:val="28"/>
          <w:szCs w:val="28"/>
          <w:rtl/>
        </w:rPr>
        <w:t>العاصم من الوقوع في سافل الأخلاق ورديئها :</w:t>
      </w:r>
    </w:p>
    <w:p w:rsidR="006E2997" w:rsidRPr="006E2997" w:rsidRDefault="006E2997" w:rsidP="009348D4">
      <w:pPr>
        <w:pStyle w:val="Heading4"/>
        <w:numPr>
          <w:ilvl w:val="0"/>
          <w:numId w:val="44"/>
        </w:numPr>
        <w:bidi/>
        <w:rPr>
          <w:rFonts w:asciiTheme="majorBidi" w:hAnsiTheme="majorBidi" w:cstheme="majorBidi"/>
          <w:b w:val="0"/>
          <w:bCs w:val="0"/>
          <w:color w:val="auto"/>
          <w:sz w:val="28"/>
          <w:szCs w:val="28"/>
          <w:rtl/>
        </w:rPr>
      </w:pPr>
      <w:r w:rsidRPr="006E2997">
        <w:rPr>
          <w:rFonts w:asciiTheme="majorBidi" w:hAnsiTheme="majorBidi" w:cstheme="majorBidi"/>
          <w:b w:val="0"/>
          <w:bCs w:val="0"/>
          <w:color w:val="auto"/>
          <w:sz w:val="28"/>
          <w:szCs w:val="28"/>
          <w:rtl/>
        </w:rPr>
        <w:t>أ- العادات والتقاليد.</w:t>
      </w:r>
    </w:p>
    <w:p w:rsidR="006E2997" w:rsidRPr="006E2997" w:rsidRDefault="006E2997" w:rsidP="009348D4">
      <w:pPr>
        <w:pStyle w:val="Heading4"/>
        <w:numPr>
          <w:ilvl w:val="0"/>
          <w:numId w:val="44"/>
        </w:numPr>
        <w:bidi/>
        <w:rPr>
          <w:rFonts w:asciiTheme="majorBidi" w:hAnsiTheme="majorBidi" w:cstheme="majorBidi"/>
          <w:b w:val="0"/>
          <w:bCs w:val="0"/>
          <w:color w:val="C00000"/>
          <w:sz w:val="28"/>
          <w:szCs w:val="28"/>
          <w:rtl/>
        </w:rPr>
      </w:pPr>
      <w:r w:rsidRPr="006E2997">
        <w:rPr>
          <w:rFonts w:asciiTheme="majorBidi" w:hAnsiTheme="majorBidi" w:cstheme="majorBidi"/>
          <w:b w:val="0"/>
          <w:bCs w:val="0"/>
          <w:color w:val="C00000"/>
          <w:sz w:val="28"/>
          <w:szCs w:val="28"/>
          <w:rtl/>
        </w:rPr>
        <w:t>ب- الكتاب والسنة.</w:t>
      </w:r>
    </w:p>
    <w:p w:rsidR="006E2997" w:rsidRPr="006E2997" w:rsidRDefault="006E2997" w:rsidP="009348D4">
      <w:pPr>
        <w:pStyle w:val="Heading4"/>
        <w:numPr>
          <w:ilvl w:val="0"/>
          <w:numId w:val="44"/>
        </w:numPr>
        <w:bidi/>
        <w:rPr>
          <w:rFonts w:asciiTheme="majorBidi" w:hAnsiTheme="majorBidi" w:cstheme="majorBidi"/>
          <w:b w:val="0"/>
          <w:bCs w:val="0"/>
          <w:color w:val="auto"/>
          <w:sz w:val="28"/>
          <w:szCs w:val="28"/>
          <w:rtl/>
        </w:rPr>
      </w:pPr>
      <w:r w:rsidRPr="006E2997">
        <w:rPr>
          <w:rFonts w:asciiTheme="majorBidi" w:hAnsiTheme="majorBidi" w:cstheme="majorBidi"/>
          <w:b w:val="0"/>
          <w:bCs w:val="0"/>
          <w:color w:val="auto"/>
          <w:sz w:val="28"/>
          <w:szCs w:val="28"/>
          <w:rtl/>
        </w:rPr>
        <w:t>ج- الأنظمة والقوانين.</w:t>
      </w:r>
    </w:p>
    <w:p w:rsidR="006E2997" w:rsidRPr="006E2997" w:rsidRDefault="006E2997" w:rsidP="009348D4">
      <w:pPr>
        <w:pStyle w:val="Heading4"/>
        <w:numPr>
          <w:ilvl w:val="0"/>
          <w:numId w:val="45"/>
        </w:numPr>
        <w:bidi/>
        <w:rPr>
          <w:rFonts w:asciiTheme="majorBidi" w:hAnsiTheme="majorBidi" w:cstheme="majorBidi"/>
          <w:b w:val="0"/>
          <w:bCs w:val="0"/>
          <w:color w:val="0070C0"/>
          <w:sz w:val="28"/>
          <w:szCs w:val="28"/>
        </w:rPr>
      </w:pPr>
      <w:r w:rsidRPr="006E2997">
        <w:rPr>
          <w:rFonts w:asciiTheme="majorBidi" w:hAnsiTheme="majorBidi" w:cstheme="majorBidi"/>
          <w:b w:val="0"/>
          <w:bCs w:val="0"/>
          <w:color w:val="0070C0"/>
          <w:sz w:val="28"/>
          <w:szCs w:val="28"/>
          <w:rtl/>
        </w:rPr>
        <w:t>القيم والأخلاق</w:t>
      </w:r>
    </w:p>
    <w:p w:rsidR="006E2997" w:rsidRPr="006E2997" w:rsidRDefault="006E2997" w:rsidP="009348D4">
      <w:pPr>
        <w:pStyle w:val="Heading4"/>
        <w:numPr>
          <w:ilvl w:val="0"/>
          <w:numId w:val="46"/>
        </w:numPr>
        <w:bidi/>
        <w:rPr>
          <w:rFonts w:asciiTheme="majorBidi" w:hAnsiTheme="majorBidi" w:cstheme="majorBidi"/>
          <w:b w:val="0"/>
          <w:bCs w:val="0"/>
          <w:color w:val="auto"/>
          <w:sz w:val="28"/>
          <w:szCs w:val="28"/>
          <w:rtl/>
        </w:rPr>
      </w:pPr>
      <w:r w:rsidRPr="006E2997">
        <w:rPr>
          <w:rFonts w:asciiTheme="majorBidi" w:hAnsiTheme="majorBidi" w:cstheme="majorBidi"/>
          <w:b w:val="0"/>
          <w:bCs w:val="0"/>
          <w:color w:val="auto"/>
          <w:sz w:val="28"/>
          <w:szCs w:val="28"/>
          <w:rtl/>
        </w:rPr>
        <w:t>أ- متطابقتان تماما.</w:t>
      </w:r>
    </w:p>
    <w:p w:rsidR="006E2997" w:rsidRPr="006E2997" w:rsidRDefault="006E2997" w:rsidP="009348D4">
      <w:pPr>
        <w:pStyle w:val="Heading4"/>
        <w:numPr>
          <w:ilvl w:val="0"/>
          <w:numId w:val="46"/>
        </w:numPr>
        <w:bidi/>
        <w:rPr>
          <w:rFonts w:asciiTheme="majorBidi" w:hAnsiTheme="majorBidi" w:cstheme="majorBidi"/>
          <w:b w:val="0"/>
          <w:bCs w:val="0"/>
          <w:color w:val="auto"/>
          <w:sz w:val="28"/>
          <w:szCs w:val="28"/>
          <w:rtl/>
        </w:rPr>
      </w:pPr>
      <w:r w:rsidRPr="006E2997">
        <w:rPr>
          <w:rFonts w:asciiTheme="majorBidi" w:hAnsiTheme="majorBidi" w:cstheme="majorBidi"/>
          <w:b w:val="0"/>
          <w:bCs w:val="0"/>
          <w:color w:val="auto"/>
          <w:sz w:val="28"/>
          <w:szCs w:val="28"/>
          <w:rtl/>
        </w:rPr>
        <w:t xml:space="preserve">ب- مختلفتان تماما. </w:t>
      </w:r>
    </w:p>
    <w:p w:rsidR="006E2997" w:rsidRPr="006E2997" w:rsidRDefault="006E2997" w:rsidP="009348D4">
      <w:pPr>
        <w:pStyle w:val="Heading4"/>
        <w:numPr>
          <w:ilvl w:val="0"/>
          <w:numId w:val="46"/>
        </w:numPr>
        <w:bidi/>
        <w:rPr>
          <w:rFonts w:asciiTheme="majorBidi" w:hAnsiTheme="majorBidi" w:cstheme="majorBidi"/>
          <w:b w:val="0"/>
          <w:bCs w:val="0"/>
          <w:color w:val="C00000"/>
          <w:sz w:val="28"/>
          <w:szCs w:val="28"/>
          <w:rtl/>
        </w:rPr>
      </w:pPr>
      <w:r w:rsidRPr="006E2997">
        <w:rPr>
          <w:rFonts w:asciiTheme="majorBidi" w:hAnsiTheme="majorBidi" w:cstheme="majorBidi"/>
          <w:b w:val="0"/>
          <w:bCs w:val="0"/>
          <w:color w:val="C00000"/>
          <w:sz w:val="28"/>
          <w:szCs w:val="28"/>
          <w:rtl/>
        </w:rPr>
        <w:t>ج- القيم تضبط ال</w:t>
      </w:r>
      <w:r w:rsidRPr="006E2997">
        <w:rPr>
          <w:rFonts w:asciiTheme="majorBidi" w:hAnsiTheme="majorBidi" w:cstheme="majorBidi" w:hint="cs"/>
          <w:b w:val="0"/>
          <w:bCs w:val="0"/>
          <w:color w:val="C00000"/>
          <w:sz w:val="28"/>
          <w:szCs w:val="28"/>
          <w:rtl/>
        </w:rPr>
        <w:t>ا</w:t>
      </w:r>
      <w:r w:rsidRPr="006E2997">
        <w:rPr>
          <w:rFonts w:asciiTheme="majorBidi" w:hAnsiTheme="majorBidi" w:cstheme="majorBidi"/>
          <w:b w:val="0"/>
          <w:bCs w:val="0"/>
          <w:color w:val="C00000"/>
          <w:sz w:val="28"/>
          <w:szCs w:val="28"/>
          <w:rtl/>
        </w:rPr>
        <w:t>خلاق.</w:t>
      </w:r>
    </w:p>
    <w:p w:rsidR="006E2997" w:rsidRPr="006E2997" w:rsidRDefault="006E2997" w:rsidP="009348D4">
      <w:pPr>
        <w:pStyle w:val="Heading4"/>
        <w:numPr>
          <w:ilvl w:val="0"/>
          <w:numId w:val="47"/>
        </w:numPr>
        <w:bidi/>
        <w:rPr>
          <w:rFonts w:asciiTheme="majorBidi" w:hAnsiTheme="majorBidi" w:cstheme="majorBidi"/>
          <w:b w:val="0"/>
          <w:bCs w:val="0"/>
          <w:color w:val="0070C0"/>
          <w:sz w:val="28"/>
          <w:szCs w:val="28"/>
        </w:rPr>
      </w:pPr>
      <w:r w:rsidRPr="006E2997">
        <w:rPr>
          <w:rFonts w:asciiTheme="majorBidi" w:hAnsiTheme="majorBidi" w:cstheme="majorBidi"/>
          <w:b w:val="0"/>
          <w:bCs w:val="0"/>
          <w:color w:val="0070C0"/>
          <w:sz w:val="28"/>
          <w:szCs w:val="28"/>
          <w:rtl/>
        </w:rPr>
        <w:lastRenderedPageBreak/>
        <w:t>الصدق في البيئة الافتراضية</w:t>
      </w:r>
    </w:p>
    <w:p w:rsidR="006E2997" w:rsidRPr="00D56979" w:rsidRDefault="006E2997" w:rsidP="009348D4">
      <w:pPr>
        <w:pStyle w:val="Heading4"/>
        <w:numPr>
          <w:ilvl w:val="0"/>
          <w:numId w:val="48"/>
        </w:numPr>
        <w:bidi/>
        <w:rPr>
          <w:rFonts w:asciiTheme="majorBidi" w:hAnsiTheme="majorBidi" w:cstheme="majorBidi"/>
          <w:b w:val="0"/>
          <w:bCs w:val="0"/>
          <w:color w:val="C00000"/>
          <w:sz w:val="28"/>
          <w:szCs w:val="28"/>
          <w:rtl/>
        </w:rPr>
      </w:pPr>
      <w:r w:rsidRPr="00D56979">
        <w:rPr>
          <w:rFonts w:asciiTheme="majorBidi" w:hAnsiTheme="majorBidi" w:cstheme="majorBidi"/>
          <w:b w:val="0"/>
          <w:bCs w:val="0"/>
          <w:color w:val="C00000"/>
          <w:sz w:val="28"/>
          <w:szCs w:val="28"/>
          <w:rtl/>
        </w:rPr>
        <w:t>أ- واجب.</w:t>
      </w:r>
    </w:p>
    <w:p w:rsidR="006E2997" w:rsidRPr="006E2997" w:rsidRDefault="006E2997" w:rsidP="009348D4">
      <w:pPr>
        <w:pStyle w:val="Heading4"/>
        <w:numPr>
          <w:ilvl w:val="0"/>
          <w:numId w:val="48"/>
        </w:numPr>
        <w:bidi/>
        <w:rPr>
          <w:rFonts w:asciiTheme="majorBidi" w:hAnsiTheme="majorBidi" w:cstheme="majorBidi"/>
          <w:b w:val="0"/>
          <w:bCs w:val="0"/>
          <w:color w:val="auto"/>
          <w:sz w:val="28"/>
          <w:szCs w:val="28"/>
          <w:rtl/>
        </w:rPr>
      </w:pPr>
      <w:r w:rsidRPr="006E2997">
        <w:rPr>
          <w:rFonts w:asciiTheme="majorBidi" w:hAnsiTheme="majorBidi" w:cstheme="majorBidi"/>
          <w:b w:val="0"/>
          <w:bCs w:val="0"/>
          <w:color w:val="auto"/>
          <w:sz w:val="28"/>
          <w:szCs w:val="28"/>
          <w:rtl/>
        </w:rPr>
        <w:t xml:space="preserve">ب- جائز. </w:t>
      </w:r>
    </w:p>
    <w:p w:rsidR="006E2997" w:rsidRPr="006E2997" w:rsidRDefault="006E2997" w:rsidP="009348D4">
      <w:pPr>
        <w:pStyle w:val="Heading4"/>
        <w:numPr>
          <w:ilvl w:val="0"/>
          <w:numId w:val="48"/>
        </w:numPr>
        <w:bidi/>
        <w:rPr>
          <w:rFonts w:asciiTheme="majorBidi" w:hAnsiTheme="majorBidi" w:cstheme="majorBidi"/>
          <w:b w:val="0"/>
          <w:bCs w:val="0"/>
          <w:color w:val="auto"/>
          <w:sz w:val="28"/>
          <w:szCs w:val="28"/>
          <w:rtl/>
        </w:rPr>
      </w:pPr>
      <w:r w:rsidRPr="006E2997">
        <w:rPr>
          <w:rFonts w:asciiTheme="majorBidi" w:hAnsiTheme="majorBidi" w:cstheme="majorBidi"/>
          <w:b w:val="0"/>
          <w:bCs w:val="0"/>
          <w:color w:val="auto"/>
          <w:sz w:val="28"/>
          <w:szCs w:val="28"/>
          <w:rtl/>
        </w:rPr>
        <w:t>ج- مستحب</w:t>
      </w:r>
    </w:p>
    <w:p w:rsidR="006E2997" w:rsidRPr="006E2997" w:rsidRDefault="006E2997" w:rsidP="009348D4">
      <w:pPr>
        <w:pStyle w:val="Heading4"/>
        <w:numPr>
          <w:ilvl w:val="0"/>
          <w:numId w:val="49"/>
        </w:numPr>
        <w:bidi/>
        <w:rPr>
          <w:rFonts w:asciiTheme="majorBidi" w:hAnsiTheme="majorBidi" w:cstheme="majorBidi"/>
          <w:b w:val="0"/>
          <w:bCs w:val="0"/>
          <w:color w:val="auto"/>
          <w:sz w:val="28"/>
          <w:szCs w:val="28"/>
        </w:rPr>
      </w:pPr>
      <w:r w:rsidRPr="006E2997">
        <w:rPr>
          <w:rFonts w:asciiTheme="majorBidi" w:hAnsiTheme="majorBidi" w:cstheme="majorBidi"/>
          <w:b w:val="0"/>
          <w:bCs w:val="0"/>
          <w:color w:val="auto"/>
          <w:sz w:val="28"/>
          <w:szCs w:val="28"/>
          <w:rtl/>
        </w:rPr>
        <w:t>أكمل الفراغات</w:t>
      </w:r>
    </w:p>
    <w:p w:rsidR="006E2997" w:rsidRPr="006E2997" w:rsidRDefault="006E2997" w:rsidP="009348D4">
      <w:pPr>
        <w:pStyle w:val="Heading4"/>
        <w:numPr>
          <w:ilvl w:val="1"/>
          <w:numId w:val="50"/>
        </w:numPr>
        <w:bidi/>
        <w:rPr>
          <w:rFonts w:asciiTheme="majorBidi" w:hAnsiTheme="majorBidi" w:cstheme="majorBidi"/>
          <w:b w:val="0"/>
          <w:bCs w:val="0"/>
          <w:color w:val="auto"/>
          <w:sz w:val="28"/>
          <w:szCs w:val="28"/>
          <w:rtl/>
        </w:rPr>
      </w:pPr>
      <w:r w:rsidRPr="006E2997">
        <w:rPr>
          <w:rFonts w:asciiTheme="majorBidi" w:hAnsiTheme="majorBidi" w:cstheme="majorBidi"/>
          <w:b w:val="0"/>
          <w:bCs w:val="0"/>
          <w:color w:val="auto"/>
          <w:sz w:val="28"/>
          <w:szCs w:val="28"/>
          <w:rtl/>
        </w:rPr>
        <w:t>:{ أَرْبَعٌ مَنْ كُنَّ فِيهِ كَانَ مُنَافِقًا خَالِصًا ، وَمَنْ كَانَتْ فِيهِ خَصْلَةٌ مِنْهُنَّ كَانَتْ فِيهِ خَصْلَةٌ مِنَ النِّفَاقِ حَتَّى يَدَعَهَا إِذَا اؤْتُمِنَ</w:t>
      </w:r>
      <w:r w:rsidR="00D56979">
        <w:rPr>
          <w:rFonts w:asciiTheme="majorBidi" w:hAnsiTheme="majorBidi" w:cstheme="majorBidi" w:hint="cs"/>
          <w:b w:val="0"/>
          <w:bCs w:val="0"/>
          <w:color w:val="auto"/>
          <w:sz w:val="28"/>
          <w:szCs w:val="28"/>
          <w:rtl/>
        </w:rPr>
        <w:t xml:space="preserve"> </w:t>
      </w:r>
      <w:r w:rsidR="00D56979" w:rsidRPr="00D56979">
        <w:rPr>
          <w:rFonts w:asciiTheme="majorBidi" w:hAnsiTheme="majorBidi" w:cstheme="majorBidi" w:hint="cs"/>
          <w:b w:val="0"/>
          <w:bCs w:val="0"/>
          <w:color w:val="C00000"/>
          <w:sz w:val="28"/>
          <w:szCs w:val="28"/>
          <w:rtl/>
        </w:rPr>
        <w:t>خان</w:t>
      </w:r>
      <w:r w:rsidRPr="00D56979">
        <w:rPr>
          <w:rFonts w:asciiTheme="majorBidi" w:hAnsiTheme="majorBidi" w:cstheme="majorBidi"/>
          <w:b w:val="0"/>
          <w:bCs w:val="0"/>
          <w:color w:val="C00000"/>
          <w:sz w:val="28"/>
          <w:szCs w:val="28"/>
          <w:rtl/>
        </w:rPr>
        <w:t xml:space="preserve"> </w:t>
      </w:r>
      <w:r w:rsidRPr="006E2997">
        <w:rPr>
          <w:rFonts w:asciiTheme="majorBidi" w:hAnsiTheme="majorBidi" w:cstheme="majorBidi"/>
          <w:b w:val="0"/>
          <w:bCs w:val="0"/>
          <w:color w:val="auto"/>
          <w:sz w:val="28"/>
          <w:szCs w:val="28"/>
          <w:rtl/>
        </w:rPr>
        <w:t>.، وَإِذَا حَدَّثَ</w:t>
      </w:r>
      <w:r w:rsidR="00D56979">
        <w:rPr>
          <w:rFonts w:asciiTheme="majorBidi" w:hAnsiTheme="majorBidi" w:cstheme="majorBidi" w:hint="cs"/>
          <w:b w:val="0"/>
          <w:bCs w:val="0"/>
          <w:color w:val="auto"/>
          <w:sz w:val="28"/>
          <w:szCs w:val="28"/>
          <w:rtl/>
        </w:rPr>
        <w:t xml:space="preserve"> </w:t>
      </w:r>
      <w:r w:rsidR="00D56979" w:rsidRPr="00D56979">
        <w:rPr>
          <w:rFonts w:asciiTheme="majorBidi" w:hAnsiTheme="majorBidi" w:cstheme="majorBidi" w:hint="cs"/>
          <w:b w:val="0"/>
          <w:bCs w:val="0"/>
          <w:color w:val="C00000"/>
          <w:sz w:val="28"/>
          <w:szCs w:val="28"/>
          <w:rtl/>
        </w:rPr>
        <w:t>كذب</w:t>
      </w:r>
      <w:r w:rsidRPr="00D56979">
        <w:rPr>
          <w:rFonts w:asciiTheme="majorBidi" w:hAnsiTheme="majorBidi" w:cstheme="majorBidi"/>
          <w:b w:val="0"/>
          <w:bCs w:val="0"/>
          <w:color w:val="C00000"/>
          <w:sz w:val="28"/>
          <w:szCs w:val="28"/>
          <w:rtl/>
        </w:rPr>
        <w:t xml:space="preserve"> </w:t>
      </w:r>
      <w:r w:rsidRPr="006E2997">
        <w:rPr>
          <w:rFonts w:asciiTheme="majorBidi" w:hAnsiTheme="majorBidi" w:cstheme="majorBidi"/>
          <w:b w:val="0"/>
          <w:bCs w:val="0"/>
          <w:color w:val="auto"/>
          <w:sz w:val="28"/>
          <w:szCs w:val="28"/>
          <w:rtl/>
        </w:rPr>
        <w:t>، وَإِذَا عَاهَدَ</w:t>
      </w:r>
      <w:r w:rsidR="00D56979">
        <w:rPr>
          <w:rFonts w:asciiTheme="majorBidi" w:hAnsiTheme="majorBidi" w:cstheme="majorBidi" w:hint="cs"/>
          <w:b w:val="0"/>
          <w:bCs w:val="0"/>
          <w:color w:val="auto"/>
          <w:sz w:val="28"/>
          <w:szCs w:val="28"/>
          <w:rtl/>
        </w:rPr>
        <w:t xml:space="preserve"> </w:t>
      </w:r>
      <w:r w:rsidR="00D56979" w:rsidRPr="00D56979">
        <w:rPr>
          <w:rFonts w:asciiTheme="majorBidi" w:hAnsiTheme="majorBidi" w:cstheme="majorBidi" w:hint="cs"/>
          <w:b w:val="0"/>
          <w:bCs w:val="0"/>
          <w:color w:val="C00000"/>
          <w:sz w:val="28"/>
          <w:szCs w:val="28"/>
          <w:rtl/>
        </w:rPr>
        <w:t>غدر</w:t>
      </w:r>
      <w:r w:rsidRPr="00D56979">
        <w:rPr>
          <w:rFonts w:asciiTheme="majorBidi" w:hAnsiTheme="majorBidi" w:cstheme="majorBidi"/>
          <w:b w:val="0"/>
          <w:bCs w:val="0"/>
          <w:color w:val="C00000"/>
          <w:sz w:val="28"/>
          <w:szCs w:val="28"/>
          <w:rtl/>
        </w:rPr>
        <w:t xml:space="preserve"> </w:t>
      </w:r>
      <w:r w:rsidRPr="006E2997">
        <w:rPr>
          <w:rFonts w:asciiTheme="majorBidi" w:hAnsiTheme="majorBidi" w:cstheme="majorBidi"/>
          <w:b w:val="0"/>
          <w:bCs w:val="0"/>
          <w:color w:val="auto"/>
          <w:sz w:val="28"/>
          <w:szCs w:val="28"/>
          <w:rtl/>
        </w:rPr>
        <w:t xml:space="preserve">وَإِذَا خَاصَمَ </w:t>
      </w:r>
      <w:r w:rsidR="00D56979" w:rsidRPr="00D56979">
        <w:rPr>
          <w:rFonts w:asciiTheme="majorBidi" w:hAnsiTheme="majorBidi" w:cstheme="majorBidi" w:hint="cs"/>
          <w:b w:val="0"/>
          <w:bCs w:val="0"/>
          <w:color w:val="C00000"/>
          <w:sz w:val="28"/>
          <w:szCs w:val="28"/>
          <w:rtl/>
        </w:rPr>
        <w:t>فجر</w:t>
      </w:r>
      <w:r w:rsidRPr="006E2997">
        <w:rPr>
          <w:rFonts w:asciiTheme="majorBidi" w:hAnsiTheme="majorBidi" w:cstheme="majorBidi"/>
          <w:b w:val="0"/>
          <w:bCs w:val="0"/>
          <w:color w:val="auto"/>
          <w:sz w:val="28"/>
          <w:szCs w:val="28"/>
          <w:rtl/>
        </w:rPr>
        <w:t>}</w:t>
      </w:r>
    </w:p>
    <w:p w:rsidR="006E2997" w:rsidRDefault="006E2997" w:rsidP="006E2997">
      <w:pPr>
        <w:bidi/>
        <w:rPr>
          <w:rFonts w:ascii="Times New Roman" w:hAnsi="Times New Roman" w:cs="Times New Roman"/>
          <w:b/>
          <w:bCs/>
          <w:color w:val="7030A0"/>
          <w:sz w:val="32"/>
          <w:szCs w:val="32"/>
          <w:u w:val="single"/>
        </w:rPr>
      </w:pPr>
    </w:p>
    <w:p w:rsidR="00B232D6" w:rsidRPr="006E2997" w:rsidRDefault="00B232D6" w:rsidP="006E2997">
      <w:pPr>
        <w:bidi/>
        <w:rPr>
          <w:rFonts w:ascii="Times New Roman" w:hAnsi="Times New Roman" w:cs="Times New Roman"/>
          <w:b/>
          <w:bCs/>
          <w:color w:val="7030A0"/>
          <w:sz w:val="32"/>
          <w:szCs w:val="32"/>
          <w:u w:val="single"/>
          <w:rtl/>
        </w:rPr>
      </w:pPr>
      <w:r w:rsidRPr="00807E50">
        <w:rPr>
          <w:rFonts w:ascii="Times New Roman" w:hAnsi="Times New Roman" w:cs="Times New Roman"/>
          <w:b/>
          <w:bCs/>
          <w:color w:val="7030A0"/>
          <w:sz w:val="32"/>
          <w:szCs w:val="32"/>
          <w:u w:val="single"/>
          <w:rtl/>
        </w:rPr>
        <w:t>الوحدة الثانية</w:t>
      </w:r>
    </w:p>
    <w:p w:rsidR="00B232D6" w:rsidRPr="00B232D6" w:rsidRDefault="00B232D6" w:rsidP="00B232D6">
      <w:pPr>
        <w:bidi/>
        <w:spacing w:before="100" w:beforeAutospacing="1" w:after="100" w:afterAutospacing="1" w:line="240" w:lineRule="auto"/>
        <w:outlineLvl w:val="3"/>
        <w:rPr>
          <w:rFonts w:ascii="Times New Roman" w:eastAsia="Times New Roman" w:hAnsi="Times New Roman" w:cs="Times New Roman"/>
          <w:sz w:val="28"/>
          <w:szCs w:val="28"/>
          <w:rtl/>
        </w:rPr>
      </w:pPr>
      <w:r w:rsidRPr="00B232D6">
        <w:rPr>
          <w:rFonts w:ascii="Times New Roman" w:eastAsia="Times New Roman" w:hAnsi="Times New Roman" w:cs="Times New Roman"/>
          <w:color w:val="C00000"/>
          <w:sz w:val="28"/>
          <w:szCs w:val="28"/>
          <w:rtl/>
        </w:rPr>
        <w:t xml:space="preserve">العقيدة: </w:t>
      </w:r>
      <w:r w:rsidRPr="00B232D6">
        <w:rPr>
          <w:rFonts w:ascii="Times New Roman" w:eastAsia="Times New Roman" w:hAnsi="Times New Roman" w:cs="Times New Roman"/>
          <w:sz w:val="28"/>
          <w:szCs w:val="28"/>
          <w:rtl/>
        </w:rPr>
        <w:t>الحكم الذي لا يقبل الشك فيه لدى معتقده. </w:t>
      </w:r>
    </w:p>
    <w:p w:rsidR="00B232D6" w:rsidRPr="007770AF" w:rsidRDefault="00B232D6" w:rsidP="00B232D6">
      <w:pPr>
        <w:bidi/>
        <w:spacing w:before="100" w:beforeAutospacing="1" w:after="100" w:afterAutospacing="1" w:line="240" w:lineRule="auto"/>
        <w:outlineLvl w:val="3"/>
        <w:rPr>
          <w:rFonts w:ascii="Times New Roman" w:eastAsia="Times New Roman" w:hAnsi="Times New Roman" w:cs="Times New Roman"/>
          <w:sz w:val="28"/>
          <w:szCs w:val="28"/>
          <w:rtl/>
        </w:rPr>
      </w:pPr>
      <w:r w:rsidRPr="00B232D6">
        <w:rPr>
          <w:rFonts w:ascii="Times New Roman" w:eastAsia="Times New Roman" w:hAnsi="Times New Roman" w:cs="Times New Roman"/>
          <w:color w:val="C00000"/>
          <w:sz w:val="28"/>
          <w:szCs w:val="28"/>
          <w:rtl/>
        </w:rPr>
        <w:t xml:space="preserve">الإيمان: </w:t>
      </w:r>
      <w:r w:rsidRPr="00B232D6">
        <w:rPr>
          <w:rFonts w:ascii="Times New Roman" w:eastAsia="Times New Roman" w:hAnsi="Times New Roman" w:cs="Times New Roman"/>
          <w:sz w:val="28"/>
          <w:szCs w:val="28"/>
          <w:rtl/>
        </w:rPr>
        <w:t>التصديق بالجنان والإقرار باللسان والعمل بالأركان.</w:t>
      </w:r>
    </w:p>
    <w:p w:rsidR="00B232D6" w:rsidRPr="007770AF" w:rsidRDefault="00B232D6" w:rsidP="00B232D6">
      <w:pPr>
        <w:bidi/>
        <w:spacing w:before="100" w:beforeAutospacing="1" w:after="100" w:afterAutospacing="1" w:line="240" w:lineRule="auto"/>
        <w:outlineLvl w:val="3"/>
        <w:rPr>
          <w:rFonts w:asciiTheme="majorBidi" w:eastAsia="Times New Roman" w:hAnsiTheme="majorBidi" w:cstheme="majorBidi"/>
          <w:sz w:val="28"/>
          <w:szCs w:val="28"/>
          <w:rtl/>
        </w:rPr>
      </w:pPr>
      <w:r w:rsidRPr="007770AF">
        <w:rPr>
          <w:rFonts w:asciiTheme="majorBidi" w:hAnsiTheme="majorBidi" w:cstheme="majorBidi"/>
          <w:color w:val="C00000"/>
          <w:sz w:val="28"/>
          <w:szCs w:val="28"/>
          <w:rtl/>
        </w:rPr>
        <w:t xml:space="preserve">الأساس: </w:t>
      </w:r>
      <w:r w:rsidRPr="007770AF">
        <w:rPr>
          <w:rFonts w:asciiTheme="majorBidi" w:hAnsiTheme="majorBidi" w:cstheme="majorBidi"/>
          <w:sz w:val="28"/>
          <w:szCs w:val="28"/>
          <w:rtl/>
        </w:rPr>
        <w:t>الأصل الذي تقوم عليه الأخلاق.</w:t>
      </w:r>
    </w:p>
    <w:p w:rsidR="00B232D6" w:rsidRPr="007770AF" w:rsidRDefault="00B232D6" w:rsidP="00B232D6">
      <w:pPr>
        <w:bidi/>
        <w:spacing w:before="100" w:beforeAutospacing="1" w:after="100" w:afterAutospacing="1" w:line="240" w:lineRule="auto"/>
        <w:outlineLvl w:val="3"/>
        <w:rPr>
          <w:rFonts w:ascii="Times New Roman" w:eastAsia="Times New Roman" w:hAnsi="Times New Roman" w:cs="Times New Roman"/>
          <w:sz w:val="28"/>
          <w:szCs w:val="28"/>
          <w:rtl/>
        </w:rPr>
      </w:pPr>
    </w:p>
    <w:p w:rsidR="00B232D6" w:rsidRPr="005C7552" w:rsidRDefault="00B232D6" w:rsidP="005C7552">
      <w:pPr>
        <w:pStyle w:val="Heading4"/>
        <w:numPr>
          <w:ilvl w:val="0"/>
          <w:numId w:val="39"/>
        </w:numPr>
        <w:bidi/>
        <w:rPr>
          <w:b w:val="0"/>
          <w:bCs w:val="0"/>
          <w:color w:val="auto"/>
          <w:sz w:val="28"/>
          <w:szCs w:val="28"/>
        </w:rPr>
      </w:pPr>
      <w:r w:rsidRPr="005C7552">
        <w:rPr>
          <w:b w:val="0"/>
          <w:bCs w:val="0"/>
          <w:color w:val="auto"/>
          <w:sz w:val="28"/>
          <w:szCs w:val="28"/>
          <w:rtl/>
        </w:rPr>
        <w:t>الإيمان الجازم بالله، وما يجب له في ربوبيته وألوهيته، وأسمائه وصفاته، والإيمان بملائكته وكتبه ورسله واليوم الآخر، وبالقدر خيره وشره، وبكل ما جاءت به النصوص الصحيحة من أصول الدين وأمور الغيب وأخباره) تعريف:</w:t>
      </w:r>
    </w:p>
    <w:p w:rsidR="00B232D6" w:rsidRPr="007770AF" w:rsidRDefault="00B232D6" w:rsidP="005C7552">
      <w:pPr>
        <w:pStyle w:val="Heading4"/>
        <w:numPr>
          <w:ilvl w:val="0"/>
          <w:numId w:val="1"/>
        </w:numPr>
        <w:bidi/>
        <w:rPr>
          <w:b w:val="0"/>
          <w:bCs w:val="0"/>
          <w:color w:val="auto"/>
          <w:sz w:val="28"/>
          <w:szCs w:val="28"/>
          <w:rtl/>
        </w:rPr>
      </w:pPr>
      <w:r w:rsidRPr="007770AF">
        <w:rPr>
          <w:b w:val="0"/>
          <w:bCs w:val="0"/>
          <w:color w:val="auto"/>
          <w:sz w:val="28"/>
          <w:szCs w:val="28"/>
          <w:rtl/>
        </w:rPr>
        <w:t>أ- الإيمان.</w:t>
      </w:r>
    </w:p>
    <w:p w:rsidR="00B232D6" w:rsidRPr="007770AF" w:rsidRDefault="00B232D6" w:rsidP="005C7552">
      <w:pPr>
        <w:pStyle w:val="Heading4"/>
        <w:numPr>
          <w:ilvl w:val="0"/>
          <w:numId w:val="1"/>
        </w:numPr>
        <w:bidi/>
        <w:rPr>
          <w:b w:val="0"/>
          <w:bCs w:val="0"/>
          <w:color w:val="auto"/>
          <w:sz w:val="28"/>
          <w:szCs w:val="28"/>
          <w:rtl/>
        </w:rPr>
      </w:pPr>
      <w:r w:rsidRPr="007770AF">
        <w:rPr>
          <w:b w:val="0"/>
          <w:bCs w:val="0"/>
          <w:color w:val="C00000"/>
          <w:sz w:val="28"/>
          <w:szCs w:val="28"/>
          <w:rtl/>
        </w:rPr>
        <w:t>ب- العقيدة</w:t>
      </w:r>
    </w:p>
    <w:p w:rsidR="00B232D6" w:rsidRPr="007770AF" w:rsidRDefault="00B232D6" w:rsidP="005C7552">
      <w:pPr>
        <w:pStyle w:val="Heading4"/>
        <w:numPr>
          <w:ilvl w:val="0"/>
          <w:numId w:val="1"/>
        </w:numPr>
        <w:bidi/>
        <w:rPr>
          <w:b w:val="0"/>
          <w:bCs w:val="0"/>
          <w:color w:val="auto"/>
          <w:sz w:val="28"/>
          <w:szCs w:val="28"/>
          <w:rtl/>
        </w:rPr>
      </w:pPr>
      <w:r w:rsidRPr="007770AF">
        <w:rPr>
          <w:b w:val="0"/>
          <w:bCs w:val="0"/>
          <w:color w:val="auto"/>
          <w:sz w:val="28"/>
          <w:szCs w:val="28"/>
          <w:rtl/>
        </w:rPr>
        <w:t>ج- الإسلام.</w:t>
      </w:r>
    </w:p>
    <w:p w:rsidR="00B232D6" w:rsidRPr="007770AF" w:rsidRDefault="00B232D6" w:rsidP="00B232D6">
      <w:pPr>
        <w:pStyle w:val="Heading4"/>
        <w:bidi/>
        <w:rPr>
          <w:b w:val="0"/>
          <w:bCs w:val="0"/>
          <w:color w:val="auto"/>
          <w:sz w:val="28"/>
          <w:szCs w:val="28"/>
          <w:rtl/>
        </w:rPr>
      </w:pPr>
      <w:r w:rsidRPr="007770AF">
        <w:rPr>
          <w:b w:val="0"/>
          <w:bCs w:val="0"/>
          <w:color w:val="auto"/>
          <w:sz w:val="28"/>
          <w:szCs w:val="28"/>
          <w:rtl/>
        </w:rPr>
        <w:t> </w:t>
      </w:r>
    </w:p>
    <w:p w:rsidR="00B232D6" w:rsidRPr="005C7552" w:rsidRDefault="00B232D6" w:rsidP="005C7552">
      <w:pPr>
        <w:pStyle w:val="Heading4"/>
        <w:numPr>
          <w:ilvl w:val="0"/>
          <w:numId w:val="38"/>
        </w:numPr>
        <w:bidi/>
        <w:rPr>
          <w:b w:val="0"/>
          <w:bCs w:val="0"/>
          <w:color w:val="auto"/>
          <w:sz w:val="28"/>
          <w:szCs w:val="28"/>
          <w:rtl/>
        </w:rPr>
      </w:pPr>
      <w:r w:rsidRPr="005C7552">
        <w:rPr>
          <w:b w:val="0"/>
          <w:bCs w:val="0"/>
          <w:color w:val="auto"/>
          <w:sz w:val="28"/>
          <w:szCs w:val="28"/>
          <w:rtl/>
        </w:rPr>
        <w:t>أهم الأسس التي تقوم عليها الأخلاق في الإسلام، بدونه تفقد الأخلاق أهميتها وأجرها:</w:t>
      </w:r>
    </w:p>
    <w:p w:rsidR="00B232D6" w:rsidRPr="007770AF" w:rsidRDefault="00B232D6" w:rsidP="005C7552">
      <w:pPr>
        <w:pStyle w:val="Heading4"/>
        <w:numPr>
          <w:ilvl w:val="0"/>
          <w:numId w:val="2"/>
        </w:numPr>
        <w:bidi/>
        <w:rPr>
          <w:b w:val="0"/>
          <w:bCs w:val="0"/>
          <w:color w:val="auto"/>
          <w:sz w:val="28"/>
          <w:szCs w:val="28"/>
          <w:rtl/>
        </w:rPr>
      </w:pPr>
      <w:r w:rsidRPr="007770AF">
        <w:rPr>
          <w:b w:val="0"/>
          <w:bCs w:val="0"/>
          <w:color w:val="auto"/>
          <w:sz w:val="28"/>
          <w:szCs w:val="28"/>
          <w:rtl/>
        </w:rPr>
        <w:t>أ- الأساس الواقعي.</w:t>
      </w:r>
    </w:p>
    <w:p w:rsidR="00B232D6" w:rsidRPr="007770AF" w:rsidRDefault="00B232D6" w:rsidP="005C7552">
      <w:pPr>
        <w:pStyle w:val="Heading4"/>
        <w:numPr>
          <w:ilvl w:val="0"/>
          <w:numId w:val="2"/>
        </w:numPr>
        <w:bidi/>
        <w:rPr>
          <w:b w:val="0"/>
          <w:bCs w:val="0"/>
          <w:color w:val="auto"/>
          <w:sz w:val="28"/>
          <w:szCs w:val="28"/>
          <w:rtl/>
        </w:rPr>
      </w:pPr>
      <w:r w:rsidRPr="007770AF">
        <w:rPr>
          <w:b w:val="0"/>
          <w:bCs w:val="0"/>
          <w:color w:val="auto"/>
          <w:sz w:val="28"/>
          <w:szCs w:val="28"/>
          <w:rtl/>
        </w:rPr>
        <w:t>ب- الأساس العلمي.</w:t>
      </w:r>
    </w:p>
    <w:p w:rsidR="00B232D6" w:rsidRDefault="00B232D6" w:rsidP="005C7552">
      <w:pPr>
        <w:pStyle w:val="Heading4"/>
        <w:numPr>
          <w:ilvl w:val="0"/>
          <w:numId w:val="2"/>
        </w:numPr>
        <w:bidi/>
        <w:rPr>
          <w:b w:val="0"/>
          <w:bCs w:val="0"/>
          <w:color w:val="C00000"/>
          <w:sz w:val="28"/>
          <w:szCs w:val="28"/>
        </w:rPr>
      </w:pPr>
      <w:r w:rsidRPr="007770AF">
        <w:rPr>
          <w:b w:val="0"/>
          <w:bCs w:val="0"/>
          <w:color w:val="C00000"/>
          <w:sz w:val="28"/>
          <w:szCs w:val="28"/>
          <w:rtl/>
        </w:rPr>
        <w:t>ج- الأساس العقدي</w:t>
      </w:r>
    </w:p>
    <w:p w:rsidR="00CA1DAC" w:rsidRPr="007770AF" w:rsidRDefault="00CA1DAC" w:rsidP="00CA1DAC">
      <w:pPr>
        <w:pStyle w:val="Heading4"/>
        <w:bidi/>
        <w:rPr>
          <w:b w:val="0"/>
          <w:bCs w:val="0"/>
          <w:color w:val="C00000"/>
          <w:sz w:val="28"/>
          <w:szCs w:val="28"/>
        </w:rPr>
      </w:pPr>
    </w:p>
    <w:p w:rsidR="00B232D6" w:rsidRPr="005C7552" w:rsidRDefault="00B232D6" w:rsidP="005C7552">
      <w:pPr>
        <w:pStyle w:val="Heading4"/>
        <w:numPr>
          <w:ilvl w:val="0"/>
          <w:numId w:val="37"/>
        </w:numPr>
        <w:bidi/>
        <w:rPr>
          <w:b w:val="0"/>
          <w:bCs w:val="0"/>
          <w:color w:val="auto"/>
          <w:sz w:val="28"/>
          <w:szCs w:val="28"/>
        </w:rPr>
      </w:pPr>
      <w:r w:rsidRPr="005C7552">
        <w:rPr>
          <w:b w:val="0"/>
          <w:bCs w:val="0"/>
          <w:color w:val="auto"/>
          <w:sz w:val="28"/>
          <w:szCs w:val="28"/>
          <w:rtl/>
        </w:rPr>
        <w:lastRenderedPageBreak/>
        <w:t>لو اجتمع البشر جميعا فقرروا استحباب الزنا، لعد الزنا من:</w:t>
      </w:r>
    </w:p>
    <w:p w:rsidR="00B232D6" w:rsidRPr="007770AF" w:rsidRDefault="00B232D6" w:rsidP="005C7552">
      <w:pPr>
        <w:pStyle w:val="Heading4"/>
        <w:numPr>
          <w:ilvl w:val="0"/>
          <w:numId w:val="3"/>
        </w:numPr>
        <w:bidi/>
        <w:rPr>
          <w:b w:val="0"/>
          <w:bCs w:val="0"/>
          <w:color w:val="auto"/>
          <w:sz w:val="28"/>
          <w:szCs w:val="28"/>
          <w:rtl/>
        </w:rPr>
      </w:pPr>
      <w:r w:rsidRPr="007770AF">
        <w:rPr>
          <w:b w:val="0"/>
          <w:bCs w:val="0"/>
          <w:color w:val="auto"/>
          <w:sz w:val="28"/>
          <w:szCs w:val="28"/>
          <w:rtl/>
        </w:rPr>
        <w:t>أ- الأخلاق الواجبة.</w:t>
      </w:r>
    </w:p>
    <w:p w:rsidR="00B232D6" w:rsidRPr="007770AF" w:rsidRDefault="00B232D6" w:rsidP="005C7552">
      <w:pPr>
        <w:pStyle w:val="Heading4"/>
        <w:numPr>
          <w:ilvl w:val="0"/>
          <w:numId w:val="3"/>
        </w:numPr>
        <w:bidi/>
        <w:rPr>
          <w:b w:val="0"/>
          <w:bCs w:val="0"/>
          <w:color w:val="C00000"/>
          <w:sz w:val="28"/>
          <w:szCs w:val="28"/>
          <w:rtl/>
        </w:rPr>
      </w:pPr>
      <w:r w:rsidRPr="007770AF">
        <w:rPr>
          <w:b w:val="0"/>
          <w:bCs w:val="0"/>
          <w:color w:val="C00000"/>
          <w:sz w:val="28"/>
          <w:szCs w:val="28"/>
          <w:rtl/>
        </w:rPr>
        <w:t>ب- الأخلاق المحرمة.</w:t>
      </w:r>
    </w:p>
    <w:p w:rsidR="00B232D6" w:rsidRPr="007770AF" w:rsidRDefault="00B232D6" w:rsidP="005C7552">
      <w:pPr>
        <w:pStyle w:val="Heading4"/>
        <w:numPr>
          <w:ilvl w:val="0"/>
          <w:numId w:val="3"/>
        </w:numPr>
        <w:bidi/>
        <w:rPr>
          <w:b w:val="0"/>
          <w:bCs w:val="0"/>
          <w:color w:val="auto"/>
          <w:sz w:val="28"/>
          <w:szCs w:val="28"/>
          <w:rtl/>
        </w:rPr>
      </w:pPr>
      <w:r w:rsidRPr="007770AF">
        <w:rPr>
          <w:b w:val="0"/>
          <w:bCs w:val="0"/>
          <w:color w:val="auto"/>
          <w:sz w:val="28"/>
          <w:szCs w:val="28"/>
          <w:rtl/>
        </w:rPr>
        <w:t>ج- الأخلاق المستحبة.</w:t>
      </w:r>
    </w:p>
    <w:p w:rsidR="00B232D6" w:rsidRPr="007770AF" w:rsidRDefault="00B232D6" w:rsidP="00B232D6">
      <w:pPr>
        <w:pStyle w:val="Heading4"/>
        <w:bidi/>
        <w:ind w:left="360"/>
        <w:rPr>
          <w:b w:val="0"/>
          <w:bCs w:val="0"/>
          <w:color w:val="auto"/>
          <w:sz w:val="28"/>
          <w:szCs w:val="28"/>
        </w:rPr>
      </w:pPr>
      <w:r w:rsidRPr="007770AF">
        <w:rPr>
          <w:b w:val="0"/>
          <w:bCs w:val="0"/>
          <w:color w:val="auto"/>
          <w:sz w:val="28"/>
          <w:szCs w:val="28"/>
          <w:rtl/>
        </w:rPr>
        <w:t>قال تعالى: ( قُلْ مَنْ حَرَّمَ زِينَةَ ٱللَّهِ ٱلَّتِىٓ أَخْرَجَ لِعِبَادِهِۦ وَٱلطَّيِّبَـٰتِ مِنَ ٱلرِّزْقِ ۚ قُلْ هِىَ لِلَّذِينَ ءَامَنُوا۟ فِى ٱلْحَيَوٰةِ ٱلدُّنْيَا خَالِصَةًۭ يَوْمَ ٱلْقِيَـٰمَةِ ۗ كَذَ‌ ٰلِكَ نُفَصِّلُ ٱلْءَايَـٰتِ لِقَوْمٍۢ يَعْلَمُونَ ) فيها رد على:</w:t>
      </w:r>
    </w:p>
    <w:p w:rsidR="00B232D6" w:rsidRPr="007770AF" w:rsidRDefault="00B232D6" w:rsidP="005C7552">
      <w:pPr>
        <w:pStyle w:val="Heading4"/>
        <w:numPr>
          <w:ilvl w:val="0"/>
          <w:numId w:val="4"/>
        </w:numPr>
        <w:bidi/>
        <w:rPr>
          <w:b w:val="0"/>
          <w:bCs w:val="0"/>
          <w:color w:val="C00000"/>
          <w:sz w:val="28"/>
          <w:szCs w:val="28"/>
          <w:rtl/>
        </w:rPr>
      </w:pPr>
      <w:r w:rsidRPr="007770AF">
        <w:rPr>
          <w:b w:val="0"/>
          <w:bCs w:val="0"/>
          <w:color w:val="C00000"/>
          <w:sz w:val="28"/>
          <w:szCs w:val="28"/>
          <w:rtl/>
        </w:rPr>
        <w:t>أ- من حرم مباهج الدنيا بالكلية.</w:t>
      </w:r>
    </w:p>
    <w:p w:rsidR="00B232D6" w:rsidRPr="007770AF" w:rsidRDefault="00B232D6" w:rsidP="005C7552">
      <w:pPr>
        <w:pStyle w:val="Heading4"/>
        <w:numPr>
          <w:ilvl w:val="0"/>
          <w:numId w:val="4"/>
        </w:numPr>
        <w:bidi/>
        <w:rPr>
          <w:b w:val="0"/>
          <w:bCs w:val="0"/>
          <w:color w:val="auto"/>
          <w:sz w:val="28"/>
          <w:szCs w:val="28"/>
          <w:rtl/>
        </w:rPr>
      </w:pPr>
      <w:r w:rsidRPr="007770AF">
        <w:rPr>
          <w:b w:val="0"/>
          <w:bCs w:val="0"/>
          <w:color w:val="auto"/>
          <w:sz w:val="28"/>
          <w:szCs w:val="28"/>
          <w:rtl/>
        </w:rPr>
        <w:t>ب- من أباح المباهج الطيبة.</w:t>
      </w:r>
    </w:p>
    <w:p w:rsidR="00B232D6" w:rsidRPr="007770AF" w:rsidRDefault="00B232D6" w:rsidP="005C7552">
      <w:pPr>
        <w:pStyle w:val="Heading4"/>
        <w:numPr>
          <w:ilvl w:val="0"/>
          <w:numId w:val="4"/>
        </w:numPr>
        <w:bidi/>
        <w:rPr>
          <w:b w:val="0"/>
          <w:bCs w:val="0"/>
          <w:color w:val="auto"/>
          <w:sz w:val="28"/>
          <w:szCs w:val="28"/>
          <w:rtl/>
        </w:rPr>
      </w:pPr>
      <w:r w:rsidRPr="007770AF">
        <w:rPr>
          <w:b w:val="0"/>
          <w:bCs w:val="0"/>
          <w:color w:val="auto"/>
          <w:sz w:val="28"/>
          <w:szCs w:val="28"/>
          <w:rtl/>
        </w:rPr>
        <w:t>ج- من أباح الشهوات بالكلية.</w:t>
      </w:r>
    </w:p>
    <w:p w:rsidR="00B232D6" w:rsidRPr="007770AF" w:rsidRDefault="00B232D6" w:rsidP="00B232D6">
      <w:pPr>
        <w:pStyle w:val="Heading4"/>
        <w:bidi/>
        <w:rPr>
          <w:b w:val="0"/>
          <w:bCs w:val="0"/>
          <w:color w:val="auto"/>
          <w:sz w:val="28"/>
          <w:szCs w:val="28"/>
          <w:rtl/>
        </w:rPr>
      </w:pPr>
      <w:r w:rsidRPr="007770AF">
        <w:rPr>
          <w:b w:val="0"/>
          <w:bCs w:val="0"/>
          <w:color w:val="auto"/>
          <w:sz w:val="28"/>
          <w:szCs w:val="28"/>
          <w:rtl/>
        </w:rPr>
        <w:t> </w:t>
      </w:r>
    </w:p>
    <w:p w:rsidR="00B232D6" w:rsidRPr="007770AF" w:rsidRDefault="00B232D6" w:rsidP="00B232D6">
      <w:pPr>
        <w:pStyle w:val="Heading4"/>
        <w:bidi/>
        <w:rPr>
          <w:color w:val="auto"/>
          <w:sz w:val="28"/>
          <w:szCs w:val="28"/>
          <w:rtl/>
        </w:rPr>
      </w:pPr>
      <w:r w:rsidRPr="007770AF">
        <w:rPr>
          <w:color w:val="auto"/>
          <w:sz w:val="28"/>
          <w:szCs w:val="28"/>
          <w:rtl/>
        </w:rPr>
        <w:t>أكمل الفراغات فيما يلي:</w:t>
      </w:r>
    </w:p>
    <w:p w:rsidR="00B232D6" w:rsidRPr="007770AF" w:rsidRDefault="00B232D6" w:rsidP="005C7552">
      <w:pPr>
        <w:pStyle w:val="Heading4"/>
        <w:numPr>
          <w:ilvl w:val="0"/>
          <w:numId w:val="5"/>
        </w:numPr>
        <w:bidi/>
        <w:rPr>
          <w:b w:val="0"/>
          <w:bCs w:val="0"/>
          <w:color w:val="auto"/>
          <w:sz w:val="28"/>
          <w:szCs w:val="28"/>
          <w:rtl/>
        </w:rPr>
      </w:pPr>
      <w:r w:rsidRPr="007770AF">
        <w:rPr>
          <w:b w:val="0"/>
          <w:bCs w:val="0"/>
          <w:color w:val="auto"/>
          <w:sz w:val="28"/>
          <w:szCs w:val="28"/>
          <w:rtl/>
        </w:rPr>
        <w:t>1- الأخلاق في الإسلام</w:t>
      </w:r>
      <w:r w:rsidRPr="007770AF">
        <w:rPr>
          <w:rFonts w:hint="cs"/>
          <w:b w:val="0"/>
          <w:bCs w:val="0"/>
          <w:color w:val="auto"/>
          <w:sz w:val="28"/>
          <w:szCs w:val="28"/>
          <w:rtl/>
        </w:rPr>
        <w:t xml:space="preserve"> </w:t>
      </w:r>
      <w:r w:rsidRPr="007770AF">
        <w:rPr>
          <w:rFonts w:hint="cs"/>
          <w:b w:val="0"/>
          <w:bCs w:val="0"/>
          <w:color w:val="C00000"/>
          <w:sz w:val="28"/>
          <w:szCs w:val="28"/>
          <w:rtl/>
        </w:rPr>
        <w:t>وسط</w:t>
      </w:r>
      <w:r w:rsidRPr="007770AF">
        <w:rPr>
          <w:b w:val="0"/>
          <w:bCs w:val="0"/>
          <w:color w:val="auto"/>
          <w:sz w:val="28"/>
          <w:szCs w:val="28"/>
          <w:rtl/>
        </w:rPr>
        <w:t xml:space="preserve"> بين أخلاق الديانات والأفكار الوضعية والدينية المنحرفة.</w:t>
      </w:r>
    </w:p>
    <w:p w:rsidR="00B232D6" w:rsidRPr="007770AF" w:rsidRDefault="00B232D6" w:rsidP="005C7552">
      <w:pPr>
        <w:pStyle w:val="Heading4"/>
        <w:numPr>
          <w:ilvl w:val="0"/>
          <w:numId w:val="5"/>
        </w:numPr>
        <w:bidi/>
        <w:rPr>
          <w:b w:val="0"/>
          <w:bCs w:val="0"/>
          <w:color w:val="auto"/>
          <w:sz w:val="28"/>
          <w:szCs w:val="28"/>
          <w:rtl/>
        </w:rPr>
      </w:pPr>
      <w:r w:rsidRPr="007770AF">
        <w:rPr>
          <w:b w:val="0"/>
          <w:bCs w:val="0"/>
          <w:color w:val="auto"/>
          <w:sz w:val="28"/>
          <w:szCs w:val="28"/>
          <w:rtl/>
        </w:rPr>
        <w:t>2- فالأخلاق في الإسلام قائمة على موافقة العقل</w:t>
      </w:r>
      <w:r w:rsidRPr="007770AF">
        <w:rPr>
          <w:rFonts w:hint="cs"/>
          <w:b w:val="0"/>
          <w:bCs w:val="0"/>
          <w:color w:val="C00000"/>
          <w:sz w:val="28"/>
          <w:szCs w:val="28"/>
          <w:rtl/>
        </w:rPr>
        <w:t xml:space="preserve"> السليم</w:t>
      </w:r>
      <w:r w:rsidRPr="007770AF">
        <w:rPr>
          <w:b w:val="0"/>
          <w:bCs w:val="0"/>
          <w:color w:val="auto"/>
          <w:sz w:val="28"/>
          <w:szCs w:val="28"/>
          <w:rtl/>
        </w:rPr>
        <w:t xml:space="preserve"> والعلم الصحيح تلبي مطالب </w:t>
      </w:r>
      <w:r w:rsidRPr="007770AF">
        <w:rPr>
          <w:rFonts w:hint="cs"/>
          <w:b w:val="0"/>
          <w:bCs w:val="0"/>
          <w:color w:val="C00000"/>
          <w:sz w:val="28"/>
          <w:szCs w:val="28"/>
          <w:rtl/>
        </w:rPr>
        <w:t xml:space="preserve">الروح </w:t>
      </w:r>
      <w:r w:rsidRPr="007770AF">
        <w:rPr>
          <w:b w:val="0"/>
          <w:bCs w:val="0"/>
          <w:color w:val="auto"/>
          <w:sz w:val="28"/>
          <w:szCs w:val="28"/>
          <w:rtl/>
        </w:rPr>
        <w:t>والجسد والفرد و</w:t>
      </w:r>
      <w:r w:rsidRPr="007770AF">
        <w:rPr>
          <w:rFonts w:hint="cs"/>
          <w:b w:val="0"/>
          <w:bCs w:val="0"/>
          <w:color w:val="auto"/>
          <w:sz w:val="28"/>
          <w:szCs w:val="28"/>
          <w:rtl/>
        </w:rPr>
        <w:t xml:space="preserve"> </w:t>
      </w:r>
      <w:r w:rsidRPr="007770AF">
        <w:rPr>
          <w:rFonts w:hint="cs"/>
          <w:b w:val="0"/>
          <w:bCs w:val="0"/>
          <w:color w:val="C00000"/>
          <w:sz w:val="28"/>
          <w:szCs w:val="28"/>
          <w:rtl/>
        </w:rPr>
        <w:t>الجماعة</w:t>
      </w:r>
    </w:p>
    <w:p w:rsidR="00B232D6" w:rsidRPr="007770AF" w:rsidRDefault="00B232D6" w:rsidP="00B232D6">
      <w:pPr>
        <w:pStyle w:val="Heading4"/>
        <w:bidi/>
        <w:rPr>
          <w:color w:val="C00000"/>
          <w:sz w:val="28"/>
          <w:szCs w:val="28"/>
          <w:rtl/>
        </w:rPr>
      </w:pPr>
      <w:r w:rsidRPr="007770AF">
        <w:rPr>
          <w:color w:val="C00000"/>
          <w:sz w:val="28"/>
          <w:szCs w:val="28"/>
          <w:rtl/>
        </w:rPr>
        <w:t>اذكر أربعة من أعداء الأخلاق الإسلامية:</w:t>
      </w:r>
    </w:p>
    <w:p w:rsidR="00B232D6" w:rsidRPr="007770AF" w:rsidRDefault="00B232D6" w:rsidP="005C7552">
      <w:pPr>
        <w:pStyle w:val="Heading4"/>
        <w:numPr>
          <w:ilvl w:val="0"/>
          <w:numId w:val="6"/>
        </w:numPr>
        <w:bidi/>
        <w:rPr>
          <w:b w:val="0"/>
          <w:bCs w:val="0"/>
          <w:color w:val="auto"/>
          <w:sz w:val="28"/>
          <w:szCs w:val="28"/>
        </w:rPr>
      </w:pPr>
      <w:r w:rsidRPr="007770AF">
        <w:rPr>
          <w:b w:val="0"/>
          <w:bCs w:val="0"/>
          <w:color w:val="auto"/>
          <w:sz w:val="28"/>
          <w:szCs w:val="28"/>
          <w:rtl/>
        </w:rPr>
        <w:t>النفس الأمارة بالسوء</w:t>
      </w:r>
    </w:p>
    <w:p w:rsidR="00B232D6" w:rsidRPr="007770AF" w:rsidRDefault="00B232D6" w:rsidP="005C7552">
      <w:pPr>
        <w:pStyle w:val="Heading4"/>
        <w:numPr>
          <w:ilvl w:val="0"/>
          <w:numId w:val="6"/>
        </w:numPr>
        <w:bidi/>
        <w:rPr>
          <w:b w:val="0"/>
          <w:bCs w:val="0"/>
          <w:color w:val="auto"/>
          <w:sz w:val="28"/>
          <w:szCs w:val="28"/>
        </w:rPr>
      </w:pPr>
      <w:r w:rsidRPr="007770AF">
        <w:rPr>
          <w:b w:val="0"/>
          <w:bCs w:val="0"/>
          <w:color w:val="auto"/>
          <w:sz w:val="28"/>
          <w:szCs w:val="28"/>
          <w:rtl/>
        </w:rPr>
        <w:t>الشيطان الذي يأمرنا بالفحشاء</w:t>
      </w:r>
    </w:p>
    <w:p w:rsidR="00B232D6" w:rsidRPr="007770AF" w:rsidRDefault="00B232D6" w:rsidP="005C7552">
      <w:pPr>
        <w:pStyle w:val="Heading4"/>
        <w:numPr>
          <w:ilvl w:val="0"/>
          <w:numId w:val="6"/>
        </w:numPr>
        <w:bidi/>
        <w:rPr>
          <w:b w:val="0"/>
          <w:bCs w:val="0"/>
          <w:color w:val="auto"/>
          <w:sz w:val="28"/>
          <w:szCs w:val="28"/>
        </w:rPr>
      </w:pPr>
      <w:r w:rsidRPr="007770AF">
        <w:rPr>
          <w:b w:val="0"/>
          <w:bCs w:val="0"/>
          <w:color w:val="auto"/>
          <w:sz w:val="28"/>
          <w:szCs w:val="28"/>
          <w:rtl/>
        </w:rPr>
        <w:t>الهوى الذي يصدنا عن صالح الأخلاق ويأمرنا بإتباع الشهوة والشيطان</w:t>
      </w:r>
    </w:p>
    <w:p w:rsidR="00B232D6" w:rsidRPr="007770AF" w:rsidRDefault="00B232D6" w:rsidP="005C7552">
      <w:pPr>
        <w:pStyle w:val="Heading4"/>
        <w:numPr>
          <w:ilvl w:val="0"/>
          <w:numId w:val="6"/>
        </w:numPr>
        <w:bidi/>
        <w:rPr>
          <w:b w:val="0"/>
          <w:bCs w:val="0"/>
          <w:color w:val="auto"/>
          <w:sz w:val="28"/>
          <w:szCs w:val="28"/>
          <w:rtl/>
        </w:rPr>
      </w:pPr>
      <w:r w:rsidRPr="007770AF">
        <w:rPr>
          <w:b w:val="0"/>
          <w:bCs w:val="0"/>
          <w:color w:val="auto"/>
          <w:sz w:val="28"/>
          <w:szCs w:val="28"/>
          <w:rtl/>
        </w:rPr>
        <w:t>الدنيا التي تغرينا زخارفها عن فعل الخيرات</w:t>
      </w:r>
    </w:p>
    <w:p w:rsidR="00B232D6" w:rsidRPr="00B232D6" w:rsidRDefault="00B232D6" w:rsidP="00B232D6">
      <w:pPr>
        <w:bidi/>
        <w:spacing w:before="100" w:beforeAutospacing="1" w:after="100" w:afterAutospacing="1" w:line="240" w:lineRule="auto"/>
        <w:outlineLvl w:val="3"/>
        <w:rPr>
          <w:rFonts w:ascii="Times New Roman" w:eastAsia="Times New Roman" w:hAnsi="Times New Roman" w:cs="Times New Roman"/>
          <w:sz w:val="24"/>
          <w:szCs w:val="24"/>
          <w:rtl/>
        </w:rPr>
      </w:pPr>
    </w:p>
    <w:p w:rsidR="007770AF" w:rsidRPr="00807E50" w:rsidRDefault="007770AF" w:rsidP="007770AF">
      <w:pPr>
        <w:jc w:val="right"/>
        <w:rPr>
          <w:rFonts w:ascii="Times New Roman" w:hAnsi="Times New Roman" w:cs="Times New Roman"/>
          <w:b/>
          <w:bCs/>
          <w:color w:val="7030A0"/>
          <w:sz w:val="32"/>
          <w:szCs w:val="32"/>
          <w:u w:val="single"/>
          <w:rtl/>
        </w:rPr>
      </w:pPr>
      <w:r w:rsidRPr="00807E50">
        <w:rPr>
          <w:rFonts w:ascii="Times New Roman" w:hAnsi="Times New Roman" w:cs="Times New Roman"/>
          <w:b/>
          <w:bCs/>
          <w:color w:val="7030A0"/>
          <w:sz w:val="32"/>
          <w:szCs w:val="32"/>
          <w:u w:val="single"/>
          <w:rtl/>
        </w:rPr>
        <w:t xml:space="preserve">الوحدة </w:t>
      </w:r>
      <w:r>
        <w:rPr>
          <w:rFonts w:ascii="Times New Roman" w:hAnsi="Times New Roman" w:cs="Times New Roman" w:hint="cs"/>
          <w:b/>
          <w:bCs/>
          <w:color w:val="7030A0"/>
          <w:sz w:val="32"/>
          <w:szCs w:val="32"/>
          <w:u w:val="single"/>
          <w:rtl/>
        </w:rPr>
        <w:t>الثالثة</w:t>
      </w:r>
    </w:p>
    <w:p w:rsidR="007770AF" w:rsidRPr="005C7552" w:rsidRDefault="007770AF" w:rsidP="007770AF">
      <w:pPr>
        <w:pStyle w:val="Heading4"/>
        <w:bidi/>
        <w:rPr>
          <w:b w:val="0"/>
          <w:bCs w:val="0"/>
          <w:color w:val="auto"/>
          <w:sz w:val="28"/>
          <w:szCs w:val="28"/>
        </w:rPr>
      </w:pPr>
      <w:r w:rsidRPr="005C7552">
        <w:rPr>
          <w:b w:val="0"/>
          <w:bCs w:val="0"/>
          <w:color w:val="C00000"/>
          <w:sz w:val="28"/>
          <w:szCs w:val="28"/>
          <w:rtl/>
        </w:rPr>
        <w:t>واقعية الأخلاق:-</w:t>
      </w:r>
      <w:r w:rsidR="000241C7" w:rsidRPr="005C7552">
        <w:rPr>
          <w:rFonts w:hint="cs"/>
          <w:b w:val="0"/>
          <w:bCs w:val="0"/>
          <w:color w:val="C00000"/>
          <w:sz w:val="28"/>
          <w:szCs w:val="28"/>
          <w:rtl/>
        </w:rPr>
        <w:t xml:space="preserve"> </w:t>
      </w:r>
      <w:r w:rsidRPr="005C7552">
        <w:rPr>
          <w:b w:val="0"/>
          <w:bCs w:val="0"/>
          <w:color w:val="auto"/>
          <w:sz w:val="28"/>
          <w:szCs w:val="28"/>
          <w:rtl/>
        </w:rPr>
        <w:t>معناه أن الأخلاق قابلة للتطبيق في واقع الحياة.</w:t>
      </w:r>
    </w:p>
    <w:p w:rsidR="007770AF" w:rsidRPr="005C7552" w:rsidRDefault="007770AF" w:rsidP="007770AF">
      <w:pPr>
        <w:pStyle w:val="Heading4"/>
        <w:bidi/>
        <w:rPr>
          <w:b w:val="0"/>
          <w:bCs w:val="0"/>
          <w:color w:val="auto"/>
          <w:sz w:val="28"/>
          <w:szCs w:val="28"/>
          <w:rtl/>
        </w:rPr>
      </w:pPr>
      <w:r w:rsidRPr="005C7552">
        <w:rPr>
          <w:b w:val="0"/>
          <w:bCs w:val="0"/>
          <w:color w:val="C00000"/>
          <w:sz w:val="28"/>
          <w:szCs w:val="28"/>
          <w:rtl/>
        </w:rPr>
        <w:t>مثالية الخلاق:-</w:t>
      </w:r>
      <w:r w:rsidR="000241C7" w:rsidRPr="005C7552">
        <w:rPr>
          <w:rFonts w:hint="cs"/>
          <w:b w:val="0"/>
          <w:bCs w:val="0"/>
          <w:color w:val="C00000"/>
          <w:sz w:val="28"/>
          <w:szCs w:val="28"/>
          <w:rtl/>
        </w:rPr>
        <w:t xml:space="preserve"> </w:t>
      </w:r>
      <w:r w:rsidRPr="005C7552">
        <w:rPr>
          <w:b w:val="0"/>
          <w:bCs w:val="0"/>
          <w:color w:val="auto"/>
          <w:sz w:val="28"/>
          <w:szCs w:val="28"/>
          <w:rtl/>
        </w:rPr>
        <w:t>الارتقاء للوصول إلى معالي الأمور والأخلاق.</w:t>
      </w:r>
    </w:p>
    <w:p w:rsidR="007770AF" w:rsidRPr="005C7552" w:rsidRDefault="007770AF" w:rsidP="007770AF">
      <w:pPr>
        <w:pStyle w:val="Heading4"/>
        <w:bidi/>
        <w:rPr>
          <w:b w:val="0"/>
          <w:bCs w:val="0"/>
          <w:color w:val="auto"/>
          <w:sz w:val="28"/>
          <w:szCs w:val="28"/>
          <w:rtl/>
        </w:rPr>
      </w:pPr>
      <w:r w:rsidRPr="005C7552">
        <w:rPr>
          <w:b w:val="0"/>
          <w:bCs w:val="0"/>
          <w:color w:val="C00000"/>
          <w:sz w:val="28"/>
          <w:szCs w:val="28"/>
          <w:rtl/>
        </w:rPr>
        <w:t>الوسطية:-</w:t>
      </w:r>
      <w:r w:rsidR="000241C7" w:rsidRPr="005C7552">
        <w:rPr>
          <w:rFonts w:hint="cs"/>
          <w:b w:val="0"/>
          <w:bCs w:val="0"/>
          <w:color w:val="C00000"/>
          <w:sz w:val="28"/>
          <w:szCs w:val="28"/>
          <w:rtl/>
        </w:rPr>
        <w:t xml:space="preserve"> </w:t>
      </w:r>
      <w:r w:rsidRPr="005C7552">
        <w:rPr>
          <w:b w:val="0"/>
          <w:bCs w:val="0"/>
          <w:color w:val="auto"/>
          <w:sz w:val="28"/>
          <w:szCs w:val="28"/>
          <w:rtl/>
        </w:rPr>
        <w:t>وهو كون الأخلاق وسطا بين طرفين متضادين</w:t>
      </w:r>
    </w:p>
    <w:p w:rsidR="00D03782" w:rsidRDefault="00D03782" w:rsidP="00D03782">
      <w:pPr>
        <w:pStyle w:val="Heading4"/>
        <w:bidi/>
        <w:rPr>
          <w:b w:val="0"/>
          <w:bCs w:val="0"/>
          <w:color w:val="auto"/>
          <w:sz w:val="28"/>
          <w:szCs w:val="28"/>
        </w:rPr>
      </w:pPr>
    </w:p>
    <w:p w:rsidR="00CA1DAC" w:rsidRPr="005C7552" w:rsidRDefault="00CA1DAC" w:rsidP="00CA1DAC">
      <w:pPr>
        <w:pStyle w:val="Heading4"/>
        <w:bidi/>
        <w:rPr>
          <w:b w:val="0"/>
          <w:bCs w:val="0"/>
          <w:color w:val="auto"/>
          <w:sz w:val="28"/>
          <w:szCs w:val="28"/>
          <w:rtl/>
        </w:rPr>
      </w:pPr>
    </w:p>
    <w:p w:rsidR="000241C7" w:rsidRPr="005C7552" w:rsidRDefault="000241C7" w:rsidP="005C7552">
      <w:pPr>
        <w:pStyle w:val="Heading4"/>
        <w:numPr>
          <w:ilvl w:val="0"/>
          <w:numId w:val="7"/>
        </w:numPr>
        <w:bidi/>
        <w:rPr>
          <w:b w:val="0"/>
          <w:bCs w:val="0"/>
          <w:color w:val="auto"/>
          <w:sz w:val="28"/>
          <w:szCs w:val="28"/>
        </w:rPr>
      </w:pPr>
      <w:r w:rsidRPr="005C7552">
        <w:rPr>
          <w:b w:val="0"/>
          <w:bCs w:val="0"/>
          <w:color w:val="auto"/>
          <w:sz w:val="28"/>
          <w:szCs w:val="28"/>
          <w:rtl/>
        </w:rPr>
        <w:lastRenderedPageBreak/>
        <w:t>من شروط لا إله إلا الله:</w:t>
      </w:r>
    </w:p>
    <w:p w:rsidR="000241C7" w:rsidRPr="005C7552" w:rsidRDefault="000241C7" w:rsidP="005C7552">
      <w:pPr>
        <w:pStyle w:val="Heading4"/>
        <w:numPr>
          <w:ilvl w:val="0"/>
          <w:numId w:val="8"/>
        </w:numPr>
        <w:bidi/>
        <w:rPr>
          <w:b w:val="0"/>
          <w:bCs w:val="0"/>
          <w:color w:val="auto"/>
          <w:sz w:val="28"/>
          <w:szCs w:val="28"/>
          <w:rtl/>
        </w:rPr>
      </w:pPr>
      <w:r w:rsidRPr="005C7552">
        <w:rPr>
          <w:b w:val="0"/>
          <w:bCs w:val="0"/>
          <w:color w:val="auto"/>
          <w:sz w:val="28"/>
          <w:szCs w:val="28"/>
          <w:rtl/>
        </w:rPr>
        <w:t>اليقين </w:t>
      </w:r>
    </w:p>
    <w:p w:rsidR="000241C7" w:rsidRPr="005C7552" w:rsidRDefault="000241C7" w:rsidP="005C7552">
      <w:pPr>
        <w:pStyle w:val="Heading4"/>
        <w:numPr>
          <w:ilvl w:val="0"/>
          <w:numId w:val="8"/>
        </w:numPr>
        <w:bidi/>
        <w:rPr>
          <w:b w:val="0"/>
          <w:bCs w:val="0"/>
          <w:color w:val="C00000"/>
          <w:sz w:val="28"/>
          <w:szCs w:val="28"/>
          <w:rtl/>
        </w:rPr>
      </w:pPr>
      <w:r w:rsidRPr="005C7552">
        <w:rPr>
          <w:b w:val="0"/>
          <w:bCs w:val="0"/>
          <w:color w:val="C00000"/>
          <w:sz w:val="28"/>
          <w:szCs w:val="28"/>
          <w:rtl/>
        </w:rPr>
        <w:t>الصدق</w:t>
      </w:r>
    </w:p>
    <w:p w:rsidR="000241C7" w:rsidRPr="005C7552" w:rsidRDefault="000241C7" w:rsidP="005C7552">
      <w:pPr>
        <w:pStyle w:val="Heading4"/>
        <w:numPr>
          <w:ilvl w:val="0"/>
          <w:numId w:val="8"/>
        </w:numPr>
        <w:bidi/>
        <w:rPr>
          <w:b w:val="0"/>
          <w:bCs w:val="0"/>
          <w:color w:val="auto"/>
          <w:sz w:val="28"/>
          <w:szCs w:val="28"/>
        </w:rPr>
      </w:pPr>
      <w:r w:rsidRPr="005C7552">
        <w:rPr>
          <w:b w:val="0"/>
          <w:bCs w:val="0"/>
          <w:color w:val="auto"/>
          <w:sz w:val="28"/>
          <w:szCs w:val="28"/>
          <w:rtl/>
        </w:rPr>
        <w:t>جميع ما ذكر</w:t>
      </w:r>
    </w:p>
    <w:p w:rsidR="000241C7" w:rsidRPr="005C7552" w:rsidRDefault="000241C7" w:rsidP="005C7552">
      <w:pPr>
        <w:pStyle w:val="Heading4"/>
        <w:numPr>
          <w:ilvl w:val="0"/>
          <w:numId w:val="9"/>
        </w:numPr>
        <w:bidi/>
        <w:rPr>
          <w:b w:val="0"/>
          <w:bCs w:val="0"/>
          <w:color w:val="auto"/>
          <w:sz w:val="28"/>
          <w:szCs w:val="28"/>
        </w:rPr>
      </w:pPr>
      <w:r w:rsidRPr="005C7552">
        <w:rPr>
          <w:b w:val="0"/>
          <w:bCs w:val="0"/>
          <w:color w:val="auto"/>
          <w:sz w:val="28"/>
          <w:szCs w:val="28"/>
          <w:rtl/>
        </w:rPr>
        <w:t>عبادة ذكر الله أنها تنهى عن الفحشاء والمنكر:</w:t>
      </w:r>
    </w:p>
    <w:p w:rsidR="000241C7" w:rsidRPr="005C7552" w:rsidRDefault="000241C7" w:rsidP="005C7552">
      <w:pPr>
        <w:pStyle w:val="Heading4"/>
        <w:numPr>
          <w:ilvl w:val="0"/>
          <w:numId w:val="10"/>
        </w:numPr>
        <w:bidi/>
        <w:rPr>
          <w:b w:val="0"/>
          <w:bCs w:val="0"/>
          <w:color w:val="auto"/>
          <w:sz w:val="28"/>
          <w:szCs w:val="28"/>
          <w:rtl/>
        </w:rPr>
      </w:pPr>
      <w:r w:rsidRPr="005C7552">
        <w:rPr>
          <w:b w:val="0"/>
          <w:bCs w:val="0"/>
          <w:color w:val="auto"/>
          <w:sz w:val="28"/>
          <w:szCs w:val="28"/>
          <w:rtl/>
        </w:rPr>
        <w:t>الحج</w:t>
      </w:r>
    </w:p>
    <w:p w:rsidR="000241C7" w:rsidRPr="005C7552" w:rsidRDefault="000241C7" w:rsidP="005C7552">
      <w:pPr>
        <w:pStyle w:val="Heading4"/>
        <w:numPr>
          <w:ilvl w:val="0"/>
          <w:numId w:val="10"/>
        </w:numPr>
        <w:bidi/>
        <w:rPr>
          <w:b w:val="0"/>
          <w:bCs w:val="0"/>
          <w:color w:val="C00000"/>
          <w:sz w:val="28"/>
          <w:szCs w:val="28"/>
          <w:rtl/>
        </w:rPr>
      </w:pPr>
      <w:r w:rsidRPr="005C7552">
        <w:rPr>
          <w:b w:val="0"/>
          <w:bCs w:val="0"/>
          <w:color w:val="C00000"/>
          <w:sz w:val="28"/>
          <w:szCs w:val="28"/>
          <w:rtl/>
        </w:rPr>
        <w:t>الصلاة  </w:t>
      </w:r>
    </w:p>
    <w:p w:rsidR="00D03782" w:rsidRPr="005C7552" w:rsidRDefault="000241C7" w:rsidP="005C7552">
      <w:pPr>
        <w:pStyle w:val="Heading4"/>
        <w:numPr>
          <w:ilvl w:val="0"/>
          <w:numId w:val="10"/>
        </w:numPr>
        <w:bidi/>
        <w:rPr>
          <w:b w:val="0"/>
          <w:bCs w:val="0"/>
          <w:color w:val="auto"/>
          <w:sz w:val="28"/>
          <w:szCs w:val="28"/>
        </w:rPr>
      </w:pPr>
      <w:r w:rsidRPr="005C7552">
        <w:rPr>
          <w:b w:val="0"/>
          <w:bCs w:val="0"/>
          <w:color w:val="auto"/>
          <w:sz w:val="28"/>
          <w:szCs w:val="28"/>
          <w:rtl/>
        </w:rPr>
        <w:t>جميع ما ذكر</w:t>
      </w:r>
    </w:p>
    <w:p w:rsidR="00D03782" w:rsidRPr="005C7552" w:rsidRDefault="00D03782" w:rsidP="00D03782">
      <w:pPr>
        <w:pStyle w:val="Heading4"/>
        <w:bidi/>
        <w:ind w:left="720"/>
        <w:rPr>
          <w:b w:val="0"/>
          <w:bCs w:val="0"/>
          <w:color w:val="auto"/>
          <w:sz w:val="28"/>
          <w:szCs w:val="28"/>
          <w:rtl/>
        </w:rPr>
      </w:pPr>
    </w:p>
    <w:p w:rsidR="000241C7" w:rsidRPr="005C7552" w:rsidRDefault="000241C7" w:rsidP="005C7552">
      <w:pPr>
        <w:pStyle w:val="Heading4"/>
        <w:numPr>
          <w:ilvl w:val="0"/>
          <w:numId w:val="11"/>
        </w:numPr>
        <w:bidi/>
        <w:rPr>
          <w:b w:val="0"/>
          <w:bCs w:val="0"/>
          <w:color w:val="auto"/>
          <w:sz w:val="28"/>
          <w:szCs w:val="28"/>
        </w:rPr>
      </w:pPr>
      <w:r w:rsidRPr="005C7552">
        <w:rPr>
          <w:b w:val="0"/>
          <w:bCs w:val="0"/>
          <w:color w:val="auto"/>
          <w:sz w:val="28"/>
          <w:szCs w:val="28"/>
          <w:rtl/>
        </w:rPr>
        <w:t>وجوب الشورى من أخلاق:</w:t>
      </w:r>
    </w:p>
    <w:p w:rsidR="000241C7" w:rsidRPr="005C7552" w:rsidRDefault="000241C7" w:rsidP="005C7552">
      <w:pPr>
        <w:pStyle w:val="Heading4"/>
        <w:numPr>
          <w:ilvl w:val="0"/>
          <w:numId w:val="12"/>
        </w:numPr>
        <w:bidi/>
        <w:rPr>
          <w:b w:val="0"/>
          <w:bCs w:val="0"/>
          <w:color w:val="C00000"/>
          <w:sz w:val="28"/>
          <w:szCs w:val="28"/>
          <w:rtl/>
        </w:rPr>
      </w:pPr>
      <w:r w:rsidRPr="005C7552">
        <w:rPr>
          <w:b w:val="0"/>
          <w:bCs w:val="0"/>
          <w:color w:val="C00000"/>
          <w:sz w:val="28"/>
          <w:szCs w:val="28"/>
          <w:rtl/>
        </w:rPr>
        <w:t>النظام السياسي</w:t>
      </w:r>
    </w:p>
    <w:p w:rsidR="000241C7" w:rsidRPr="005C7552" w:rsidRDefault="000241C7" w:rsidP="005C7552">
      <w:pPr>
        <w:pStyle w:val="Heading4"/>
        <w:numPr>
          <w:ilvl w:val="0"/>
          <w:numId w:val="12"/>
        </w:numPr>
        <w:bidi/>
        <w:rPr>
          <w:b w:val="0"/>
          <w:bCs w:val="0"/>
          <w:color w:val="auto"/>
          <w:sz w:val="28"/>
          <w:szCs w:val="28"/>
          <w:rtl/>
        </w:rPr>
      </w:pPr>
      <w:r w:rsidRPr="005C7552">
        <w:rPr>
          <w:b w:val="0"/>
          <w:bCs w:val="0"/>
          <w:color w:val="auto"/>
          <w:sz w:val="28"/>
          <w:szCs w:val="28"/>
          <w:rtl/>
        </w:rPr>
        <w:t>نظام العمل والعمال </w:t>
      </w:r>
    </w:p>
    <w:p w:rsidR="000241C7" w:rsidRPr="005C7552" w:rsidRDefault="000241C7" w:rsidP="005C7552">
      <w:pPr>
        <w:pStyle w:val="Heading4"/>
        <w:numPr>
          <w:ilvl w:val="0"/>
          <w:numId w:val="12"/>
        </w:numPr>
        <w:bidi/>
        <w:rPr>
          <w:b w:val="0"/>
          <w:bCs w:val="0"/>
          <w:color w:val="auto"/>
          <w:sz w:val="28"/>
          <w:szCs w:val="28"/>
          <w:rtl/>
        </w:rPr>
      </w:pPr>
      <w:r w:rsidRPr="005C7552">
        <w:rPr>
          <w:b w:val="0"/>
          <w:bCs w:val="0"/>
          <w:color w:val="auto"/>
          <w:sz w:val="28"/>
          <w:szCs w:val="28"/>
          <w:rtl/>
        </w:rPr>
        <w:t>نظام المصانع</w:t>
      </w:r>
    </w:p>
    <w:p w:rsidR="000241C7" w:rsidRPr="005C7552" w:rsidRDefault="000241C7" w:rsidP="005C7552">
      <w:pPr>
        <w:pStyle w:val="Heading4"/>
        <w:numPr>
          <w:ilvl w:val="0"/>
          <w:numId w:val="13"/>
        </w:numPr>
        <w:bidi/>
        <w:rPr>
          <w:b w:val="0"/>
          <w:bCs w:val="0"/>
          <w:color w:val="auto"/>
          <w:sz w:val="28"/>
          <w:szCs w:val="28"/>
        </w:rPr>
      </w:pPr>
      <w:r w:rsidRPr="005C7552">
        <w:rPr>
          <w:b w:val="0"/>
          <w:bCs w:val="0"/>
          <w:color w:val="auto"/>
          <w:sz w:val="28"/>
          <w:szCs w:val="28"/>
          <w:rtl/>
        </w:rPr>
        <w:t>(مذهب فكري يرى أن الأخلاق ليس فيها صواب وخطأ ومحمود ومذموم) هذا تعريف:</w:t>
      </w:r>
    </w:p>
    <w:p w:rsidR="000241C7" w:rsidRPr="005C7552" w:rsidRDefault="000241C7" w:rsidP="005C7552">
      <w:pPr>
        <w:pStyle w:val="Heading4"/>
        <w:numPr>
          <w:ilvl w:val="0"/>
          <w:numId w:val="14"/>
        </w:numPr>
        <w:bidi/>
        <w:rPr>
          <w:b w:val="0"/>
          <w:bCs w:val="0"/>
          <w:color w:val="auto"/>
          <w:sz w:val="28"/>
          <w:szCs w:val="28"/>
          <w:rtl/>
        </w:rPr>
      </w:pPr>
      <w:r w:rsidRPr="005C7552">
        <w:rPr>
          <w:b w:val="0"/>
          <w:bCs w:val="0"/>
          <w:color w:val="auto"/>
          <w:sz w:val="28"/>
          <w:szCs w:val="28"/>
          <w:rtl/>
        </w:rPr>
        <w:t>الأخلاق عند الرومان</w:t>
      </w:r>
    </w:p>
    <w:p w:rsidR="000241C7" w:rsidRPr="005C7552" w:rsidRDefault="000241C7" w:rsidP="005C7552">
      <w:pPr>
        <w:pStyle w:val="Heading4"/>
        <w:numPr>
          <w:ilvl w:val="0"/>
          <w:numId w:val="14"/>
        </w:numPr>
        <w:bidi/>
        <w:rPr>
          <w:b w:val="0"/>
          <w:bCs w:val="0"/>
          <w:color w:val="auto"/>
          <w:sz w:val="28"/>
          <w:szCs w:val="28"/>
          <w:rtl/>
        </w:rPr>
      </w:pPr>
      <w:r w:rsidRPr="005C7552">
        <w:rPr>
          <w:b w:val="0"/>
          <w:bCs w:val="0"/>
          <w:color w:val="auto"/>
          <w:sz w:val="28"/>
          <w:szCs w:val="28"/>
          <w:rtl/>
        </w:rPr>
        <w:t>النسبية الأخلاقية</w:t>
      </w:r>
    </w:p>
    <w:p w:rsidR="000241C7" w:rsidRPr="005C7552" w:rsidRDefault="000241C7" w:rsidP="005C7552">
      <w:pPr>
        <w:pStyle w:val="Heading4"/>
        <w:numPr>
          <w:ilvl w:val="0"/>
          <w:numId w:val="14"/>
        </w:numPr>
        <w:bidi/>
        <w:rPr>
          <w:b w:val="0"/>
          <w:bCs w:val="0"/>
          <w:color w:val="auto"/>
          <w:sz w:val="28"/>
          <w:szCs w:val="28"/>
          <w:rtl/>
        </w:rPr>
      </w:pPr>
      <w:r w:rsidRPr="005C7552">
        <w:rPr>
          <w:b w:val="0"/>
          <w:bCs w:val="0"/>
          <w:color w:val="auto"/>
          <w:sz w:val="28"/>
          <w:szCs w:val="28"/>
          <w:rtl/>
        </w:rPr>
        <w:t>الأخلاق في الإسلام</w:t>
      </w:r>
    </w:p>
    <w:p w:rsidR="000241C7" w:rsidRPr="005C7552" w:rsidRDefault="000241C7" w:rsidP="005C7552">
      <w:pPr>
        <w:pStyle w:val="Heading4"/>
        <w:numPr>
          <w:ilvl w:val="0"/>
          <w:numId w:val="15"/>
        </w:numPr>
        <w:bidi/>
        <w:rPr>
          <w:b w:val="0"/>
          <w:bCs w:val="0"/>
          <w:color w:val="auto"/>
          <w:sz w:val="28"/>
          <w:szCs w:val="28"/>
        </w:rPr>
      </w:pPr>
      <w:r w:rsidRPr="005C7552">
        <w:rPr>
          <w:b w:val="0"/>
          <w:bCs w:val="0"/>
          <w:color w:val="auto"/>
          <w:sz w:val="28"/>
          <w:szCs w:val="28"/>
          <w:rtl/>
        </w:rPr>
        <w:t>تتريب الفراغات الصحيح في الجملة: الأخلاق في الإسلام .......بين إفراط ...........في نبذ الحياة ومباهجها فناقضوا حاجة الجسد وكلفوا النفس ما لا تطيق وبين......... الغارقين في تقديس الجسد وشهوته متناسين حاجة ...........إلى السمو بها عن عفن الرذائل.</w:t>
      </w:r>
    </w:p>
    <w:p w:rsidR="000241C7" w:rsidRPr="005C7552" w:rsidRDefault="000241C7" w:rsidP="005C7552">
      <w:pPr>
        <w:pStyle w:val="Heading4"/>
        <w:numPr>
          <w:ilvl w:val="0"/>
          <w:numId w:val="16"/>
        </w:numPr>
        <w:bidi/>
        <w:rPr>
          <w:b w:val="0"/>
          <w:bCs w:val="0"/>
          <w:color w:val="auto"/>
          <w:sz w:val="28"/>
          <w:szCs w:val="28"/>
          <w:rtl/>
        </w:rPr>
      </w:pPr>
      <w:r w:rsidRPr="005C7552">
        <w:rPr>
          <w:b w:val="0"/>
          <w:bCs w:val="0"/>
          <w:color w:val="C00000"/>
          <w:sz w:val="28"/>
          <w:szCs w:val="28"/>
          <w:rtl/>
        </w:rPr>
        <w:t> وسط،المغالين، تفريط،الروح</w:t>
      </w:r>
    </w:p>
    <w:p w:rsidR="000241C7" w:rsidRPr="005C7552" w:rsidRDefault="000241C7" w:rsidP="005C7552">
      <w:pPr>
        <w:pStyle w:val="Heading4"/>
        <w:numPr>
          <w:ilvl w:val="0"/>
          <w:numId w:val="16"/>
        </w:numPr>
        <w:bidi/>
        <w:rPr>
          <w:b w:val="0"/>
          <w:bCs w:val="0"/>
          <w:color w:val="auto"/>
          <w:sz w:val="28"/>
          <w:szCs w:val="28"/>
          <w:rtl/>
        </w:rPr>
      </w:pPr>
      <w:r w:rsidRPr="005C7552">
        <w:rPr>
          <w:b w:val="0"/>
          <w:bCs w:val="0"/>
          <w:color w:val="auto"/>
          <w:sz w:val="28"/>
          <w:szCs w:val="28"/>
          <w:rtl/>
        </w:rPr>
        <w:t>تفريط، المغالين،الروح، وسط</w:t>
      </w:r>
    </w:p>
    <w:p w:rsidR="000241C7" w:rsidRPr="005C7552" w:rsidRDefault="000241C7" w:rsidP="005C7552">
      <w:pPr>
        <w:pStyle w:val="Heading4"/>
        <w:numPr>
          <w:ilvl w:val="0"/>
          <w:numId w:val="16"/>
        </w:numPr>
        <w:bidi/>
        <w:rPr>
          <w:b w:val="0"/>
          <w:bCs w:val="0"/>
          <w:color w:val="auto"/>
          <w:sz w:val="28"/>
          <w:szCs w:val="28"/>
          <w:rtl/>
        </w:rPr>
      </w:pPr>
      <w:r w:rsidRPr="005C7552">
        <w:rPr>
          <w:b w:val="0"/>
          <w:bCs w:val="0"/>
          <w:color w:val="auto"/>
          <w:sz w:val="28"/>
          <w:szCs w:val="28"/>
          <w:rtl/>
        </w:rPr>
        <w:t>الروح،المغالين،وسط،تفريط </w:t>
      </w:r>
    </w:p>
    <w:p w:rsidR="000241C7" w:rsidRPr="005C7552" w:rsidRDefault="000241C7" w:rsidP="005C7552">
      <w:pPr>
        <w:pStyle w:val="Heading4"/>
        <w:numPr>
          <w:ilvl w:val="0"/>
          <w:numId w:val="17"/>
        </w:numPr>
        <w:bidi/>
        <w:rPr>
          <w:b w:val="0"/>
          <w:bCs w:val="0"/>
          <w:sz w:val="28"/>
          <w:szCs w:val="28"/>
        </w:rPr>
      </w:pPr>
      <w:r w:rsidRPr="005C7552">
        <w:rPr>
          <w:b w:val="0"/>
          <w:bCs w:val="0"/>
          <w:color w:val="auto"/>
          <w:sz w:val="28"/>
          <w:szCs w:val="28"/>
          <w:rtl/>
        </w:rPr>
        <w:t>السؤال الثاني: اذكر أربعا من خصائص الأخلاق الإسلامية</w:t>
      </w:r>
    </w:p>
    <w:p w:rsidR="000241C7" w:rsidRPr="005C7552" w:rsidRDefault="000241C7" w:rsidP="000241C7">
      <w:pPr>
        <w:pStyle w:val="Heading4"/>
        <w:bidi/>
        <w:rPr>
          <w:b w:val="0"/>
          <w:bCs w:val="0"/>
          <w:color w:val="0070C0"/>
          <w:sz w:val="28"/>
          <w:szCs w:val="28"/>
          <w:rtl/>
        </w:rPr>
      </w:pPr>
      <w:r w:rsidRPr="005C7552">
        <w:rPr>
          <w:rFonts w:hint="cs"/>
          <w:b w:val="0"/>
          <w:bCs w:val="0"/>
          <w:color w:val="0070C0"/>
          <w:sz w:val="28"/>
          <w:szCs w:val="28"/>
          <w:rtl/>
        </w:rPr>
        <w:t>ارتباطها بالعقيدة الاسلامية</w:t>
      </w:r>
      <w:r w:rsidRPr="005C7552">
        <w:rPr>
          <w:rFonts w:hint="cs"/>
          <w:b w:val="0"/>
          <w:bCs w:val="0"/>
          <w:color w:val="0070C0"/>
          <w:sz w:val="28"/>
          <w:szCs w:val="28"/>
          <w:rtl/>
        </w:rPr>
        <w:tab/>
        <w:t>-</w:t>
      </w:r>
      <w:r w:rsidRPr="005C7552">
        <w:rPr>
          <w:rFonts w:hint="cs"/>
          <w:b w:val="0"/>
          <w:bCs w:val="0"/>
          <w:color w:val="0070C0"/>
          <w:sz w:val="28"/>
          <w:szCs w:val="28"/>
          <w:rtl/>
        </w:rPr>
        <w:tab/>
        <w:t>الشمول</w:t>
      </w:r>
      <w:r w:rsidRPr="005C7552">
        <w:rPr>
          <w:rFonts w:hint="cs"/>
          <w:b w:val="0"/>
          <w:bCs w:val="0"/>
          <w:color w:val="0070C0"/>
          <w:sz w:val="28"/>
          <w:szCs w:val="28"/>
          <w:rtl/>
        </w:rPr>
        <w:tab/>
        <w:t>-</w:t>
      </w:r>
      <w:r w:rsidRPr="005C7552">
        <w:rPr>
          <w:rFonts w:hint="cs"/>
          <w:b w:val="0"/>
          <w:bCs w:val="0"/>
          <w:color w:val="0070C0"/>
          <w:sz w:val="28"/>
          <w:szCs w:val="28"/>
          <w:rtl/>
        </w:rPr>
        <w:tab/>
        <w:t>الثبات</w:t>
      </w:r>
      <w:r w:rsidRPr="005C7552">
        <w:rPr>
          <w:rFonts w:hint="cs"/>
          <w:b w:val="0"/>
          <w:bCs w:val="0"/>
          <w:color w:val="0070C0"/>
          <w:sz w:val="28"/>
          <w:szCs w:val="28"/>
          <w:rtl/>
        </w:rPr>
        <w:tab/>
        <w:t>-</w:t>
      </w:r>
      <w:r w:rsidRPr="005C7552">
        <w:rPr>
          <w:rFonts w:hint="cs"/>
          <w:b w:val="0"/>
          <w:bCs w:val="0"/>
          <w:color w:val="0070C0"/>
          <w:sz w:val="28"/>
          <w:szCs w:val="28"/>
          <w:rtl/>
        </w:rPr>
        <w:tab/>
        <w:t>الجمع بين الواقعية والمثالية</w:t>
      </w:r>
      <w:r w:rsidRPr="005C7552">
        <w:rPr>
          <w:rFonts w:hint="cs"/>
          <w:b w:val="0"/>
          <w:bCs w:val="0"/>
          <w:color w:val="0070C0"/>
          <w:sz w:val="28"/>
          <w:szCs w:val="28"/>
          <w:rtl/>
        </w:rPr>
        <w:tab/>
        <w:t xml:space="preserve">   -</w:t>
      </w:r>
      <w:r w:rsidRPr="005C7552">
        <w:rPr>
          <w:rFonts w:hint="cs"/>
          <w:b w:val="0"/>
          <w:bCs w:val="0"/>
          <w:color w:val="0070C0"/>
          <w:sz w:val="28"/>
          <w:szCs w:val="28"/>
          <w:rtl/>
        </w:rPr>
        <w:tab/>
        <w:t>الوسطيه</w:t>
      </w:r>
    </w:p>
    <w:p w:rsidR="007770AF" w:rsidRDefault="007770AF" w:rsidP="007770AF">
      <w:pPr>
        <w:pStyle w:val="Heading4"/>
        <w:bidi/>
      </w:pPr>
    </w:p>
    <w:p w:rsidR="00CA1DAC" w:rsidRDefault="00CA1DAC" w:rsidP="00CA1DAC">
      <w:pPr>
        <w:pStyle w:val="Heading4"/>
        <w:bidi/>
        <w:rPr>
          <w:rtl/>
        </w:rPr>
      </w:pPr>
    </w:p>
    <w:p w:rsidR="00D03782" w:rsidRPr="00807E50" w:rsidRDefault="00D03782" w:rsidP="00D03782">
      <w:pPr>
        <w:jc w:val="right"/>
        <w:rPr>
          <w:rFonts w:ascii="Times New Roman" w:hAnsi="Times New Roman" w:cs="Times New Roman"/>
          <w:b/>
          <w:bCs/>
          <w:color w:val="7030A0"/>
          <w:sz w:val="32"/>
          <w:szCs w:val="32"/>
          <w:u w:val="single"/>
          <w:rtl/>
        </w:rPr>
      </w:pPr>
      <w:r w:rsidRPr="00807E50">
        <w:rPr>
          <w:rFonts w:ascii="Times New Roman" w:hAnsi="Times New Roman" w:cs="Times New Roman"/>
          <w:b/>
          <w:bCs/>
          <w:color w:val="7030A0"/>
          <w:sz w:val="32"/>
          <w:szCs w:val="32"/>
          <w:u w:val="single"/>
          <w:rtl/>
        </w:rPr>
        <w:lastRenderedPageBreak/>
        <w:t xml:space="preserve">الوحدة </w:t>
      </w:r>
      <w:r>
        <w:rPr>
          <w:rFonts w:ascii="Times New Roman" w:hAnsi="Times New Roman" w:cs="Times New Roman" w:hint="cs"/>
          <w:b/>
          <w:bCs/>
          <w:color w:val="7030A0"/>
          <w:sz w:val="32"/>
          <w:szCs w:val="32"/>
          <w:u w:val="single"/>
          <w:rtl/>
        </w:rPr>
        <w:t>الرابعة</w:t>
      </w:r>
    </w:p>
    <w:p w:rsidR="00B232D6" w:rsidRPr="005C7552" w:rsidRDefault="00CC3D26" w:rsidP="005C7552">
      <w:pPr>
        <w:pStyle w:val="ListParagraph"/>
        <w:numPr>
          <w:ilvl w:val="0"/>
          <w:numId w:val="18"/>
        </w:numPr>
        <w:bidi/>
        <w:rPr>
          <w:rFonts w:asciiTheme="majorBidi" w:hAnsiTheme="majorBidi" w:cstheme="majorBidi"/>
          <w:sz w:val="28"/>
          <w:szCs w:val="28"/>
        </w:rPr>
      </w:pPr>
      <w:r w:rsidRPr="005C7552">
        <w:rPr>
          <w:rFonts w:asciiTheme="majorBidi" w:hAnsiTheme="majorBidi" w:cstheme="majorBidi"/>
          <w:sz w:val="28"/>
          <w:szCs w:val="28"/>
          <w:rtl/>
        </w:rPr>
        <w:t>زهير بن أبي سُلمى المزني: (205 - 906 م) أحد أشهر شعراء العرب وحكيم الشعراء في الجاهلية وهو أحد الثلاثة المقدمين على سائر الشعراء وهم: امرؤ القيس وزهير بن أبي سلمى والنابغة الذبياني. وتوفي قبيلة بعثة النبي محمد.</w:t>
      </w:r>
    </w:p>
    <w:p w:rsidR="00CC3D26" w:rsidRPr="005C7552" w:rsidRDefault="00CC3D26" w:rsidP="00CC3D26">
      <w:pPr>
        <w:pStyle w:val="ListParagraph"/>
        <w:bidi/>
        <w:rPr>
          <w:rFonts w:asciiTheme="majorBidi" w:hAnsiTheme="majorBidi" w:cstheme="majorBidi"/>
          <w:sz w:val="28"/>
          <w:szCs w:val="28"/>
          <w:rtl/>
        </w:rPr>
      </w:pPr>
    </w:p>
    <w:p w:rsidR="00CC3D26" w:rsidRPr="005C7552" w:rsidRDefault="00CC3D26" w:rsidP="005C7552">
      <w:pPr>
        <w:pStyle w:val="ListParagraph"/>
        <w:numPr>
          <w:ilvl w:val="0"/>
          <w:numId w:val="18"/>
        </w:numPr>
        <w:bidi/>
        <w:rPr>
          <w:rFonts w:asciiTheme="majorBidi" w:hAnsiTheme="majorBidi" w:cstheme="majorBidi"/>
          <w:sz w:val="28"/>
          <w:szCs w:val="28"/>
          <w:rtl/>
        </w:rPr>
      </w:pPr>
      <w:r w:rsidRPr="005C7552">
        <w:rPr>
          <w:rFonts w:asciiTheme="majorBidi" w:hAnsiTheme="majorBidi" w:cstheme="majorBidi"/>
          <w:sz w:val="28"/>
          <w:szCs w:val="28"/>
          <w:rtl/>
        </w:rPr>
        <w:t>بنو هاشم هم إحدى أفخاذ قريش، وهم اليوم قبيلة تحوي بطوناً وأفخاذاً كثيرة، إلى الهاشميين ينتسب محمد بن عبد الله رسول الإسلام، وكان هاشم بن عبد مناف قد أنجب عبد المطلب بن هاشم، الذي أنجب عبد الله بن عبد المطلب، وأبو طالب، وحمزة، والعباس وأبو لهب والحارث وغيرهم. فأنجب عبد الله النبي محمد، وأنجب الرسول محمد من الذكور: القاسم وبه يكنى وعبد الله وإبراهيم الذي توفي صغيراً (جميعهم توفوا صغار)، من الإناث زينب ورقية وأم كلثوم وفاطمة.</w:t>
      </w:r>
    </w:p>
    <w:p w:rsidR="00CC3D26" w:rsidRPr="005C7552" w:rsidRDefault="00CC3D26" w:rsidP="00CC3D26">
      <w:pPr>
        <w:pStyle w:val="ListParagraph"/>
        <w:bidi/>
        <w:rPr>
          <w:rFonts w:asciiTheme="majorBidi" w:hAnsiTheme="majorBidi" w:cstheme="majorBidi"/>
          <w:sz w:val="28"/>
          <w:szCs w:val="28"/>
          <w:rtl/>
        </w:rPr>
      </w:pPr>
    </w:p>
    <w:p w:rsidR="00CC3D26" w:rsidRPr="005C7552" w:rsidRDefault="00CC3D26" w:rsidP="005C7552">
      <w:pPr>
        <w:pStyle w:val="ListParagraph"/>
        <w:numPr>
          <w:ilvl w:val="0"/>
          <w:numId w:val="18"/>
        </w:numPr>
        <w:bidi/>
        <w:rPr>
          <w:rFonts w:asciiTheme="majorBidi" w:hAnsiTheme="majorBidi" w:cstheme="majorBidi"/>
          <w:sz w:val="28"/>
          <w:szCs w:val="28"/>
        </w:rPr>
      </w:pPr>
      <w:r w:rsidRPr="005C7552">
        <w:rPr>
          <w:rFonts w:asciiTheme="majorBidi" w:hAnsiTheme="majorBidi" w:cstheme="majorBidi"/>
          <w:color w:val="C00000"/>
          <w:sz w:val="28"/>
          <w:szCs w:val="28"/>
          <w:rtl/>
        </w:rPr>
        <w:t>الأندلس</w:t>
      </w:r>
      <w:r w:rsidRPr="005C7552">
        <w:rPr>
          <w:rFonts w:asciiTheme="majorBidi" w:hAnsiTheme="majorBidi" w:cstheme="majorBidi"/>
          <w:sz w:val="28"/>
          <w:szCs w:val="28"/>
          <w:rtl/>
        </w:rPr>
        <w:t>: الأنْدَلُس أو الأنْدُلُسهي التسمية التي أعطيت لما يسمى اليوم شبه الجزيرة الأيبيرية (جزيرة الأندلس) في الفترة ما بين أعوام 117 و2941التي حكمها المسلمون. تختلف الأندلس عن أندلسيا التي تضم حاليا ثمانية أقاليم في جنوب إسبانيا.</w:t>
      </w:r>
    </w:p>
    <w:p w:rsidR="00CC3D26" w:rsidRPr="005C7552" w:rsidRDefault="00CC3D26" w:rsidP="00CC3D26">
      <w:pPr>
        <w:pStyle w:val="ListParagraph"/>
        <w:rPr>
          <w:rFonts w:asciiTheme="majorBidi" w:hAnsiTheme="majorBidi" w:cstheme="majorBidi"/>
          <w:sz w:val="28"/>
          <w:szCs w:val="28"/>
          <w:rtl/>
        </w:rPr>
      </w:pPr>
    </w:p>
    <w:p w:rsidR="00CC3D26" w:rsidRPr="005C7552" w:rsidRDefault="00CC3D26" w:rsidP="005C7552">
      <w:pPr>
        <w:pStyle w:val="ListParagraph"/>
        <w:numPr>
          <w:ilvl w:val="0"/>
          <w:numId w:val="18"/>
        </w:numPr>
        <w:bidi/>
        <w:rPr>
          <w:rFonts w:asciiTheme="majorBidi" w:hAnsiTheme="majorBidi" w:cstheme="majorBidi"/>
          <w:sz w:val="28"/>
          <w:szCs w:val="28"/>
        </w:rPr>
      </w:pPr>
      <w:r w:rsidRPr="005C7552">
        <w:rPr>
          <w:rFonts w:asciiTheme="majorBidi" w:hAnsiTheme="majorBidi" w:cstheme="majorBidi"/>
          <w:color w:val="C00000"/>
          <w:sz w:val="28"/>
          <w:szCs w:val="28"/>
          <w:rtl/>
        </w:rPr>
        <w:t>العولمة</w:t>
      </w:r>
      <w:r w:rsidRPr="005C7552">
        <w:rPr>
          <w:rFonts w:asciiTheme="majorBidi" w:hAnsiTheme="majorBidi" w:cstheme="majorBidi"/>
          <w:sz w:val="28"/>
          <w:szCs w:val="28"/>
          <w:rtl/>
        </w:rPr>
        <w:t>: العولمة تعني جعل الشيء عالمي الانتشار في مداه أو تطبيقه. وهي أيضاً العملية التي تقوم من خلالها المؤسسات، سواء التجارية (أو جعل الشيء دولياً). تكون العولمة عملية اقتصادية في المقام الأول، ثم سياسية، ويتبع ذلك الجوانب الاجتماعية والثقافية وهكذا. أما جعل الشيء دولياً فقد يعني غالباً جعل الشيء مناسباً أو مفهوماً أو في المتناول لمختلف دول العالم. وتمتد العولمة لتكون عملية تحكم وسيطرة ووضع قوانين وروابط، مع إزاحة أسوار وحواجز محددة بين الدول وبعضها البعض.</w:t>
      </w:r>
    </w:p>
    <w:p w:rsidR="00CC3D26" w:rsidRPr="005C7552" w:rsidRDefault="00CC3D26" w:rsidP="00CC3D26">
      <w:pPr>
        <w:pStyle w:val="ListParagraph"/>
        <w:rPr>
          <w:rFonts w:asciiTheme="majorBidi" w:hAnsiTheme="majorBidi" w:cstheme="majorBidi"/>
          <w:sz w:val="28"/>
          <w:szCs w:val="28"/>
          <w:rtl/>
        </w:rPr>
      </w:pPr>
    </w:p>
    <w:p w:rsidR="00CC3D26" w:rsidRPr="005C7552" w:rsidRDefault="00CC3D26" w:rsidP="005C7552">
      <w:pPr>
        <w:pStyle w:val="ListParagraph"/>
        <w:numPr>
          <w:ilvl w:val="0"/>
          <w:numId w:val="18"/>
        </w:numPr>
        <w:bidi/>
        <w:rPr>
          <w:rFonts w:asciiTheme="majorBidi" w:hAnsiTheme="majorBidi" w:cstheme="majorBidi"/>
          <w:sz w:val="28"/>
          <w:szCs w:val="28"/>
        </w:rPr>
      </w:pPr>
      <w:r w:rsidRPr="005C7552">
        <w:rPr>
          <w:rFonts w:asciiTheme="majorBidi" w:hAnsiTheme="majorBidi" w:cstheme="majorBidi"/>
          <w:color w:val="C00000"/>
          <w:sz w:val="28"/>
          <w:szCs w:val="28"/>
          <w:rtl/>
        </w:rPr>
        <w:t xml:space="preserve">العلمانية </w:t>
      </w:r>
      <w:r w:rsidRPr="005C7552">
        <w:rPr>
          <w:rFonts w:asciiTheme="majorBidi" w:hAnsiTheme="majorBidi" w:cstheme="majorBidi"/>
          <w:sz w:val="28"/>
          <w:szCs w:val="28"/>
          <w:rtl/>
        </w:rPr>
        <w:t>التي تعني: عزل الدين عن التأثير في الحياة السياسية والاقتصادية والأخلاقية والقانونية والاجتماعية وحصره في العلاقة بين العبد وربه .</w:t>
      </w:r>
    </w:p>
    <w:p w:rsidR="00CC3D26" w:rsidRPr="005C7552" w:rsidRDefault="00CC3D26" w:rsidP="00CC3D26">
      <w:pPr>
        <w:pStyle w:val="ListParagraph"/>
        <w:rPr>
          <w:rFonts w:asciiTheme="majorBidi" w:hAnsiTheme="majorBidi" w:cstheme="majorBidi"/>
          <w:sz w:val="28"/>
          <w:szCs w:val="28"/>
          <w:rtl/>
        </w:rPr>
      </w:pPr>
    </w:p>
    <w:p w:rsidR="00CC3D26" w:rsidRPr="005C7552" w:rsidRDefault="00CC3D26" w:rsidP="005C7552">
      <w:pPr>
        <w:pStyle w:val="ListParagraph"/>
        <w:numPr>
          <w:ilvl w:val="0"/>
          <w:numId w:val="18"/>
        </w:numPr>
        <w:bidi/>
        <w:rPr>
          <w:rFonts w:asciiTheme="majorBidi" w:hAnsiTheme="majorBidi" w:cstheme="majorBidi"/>
          <w:sz w:val="28"/>
          <w:szCs w:val="28"/>
        </w:rPr>
      </w:pPr>
      <w:r w:rsidRPr="005C7552">
        <w:rPr>
          <w:rFonts w:asciiTheme="majorBidi" w:hAnsiTheme="majorBidi" w:cstheme="majorBidi"/>
          <w:sz w:val="28"/>
          <w:szCs w:val="28"/>
          <w:rtl/>
        </w:rPr>
        <w:t xml:space="preserve"> </w:t>
      </w:r>
      <w:r w:rsidRPr="005C7552">
        <w:rPr>
          <w:rFonts w:asciiTheme="majorBidi" w:hAnsiTheme="majorBidi" w:cstheme="majorBidi"/>
          <w:color w:val="C00000"/>
          <w:sz w:val="28"/>
          <w:szCs w:val="28"/>
          <w:rtl/>
        </w:rPr>
        <w:t xml:space="preserve">الليبرالية </w:t>
      </w:r>
      <w:r w:rsidRPr="005C7552">
        <w:rPr>
          <w:rFonts w:asciiTheme="majorBidi" w:hAnsiTheme="majorBidi" w:cstheme="majorBidi"/>
          <w:sz w:val="28"/>
          <w:szCs w:val="28"/>
          <w:rtl/>
        </w:rPr>
        <w:t>التي تعني: حرية المعتقد، والاقتصاد، والسلوك الفردي الأناني المنطلق من عقاله لتحقيق رغباته دون وازع من دين أو عرف أو فطرة . فكانت اندفاعا محموما نحو الأنانية المفرطة والشهوانية الحيوانية، وانهيار القيم الأسرية و السلوكية.</w:t>
      </w:r>
    </w:p>
    <w:p w:rsidR="00CC3D26" w:rsidRPr="005C7552" w:rsidRDefault="00CC3D26" w:rsidP="00CC3D26">
      <w:pPr>
        <w:pStyle w:val="ListParagraph"/>
        <w:rPr>
          <w:rFonts w:asciiTheme="majorBidi" w:hAnsiTheme="majorBidi" w:cstheme="majorBidi"/>
          <w:sz w:val="28"/>
          <w:szCs w:val="28"/>
          <w:rtl/>
        </w:rPr>
      </w:pPr>
    </w:p>
    <w:p w:rsidR="00CC3D26" w:rsidRPr="005C7552" w:rsidRDefault="00CC3D26" w:rsidP="005C7552">
      <w:pPr>
        <w:pStyle w:val="ListParagraph"/>
        <w:numPr>
          <w:ilvl w:val="0"/>
          <w:numId w:val="18"/>
        </w:numPr>
        <w:bidi/>
        <w:rPr>
          <w:rFonts w:asciiTheme="majorBidi" w:hAnsiTheme="majorBidi" w:cstheme="majorBidi"/>
          <w:sz w:val="28"/>
          <w:szCs w:val="28"/>
        </w:rPr>
      </w:pPr>
      <w:r w:rsidRPr="005C7552">
        <w:rPr>
          <w:rFonts w:asciiTheme="majorBidi" w:hAnsiTheme="majorBidi" w:cstheme="majorBidi"/>
          <w:color w:val="C00000"/>
          <w:sz w:val="28"/>
          <w:szCs w:val="28"/>
          <w:rtl/>
        </w:rPr>
        <w:t>الجرائم جمع جريمة وهي</w:t>
      </w:r>
      <w:r w:rsidRPr="005C7552">
        <w:rPr>
          <w:rFonts w:asciiTheme="majorBidi" w:hAnsiTheme="majorBidi" w:cstheme="majorBidi"/>
          <w:sz w:val="28"/>
          <w:szCs w:val="28"/>
          <w:rtl/>
        </w:rPr>
        <w:t>: كل محظور زجر الله تعالى عنه بحد أو تعزير.</w:t>
      </w:r>
    </w:p>
    <w:p w:rsidR="00CC3D26" w:rsidRPr="005C7552" w:rsidRDefault="00CC3D26" w:rsidP="00CC3D26">
      <w:pPr>
        <w:pStyle w:val="ListParagraph"/>
        <w:rPr>
          <w:rFonts w:asciiTheme="majorBidi" w:hAnsiTheme="majorBidi" w:cstheme="majorBidi"/>
          <w:sz w:val="28"/>
          <w:szCs w:val="28"/>
          <w:rtl/>
        </w:rPr>
      </w:pPr>
    </w:p>
    <w:p w:rsidR="00CC3D26" w:rsidRPr="005C7552" w:rsidRDefault="00CC3D26" w:rsidP="005C7552">
      <w:pPr>
        <w:pStyle w:val="ListParagraph"/>
        <w:numPr>
          <w:ilvl w:val="0"/>
          <w:numId w:val="18"/>
        </w:numPr>
        <w:bidi/>
        <w:rPr>
          <w:rFonts w:asciiTheme="majorBidi" w:hAnsiTheme="majorBidi" w:cstheme="majorBidi"/>
          <w:sz w:val="28"/>
          <w:szCs w:val="28"/>
        </w:rPr>
      </w:pPr>
      <w:r w:rsidRPr="005C7552">
        <w:rPr>
          <w:rFonts w:asciiTheme="majorBidi" w:hAnsiTheme="majorBidi" w:cstheme="majorBidi"/>
          <w:color w:val="C00000"/>
          <w:sz w:val="28"/>
          <w:szCs w:val="28"/>
          <w:rtl/>
        </w:rPr>
        <w:t xml:space="preserve">الجريمة الإلكترونية: </w:t>
      </w:r>
      <w:r w:rsidRPr="005C7552">
        <w:rPr>
          <w:rFonts w:asciiTheme="majorBidi" w:hAnsiTheme="majorBidi" w:cstheme="majorBidi"/>
          <w:sz w:val="28"/>
          <w:szCs w:val="28"/>
          <w:rtl/>
        </w:rPr>
        <w:t xml:space="preserve">يشير مصطلح الجريمة الإلكترونية إلى أي جريمة تتضمن الحاسوب أو الشبكات الحاسوبية. قد يستخدم الحاسوب في ارتكاب الجريمة و قد يكون هو الهدف. و يمكن تعريف الجريمة الإلكترونية على أنها أي مخالفة ترتكب ضد أفراد أو جماعات بدافع جرمي و نية الإساءة </w:t>
      </w:r>
      <w:r w:rsidRPr="005C7552">
        <w:rPr>
          <w:rFonts w:asciiTheme="majorBidi" w:hAnsiTheme="majorBidi" w:cstheme="majorBidi"/>
          <w:sz w:val="28"/>
          <w:szCs w:val="28"/>
          <w:rtl/>
        </w:rPr>
        <w:lastRenderedPageBreak/>
        <w:t>لسمعة الضحية أو لجسدها أو عقليتها، سواءاً كان ذلك بطريقة مباشرة أو غير مباشرة، و أن يتم ذلك باستخدام وسائل الاتصالات الحديثة مثل الإنترنت (غرف الدردشة أو البريد الإلكتروني أو المجموعات ... إلخ).</w:t>
      </w:r>
    </w:p>
    <w:p w:rsidR="00CC3D26" w:rsidRPr="005C7552" w:rsidRDefault="00CC3D26" w:rsidP="00CC3D26">
      <w:pPr>
        <w:pStyle w:val="ListParagraph"/>
        <w:rPr>
          <w:rFonts w:asciiTheme="majorBidi" w:hAnsiTheme="majorBidi" w:cstheme="majorBidi"/>
          <w:sz w:val="28"/>
          <w:szCs w:val="28"/>
          <w:rtl/>
        </w:rPr>
      </w:pPr>
    </w:p>
    <w:p w:rsidR="00CC3D26" w:rsidRPr="005C7552" w:rsidRDefault="00CC3D26" w:rsidP="005C7552">
      <w:pPr>
        <w:pStyle w:val="Heading4"/>
        <w:numPr>
          <w:ilvl w:val="0"/>
          <w:numId w:val="36"/>
        </w:numPr>
        <w:bidi/>
        <w:rPr>
          <w:rFonts w:asciiTheme="majorBidi" w:hAnsiTheme="majorBidi" w:cstheme="majorBidi"/>
          <w:b w:val="0"/>
          <w:bCs w:val="0"/>
          <w:color w:val="auto"/>
          <w:sz w:val="28"/>
          <w:szCs w:val="28"/>
        </w:rPr>
      </w:pPr>
      <w:r w:rsidRPr="005C7552">
        <w:rPr>
          <w:rFonts w:asciiTheme="majorBidi" w:hAnsiTheme="majorBidi" w:cstheme="majorBidi"/>
          <w:b w:val="0"/>
          <w:bCs w:val="0"/>
          <w:color w:val="auto"/>
          <w:sz w:val="28"/>
          <w:szCs w:val="28"/>
          <w:rtl/>
        </w:rPr>
        <w:t>العرب في جاهليتهم وقعوا في أخطر خُلق وأشره:</w:t>
      </w:r>
    </w:p>
    <w:p w:rsidR="00CC3D26" w:rsidRPr="005C7552" w:rsidRDefault="00CC3D26" w:rsidP="005C7552">
      <w:pPr>
        <w:pStyle w:val="Heading4"/>
        <w:numPr>
          <w:ilvl w:val="0"/>
          <w:numId w:val="19"/>
        </w:numPr>
        <w:bidi/>
        <w:rPr>
          <w:rFonts w:asciiTheme="majorBidi" w:hAnsiTheme="majorBidi" w:cstheme="majorBidi"/>
          <w:b w:val="0"/>
          <w:bCs w:val="0"/>
          <w:color w:val="auto"/>
          <w:sz w:val="28"/>
          <w:szCs w:val="28"/>
          <w:rtl/>
        </w:rPr>
      </w:pPr>
      <w:r w:rsidRPr="005C7552">
        <w:rPr>
          <w:rFonts w:asciiTheme="majorBidi" w:hAnsiTheme="majorBidi" w:cstheme="majorBidi"/>
          <w:b w:val="0"/>
          <w:bCs w:val="0"/>
          <w:color w:val="auto"/>
          <w:sz w:val="28"/>
          <w:szCs w:val="28"/>
          <w:rtl/>
        </w:rPr>
        <w:t>أ- الزنا.</w:t>
      </w:r>
    </w:p>
    <w:p w:rsidR="00CC3D26" w:rsidRPr="005C7552" w:rsidRDefault="00CC3D26" w:rsidP="005C7552">
      <w:pPr>
        <w:pStyle w:val="Heading4"/>
        <w:numPr>
          <w:ilvl w:val="0"/>
          <w:numId w:val="19"/>
        </w:numPr>
        <w:bidi/>
        <w:rPr>
          <w:rFonts w:asciiTheme="majorBidi" w:hAnsiTheme="majorBidi" w:cstheme="majorBidi"/>
          <w:b w:val="0"/>
          <w:bCs w:val="0"/>
          <w:color w:val="C00000"/>
          <w:sz w:val="28"/>
          <w:szCs w:val="28"/>
          <w:rtl/>
        </w:rPr>
      </w:pPr>
      <w:r w:rsidRPr="005C7552">
        <w:rPr>
          <w:rFonts w:asciiTheme="majorBidi" w:hAnsiTheme="majorBidi" w:cstheme="majorBidi"/>
          <w:b w:val="0"/>
          <w:bCs w:val="0"/>
          <w:color w:val="C00000"/>
          <w:sz w:val="28"/>
          <w:szCs w:val="28"/>
          <w:rtl/>
        </w:rPr>
        <w:t xml:space="preserve">ب- الشرك.         </w:t>
      </w:r>
    </w:p>
    <w:p w:rsidR="00CC3D26" w:rsidRDefault="00CC3D26" w:rsidP="005C7552">
      <w:pPr>
        <w:pStyle w:val="Heading4"/>
        <w:numPr>
          <w:ilvl w:val="0"/>
          <w:numId w:val="19"/>
        </w:numPr>
        <w:bidi/>
        <w:rPr>
          <w:rFonts w:asciiTheme="majorBidi" w:hAnsiTheme="majorBidi" w:cstheme="majorBidi"/>
          <w:b w:val="0"/>
          <w:bCs w:val="0"/>
          <w:color w:val="auto"/>
          <w:sz w:val="28"/>
          <w:szCs w:val="28"/>
        </w:rPr>
      </w:pPr>
      <w:r w:rsidRPr="005C7552">
        <w:rPr>
          <w:rFonts w:asciiTheme="majorBidi" w:hAnsiTheme="majorBidi" w:cstheme="majorBidi"/>
          <w:b w:val="0"/>
          <w:bCs w:val="0"/>
          <w:color w:val="auto"/>
          <w:sz w:val="28"/>
          <w:szCs w:val="28"/>
          <w:rtl/>
        </w:rPr>
        <w:t>ج- الربا.</w:t>
      </w:r>
    </w:p>
    <w:p w:rsidR="005C7552" w:rsidRPr="005C7552" w:rsidRDefault="005C7552" w:rsidP="005C7552">
      <w:pPr>
        <w:pStyle w:val="Heading4"/>
        <w:bidi/>
        <w:ind w:left="720"/>
        <w:rPr>
          <w:rFonts w:asciiTheme="majorBidi" w:hAnsiTheme="majorBidi" w:cstheme="majorBidi"/>
          <w:b w:val="0"/>
          <w:bCs w:val="0"/>
          <w:color w:val="auto"/>
          <w:sz w:val="28"/>
          <w:szCs w:val="28"/>
          <w:rtl/>
        </w:rPr>
      </w:pPr>
    </w:p>
    <w:p w:rsidR="00CC3D26" w:rsidRPr="005C7552" w:rsidRDefault="00CC3D26" w:rsidP="005C7552">
      <w:pPr>
        <w:pStyle w:val="Heading4"/>
        <w:numPr>
          <w:ilvl w:val="0"/>
          <w:numId w:val="35"/>
        </w:numPr>
        <w:bidi/>
        <w:rPr>
          <w:rFonts w:asciiTheme="majorBidi" w:hAnsiTheme="majorBidi" w:cstheme="majorBidi"/>
          <w:b w:val="0"/>
          <w:bCs w:val="0"/>
          <w:color w:val="auto"/>
          <w:sz w:val="28"/>
          <w:szCs w:val="28"/>
        </w:rPr>
      </w:pPr>
      <w:r w:rsidRPr="005C7552">
        <w:rPr>
          <w:rFonts w:asciiTheme="majorBidi" w:hAnsiTheme="majorBidi" w:cstheme="majorBidi"/>
          <w:b w:val="0"/>
          <w:bCs w:val="0"/>
          <w:color w:val="auto"/>
          <w:sz w:val="28"/>
          <w:szCs w:val="28"/>
          <w:rtl/>
        </w:rPr>
        <w:t>يبدأ تاريخ العصور الوسطى تقريبا عام:</w:t>
      </w:r>
    </w:p>
    <w:p w:rsidR="00CC3D26" w:rsidRPr="005C7552" w:rsidRDefault="00CC3D26" w:rsidP="005C7552">
      <w:pPr>
        <w:pStyle w:val="Heading4"/>
        <w:numPr>
          <w:ilvl w:val="0"/>
          <w:numId w:val="20"/>
        </w:numPr>
        <w:bidi/>
        <w:rPr>
          <w:rFonts w:asciiTheme="majorBidi" w:hAnsiTheme="majorBidi" w:cstheme="majorBidi"/>
          <w:b w:val="0"/>
          <w:bCs w:val="0"/>
          <w:color w:val="auto"/>
          <w:sz w:val="28"/>
          <w:szCs w:val="28"/>
          <w:rtl/>
        </w:rPr>
      </w:pPr>
      <w:r w:rsidRPr="005C7552">
        <w:rPr>
          <w:rFonts w:asciiTheme="majorBidi" w:hAnsiTheme="majorBidi" w:cstheme="majorBidi"/>
          <w:b w:val="0"/>
          <w:bCs w:val="0"/>
          <w:color w:val="auto"/>
          <w:sz w:val="28"/>
          <w:szCs w:val="28"/>
          <w:rtl/>
        </w:rPr>
        <w:t>أ- 300 ميلادي.</w:t>
      </w:r>
    </w:p>
    <w:p w:rsidR="00CC3D26" w:rsidRPr="005C7552" w:rsidRDefault="00CC3D26" w:rsidP="005C7552">
      <w:pPr>
        <w:pStyle w:val="Heading4"/>
        <w:numPr>
          <w:ilvl w:val="0"/>
          <w:numId w:val="20"/>
        </w:numPr>
        <w:bidi/>
        <w:rPr>
          <w:rFonts w:asciiTheme="majorBidi" w:hAnsiTheme="majorBidi" w:cstheme="majorBidi"/>
          <w:b w:val="0"/>
          <w:bCs w:val="0"/>
          <w:color w:val="C00000"/>
          <w:sz w:val="28"/>
          <w:szCs w:val="28"/>
          <w:rtl/>
        </w:rPr>
      </w:pPr>
      <w:r w:rsidRPr="005C7552">
        <w:rPr>
          <w:rFonts w:asciiTheme="majorBidi" w:hAnsiTheme="majorBidi" w:cstheme="majorBidi"/>
          <w:b w:val="0"/>
          <w:bCs w:val="0"/>
          <w:color w:val="C00000"/>
          <w:sz w:val="28"/>
          <w:szCs w:val="28"/>
          <w:rtl/>
        </w:rPr>
        <w:t>ب- 500ميلادي.</w:t>
      </w:r>
    </w:p>
    <w:p w:rsidR="00CC3D26" w:rsidRPr="005C7552" w:rsidRDefault="00CC3D26" w:rsidP="005C7552">
      <w:pPr>
        <w:pStyle w:val="Heading4"/>
        <w:numPr>
          <w:ilvl w:val="0"/>
          <w:numId w:val="20"/>
        </w:numPr>
        <w:bidi/>
        <w:rPr>
          <w:rFonts w:asciiTheme="majorBidi" w:hAnsiTheme="majorBidi" w:cstheme="majorBidi"/>
          <w:b w:val="0"/>
          <w:bCs w:val="0"/>
          <w:color w:val="auto"/>
          <w:sz w:val="28"/>
          <w:szCs w:val="28"/>
        </w:rPr>
      </w:pPr>
      <w:r w:rsidRPr="005C7552">
        <w:rPr>
          <w:rFonts w:asciiTheme="majorBidi" w:hAnsiTheme="majorBidi" w:cstheme="majorBidi"/>
          <w:b w:val="0"/>
          <w:bCs w:val="0"/>
          <w:color w:val="auto"/>
          <w:sz w:val="28"/>
          <w:szCs w:val="28"/>
          <w:rtl/>
        </w:rPr>
        <w:t>ج- 500هجري.</w:t>
      </w:r>
    </w:p>
    <w:p w:rsidR="00CC3D26" w:rsidRPr="005C7552" w:rsidRDefault="00CC3D26" w:rsidP="00CC3D26">
      <w:pPr>
        <w:pStyle w:val="Heading4"/>
        <w:bidi/>
        <w:ind w:left="720"/>
        <w:rPr>
          <w:rFonts w:asciiTheme="majorBidi" w:hAnsiTheme="majorBidi" w:cstheme="majorBidi"/>
          <w:b w:val="0"/>
          <w:bCs w:val="0"/>
          <w:color w:val="auto"/>
          <w:sz w:val="28"/>
          <w:szCs w:val="28"/>
          <w:rtl/>
        </w:rPr>
      </w:pPr>
    </w:p>
    <w:p w:rsidR="00CC3D26" w:rsidRPr="005C7552" w:rsidRDefault="00CC3D26" w:rsidP="005C7552">
      <w:pPr>
        <w:pStyle w:val="Heading4"/>
        <w:numPr>
          <w:ilvl w:val="0"/>
          <w:numId w:val="34"/>
        </w:numPr>
        <w:bidi/>
        <w:rPr>
          <w:rFonts w:asciiTheme="majorBidi" w:hAnsiTheme="majorBidi" w:cstheme="majorBidi"/>
          <w:b w:val="0"/>
          <w:bCs w:val="0"/>
          <w:color w:val="auto"/>
          <w:sz w:val="28"/>
          <w:szCs w:val="28"/>
        </w:rPr>
      </w:pPr>
      <w:r w:rsidRPr="005C7552">
        <w:rPr>
          <w:rFonts w:asciiTheme="majorBidi" w:hAnsiTheme="majorBidi" w:cstheme="majorBidi"/>
          <w:b w:val="0"/>
          <w:bCs w:val="0"/>
          <w:color w:val="auto"/>
          <w:sz w:val="28"/>
          <w:szCs w:val="28"/>
          <w:rtl/>
        </w:rPr>
        <w:t>(حرية المعتقد، والاقتصاد، والسلوك الفردي الأناني المنطلق من عقاله لتحقيق رغباته دون وازع من دين أو عرف أو فطرة) تعريف:</w:t>
      </w:r>
    </w:p>
    <w:p w:rsidR="00CC3D26" w:rsidRPr="005C7552" w:rsidRDefault="00CC3D26" w:rsidP="005C7552">
      <w:pPr>
        <w:pStyle w:val="Heading4"/>
        <w:numPr>
          <w:ilvl w:val="0"/>
          <w:numId w:val="21"/>
        </w:numPr>
        <w:bidi/>
        <w:rPr>
          <w:rFonts w:asciiTheme="majorBidi" w:hAnsiTheme="majorBidi" w:cstheme="majorBidi"/>
          <w:b w:val="0"/>
          <w:bCs w:val="0"/>
          <w:color w:val="auto"/>
          <w:sz w:val="28"/>
          <w:szCs w:val="28"/>
          <w:rtl/>
        </w:rPr>
      </w:pPr>
      <w:r w:rsidRPr="005C7552">
        <w:rPr>
          <w:rFonts w:asciiTheme="majorBidi" w:hAnsiTheme="majorBidi" w:cstheme="majorBidi"/>
          <w:b w:val="0"/>
          <w:bCs w:val="0"/>
          <w:color w:val="auto"/>
          <w:sz w:val="28"/>
          <w:szCs w:val="28"/>
          <w:rtl/>
        </w:rPr>
        <w:t>أ- العلمانية.</w:t>
      </w:r>
    </w:p>
    <w:p w:rsidR="00CC3D26" w:rsidRPr="005C7552" w:rsidRDefault="00CC3D26" w:rsidP="005C7552">
      <w:pPr>
        <w:pStyle w:val="Heading4"/>
        <w:numPr>
          <w:ilvl w:val="0"/>
          <w:numId w:val="21"/>
        </w:numPr>
        <w:bidi/>
        <w:rPr>
          <w:rFonts w:asciiTheme="majorBidi" w:hAnsiTheme="majorBidi" w:cstheme="majorBidi"/>
          <w:b w:val="0"/>
          <w:bCs w:val="0"/>
          <w:color w:val="auto"/>
          <w:sz w:val="28"/>
          <w:szCs w:val="28"/>
          <w:rtl/>
        </w:rPr>
      </w:pPr>
      <w:r w:rsidRPr="005C7552">
        <w:rPr>
          <w:rFonts w:asciiTheme="majorBidi" w:hAnsiTheme="majorBidi" w:cstheme="majorBidi"/>
          <w:b w:val="0"/>
          <w:bCs w:val="0"/>
          <w:color w:val="auto"/>
          <w:sz w:val="28"/>
          <w:szCs w:val="28"/>
          <w:rtl/>
        </w:rPr>
        <w:t>ب- العولمة.</w:t>
      </w:r>
    </w:p>
    <w:p w:rsidR="00CC3D26" w:rsidRPr="005C7552" w:rsidRDefault="00CC3D26" w:rsidP="005C7552">
      <w:pPr>
        <w:pStyle w:val="Heading4"/>
        <w:numPr>
          <w:ilvl w:val="0"/>
          <w:numId w:val="21"/>
        </w:numPr>
        <w:bidi/>
        <w:rPr>
          <w:rFonts w:asciiTheme="majorBidi" w:hAnsiTheme="majorBidi" w:cstheme="majorBidi"/>
          <w:b w:val="0"/>
          <w:bCs w:val="0"/>
          <w:color w:val="C00000"/>
          <w:sz w:val="28"/>
          <w:szCs w:val="28"/>
        </w:rPr>
      </w:pPr>
      <w:r w:rsidRPr="005C7552">
        <w:rPr>
          <w:rFonts w:asciiTheme="majorBidi" w:hAnsiTheme="majorBidi" w:cstheme="majorBidi"/>
          <w:b w:val="0"/>
          <w:bCs w:val="0"/>
          <w:color w:val="C00000"/>
          <w:sz w:val="28"/>
          <w:szCs w:val="28"/>
          <w:rtl/>
        </w:rPr>
        <w:t>ج- الليبرالية.</w:t>
      </w:r>
    </w:p>
    <w:p w:rsidR="00CC3D26" w:rsidRPr="005C7552" w:rsidRDefault="00CC3D26" w:rsidP="00CC3D26">
      <w:pPr>
        <w:pStyle w:val="Heading4"/>
        <w:bidi/>
        <w:ind w:left="720"/>
        <w:rPr>
          <w:rFonts w:asciiTheme="majorBidi" w:hAnsiTheme="majorBidi" w:cstheme="majorBidi"/>
          <w:b w:val="0"/>
          <w:bCs w:val="0"/>
          <w:color w:val="C00000"/>
          <w:rtl/>
        </w:rPr>
      </w:pPr>
    </w:p>
    <w:p w:rsidR="00CC3D26" w:rsidRPr="005C7552" w:rsidRDefault="00CC3D26" w:rsidP="005C7552">
      <w:pPr>
        <w:pStyle w:val="Heading4"/>
        <w:numPr>
          <w:ilvl w:val="0"/>
          <w:numId w:val="33"/>
        </w:numPr>
        <w:bidi/>
        <w:rPr>
          <w:rFonts w:asciiTheme="majorBidi" w:hAnsiTheme="majorBidi" w:cstheme="majorBidi"/>
          <w:b w:val="0"/>
          <w:bCs w:val="0"/>
          <w:color w:val="auto"/>
          <w:sz w:val="28"/>
          <w:szCs w:val="28"/>
        </w:rPr>
      </w:pPr>
      <w:r w:rsidRPr="005C7552">
        <w:rPr>
          <w:rFonts w:asciiTheme="majorBidi" w:hAnsiTheme="majorBidi" w:cstheme="majorBidi"/>
          <w:b w:val="0"/>
          <w:bCs w:val="0"/>
          <w:color w:val="auto"/>
          <w:sz w:val="28"/>
          <w:szCs w:val="28"/>
          <w:rtl/>
        </w:rPr>
        <w:t>حكم الجرائم الإلكترونية:</w:t>
      </w:r>
    </w:p>
    <w:p w:rsidR="00CC3D26" w:rsidRPr="005C7552" w:rsidRDefault="00CC3D26" w:rsidP="005C7552">
      <w:pPr>
        <w:pStyle w:val="Heading4"/>
        <w:numPr>
          <w:ilvl w:val="0"/>
          <w:numId w:val="22"/>
        </w:numPr>
        <w:bidi/>
        <w:rPr>
          <w:rFonts w:asciiTheme="majorBidi" w:hAnsiTheme="majorBidi" w:cstheme="majorBidi"/>
          <w:b w:val="0"/>
          <w:bCs w:val="0"/>
          <w:color w:val="auto"/>
          <w:sz w:val="28"/>
          <w:szCs w:val="28"/>
          <w:rtl/>
        </w:rPr>
      </w:pPr>
      <w:r w:rsidRPr="005C7552">
        <w:rPr>
          <w:rFonts w:asciiTheme="majorBidi" w:hAnsiTheme="majorBidi" w:cstheme="majorBidi"/>
          <w:b w:val="0"/>
          <w:bCs w:val="0"/>
          <w:color w:val="C00000"/>
          <w:sz w:val="28"/>
          <w:szCs w:val="28"/>
          <w:rtl/>
        </w:rPr>
        <w:t>أ- حرام</w:t>
      </w:r>
      <w:r w:rsidRPr="005C7552">
        <w:rPr>
          <w:rFonts w:asciiTheme="majorBidi" w:hAnsiTheme="majorBidi" w:cstheme="majorBidi"/>
          <w:b w:val="0"/>
          <w:bCs w:val="0"/>
          <w:color w:val="auto"/>
          <w:sz w:val="28"/>
          <w:szCs w:val="28"/>
          <w:rtl/>
        </w:rPr>
        <w:t>.</w:t>
      </w:r>
    </w:p>
    <w:p w:rsidR="00CC3D26" w:rsidRPr="005C7552" w:rsidRDefault="00CC3D26" w:rsidP="005C7552">
      <w:pPr>
        <w:pStyle w:val="Heading4"/>
        <w:numPr>
          <w:ilvl w:val="0"/>
          <w:numId w:val="22"/>
        </w:numPr>
        <w:bidi/>
        <w:rPr>
          <w:rFonts w:asciiTheme="majorBidi" w:hAnsiTheme="majorBidi" w:cstheme="majorBidi"/>
          <w:b w:val="0"/>
          <w:bCs w:val="0"/>
          <w:color w:val="auto"/>
          <w:sz w:val="28"/>
          <w:szCs w:val="28"/>
          <w:rtl/>
        </w:rPr>
      </w:pPr>
      <w:r w:rsidRPr="005C7552">
        <w:rPr>
          <w:rFonts w:asciiTheme="majorBidi" w:hAnsiTheme="majorBidi" w:cstheme="majorBidi"/>
          <w:b w:val="0"/>
          <w:bCs w:val="0"/>
          <w:color w:val="auto"/>
          <w:sz w:val="28"/>
          <w:szCs w:val="28"/>
          <w:rtl/>
        </w:rPr>
        <w:t>ب- مباحة.</w:t>
      </w:r>
    </w:p>
    <w:p w:rsidR="00CC3D26" w:rsidRPr="005C7552" w:rsidRDefault="00CC3D26" w:rsidP="005C7552">
      <w:pPr>
        <w:pStyle w:val="Heading4"/>
        <w:numPr>
          <w:ilvl w:val="0"/>
          <w:numId w:val="22"/>
        </w:numPr>
        <w:bidi/>
        <w:rPr>
          <w:rFonts w:asciiTheme="majorBidi" w:hAnsiTheme="majorBidi" w:cstheme="majorBidi"/>
          <w:b w:val="0"/>
          <w:bCs w:val="0"/>
          <w:color w:val="auto"/>
          <w:sz w:val="28"/>
          <w:szCs w:val="28"/>
        </w:rPr>
      </w:pPr>
      <w:r w:rsidRPr="005C7552">
        <w:rPr>
          <w:rFonts w:asciiTheme="majorBidi" w:hAnsiTheme="majorBidi" w:cstheme="majorBidi"/>
          <w:b w:val="0"/>
          <w:bCs w:val="0"/>
          <w:color w:val="auto"/>
          <w:sz w:val="28"/>
          <w:szCs w:val="28"/>
          <w:rtl/>
        </w:rPr>
        <w:t>ج- مكروهة.</w:t>
      </w:r>
    </w:p>
    <w:p w:rsidR="00CC3D26" w:rsidRDefault="00CC3D26" w:rsidP="00CC3D26">
      <w:pPr>
        <w:pStyle w:val="Heading4"/>
        <w:bidi/>
        <w:ind w:left="720"/>
        <w:rPr>
          <w:rFonts w:asciiTheme="majorBidi" w:hAnsiTheme="majorBidi" w:cstheme="majorBidi"/>
          <w:b w:val="0"/>
          <w:bCs w:val="0"/>
          <w:color w:val="auto"/>
          <w:sz w:val="28"/>
          <w:szCs w:val="28"/>
        </w:rPr>
      </w:pPr>
    </w:p>
    <w:p w:rsidR="00CA1DAC" w:rsidRDefault="00CA1DAC" w:rsidP="00CA1DAC">
      <w:pPr>
        <w:pStyle w:val="Heading4"/>
        <w:bidi/>
        <w:ind w:left="720"/>
        <w:rPr>
          <w:rFonts w:asciiTheme="majorBidi" w:hAnsiTheme="majorBidi" w:cstheme="majorBidi"/>
          <w:b w:val="0"/>
          <w:bCs w:val="0"/>
          <w:color w:val="auto"/>
          <w:sz w:val="28"/>
          <w:szCs w:val="28"/>
        </w:rPr>
      </w:pPr>
    </w:p>
    <w:p w:rsidR="00CA1DAC" w:rsidRPr="005C7552" w:rsidRDefault="00CA1DAC" w:rsidP="00CA1DAC">
      <w:pPr>
        <w:pStyle w:val="Heading4"/>
        <w:bidi/>
        <w:ind w:left="720"/>
        <w:rPr>
          <w:rFonts w:asciiTheme="majorBidi" w:hAnsiTheme="majorBidi" w:cstheme="majorBidi"/>
          <w:b w:val="0"/>
          <w:bCs w:val="0"/>
          <w:color w:val="auto"/>
          <w:sz w:val="28"/>
          <w:szCs w:val="28"/>
          <w:rtl/>
        </w:rPr>
      </w:pPr>
    </w:p>
    <w:p w:rsidR="00CC3D26" w:rsidRPr="005C7552" w:rsidRDefault="00CC3D26" w:rsidP="00CC3D26">
      <w:pPr>
        <w:bidi/>
        <w:rPr>
          <w:rFonts w:asciiTheme="majorBidi" w:hAnsiTheme="majorBidi" w:cstheme="majorBidi"/>
          <w:color w:val="7030A0"/>
          <w:sz w:val="28"/>
          <w:szCs w:val="28"/>
          <w:rtl/>
        </w:rPr>
      </w:pPr>
      <w:r w:rsidRPr="005C7552">
        <w:rPr>
          <w:rFonts w:asciiTheme="majorBidi" w:hAnsiTheme="majorBidi" w:cstheme="majorBidi"/>
          <w:color w:val="7030A0"/>
          <w:sz w:val="28"/>
          <w:szCs w:val="28"/>
          <w:rtl/>
        </w:rPr>
        <w:lastRenderedPageBreak/>
        <w:t>تنقسم الجرائم الإلكترونية باعتبار نوع الوسيلة الالكترونية إلى أنواع منها:</w:t>
      </w:r>
    </w:p>
    <w:p w:rsidR="00CC3D26" w:rsidRPr="005C7552" w:rsidRDefault="00CC3D26" w:rsidP="005C7552">
      <w:pPr>
        <w:pStyle w:val="Heading4"/>
        <w:numPr>
          <w:ilvl w:val="1"/>
          <w:numId w:val="25"/>
        </w:numPr>
        <w:bidi/>
        <w:rPr>
          <w:rFonts w:asciiTheme="majorBidi" w:hAnsiTheme="majorBidi" w:cstheme="majorBidi"/>
          <w:b w:val="0"/>
          <w:bCs w:val="0"/>
          <w:color w:val="auto"/>
          <w:sz w:val="28"/>
          <w:szCs w:val="28"/>
        </w:rPr>
      </w:pPr>
      <w:r w:rsidRPr="005C7552">
        <w:rPr>
          <w:rFonts w:asciiTheme="majorBidi" w:hAnsiTheme="majorBidi" w:cstheme="majorBidi"/>
          <w:b w:val="0"/>
          <w:bCs w:val="0"/>
          <w:color w:val="auto"/>
          <w:sz w:val="28"/>
          <w:szCs w:val="28"/>
          <w:rtl/>
        </w:rPr>
        <w:t>الجرائم الواقعة عن طريق الإنترنت.</w:t>
      </w:r>
    </w:p>
    <w:p w:rsidR="00CC3D26" w:rsidRPr="005C7552" w:rsidRDefault="00CC3D26" w:rsidP="005C7552">
      <w:pPr>
        <w:pStyle w:val="Heading4"/>
        <w:numPr>
          <w:ilvl w:val="1"/>
          <w:numId w:val="25"/>
        </w:numPr>
        <w:bidi/>
        <w:rPr>
          <w:rFonts w:asciiTheme="majorBidi" w:hAnsiTheme="majorBidi" w:cstheme="majorBidi"/>
          <w:b w:val="0"/>
          <w:bCs w:val="0"/>
          <w:color w:val="auto"/>
          <w:sz w:val="28"/>
          <w:szCs w:val="28"/>
          <w:rtl/>
        </w:rPr>
      </w:pPr>
      <w:r w:rsidRPr="005C7552">
        <w:rPr>
          <w:rFonts w:asciiTheme="majorBidi" w:hAnsiTheme="majorBidi" w:cstheme="majorBidi"/>
          <w:b w:val="0"/>
          <w:bCs w:val="0"/>
          <w:color w:val="auto"/>
          <w:sz w:val="28"/>
          <w:szCs w:val="28"/>
          <w:rtl/>
        </w:rPr>
        <w:t>الجرائم الواقعة عن طريق الحاسب الآلي دون ارتباط بشبكة الإنترنت.</w:t>
      </w:r>
    </w:p>
    <w:p w:rsidR="00CC3D26" w:rsidRPr="005C7552" w:rsidRDefault="00CC3D26" w:rsidP="00CC3D26">
      <w:pPr>
        <w:bidi/>
        <w:rPr>
          <w:rFonts w:asciiTheme="majorBidi" w:hAnsiTheme="majorBidi" w:cstheme="majorBidi"/>
          <w:sz w:val="28"/>
          <w:szCs w:val="28"/>
          <w:rtl/>
        </w:rPr>
      </w:pPr>
    </w:p>
    <w:p w:rsidR="00CC3D26" w:rsidRPr="005C7552" w:rsidRDefault="00CC3D26" w:rsidP="00CC3D26">
      <w:pPr>
        <w:bidi/>
        <w:rPr>
          <w:rFonts w:asciiTheme="majorBidi" w:hAnsiTheme="majorBidi" w:cstheme="majorBidi"/>
          <w:color w:val="7030A0"/>
          <w:sz w:val="28"/>
          <w:szCs w:val="28"/>
          <w:rtl/>
        </w:rPr>
      </w:pPr>
      <w:r w:rsidRPr="005C7552">
        <w:rPr>
          <w:rFonts w:asciiTheme="majorBidi" w:hAnsiTheme="majorBidi" w:cstheme="majorBidi"/>
          <w:color w:val="7030A0"/>
          <w:sz w:val="28"/>
          <w:szCs w:val="28"/>
          <w:rtl/>
        </w:rPr>
        <w:t>وتنقسم باعتبار نوع الجريمة إلى أنواع:</w:t>
      </w:r>
    </w:p>
    <w:p w:rsidR="00CC3D26" w:rsidRPr="005C7552" w:rsidRDefault="00CC3D26" w:rsidP="005C7552">
      <w:pPr>
        <w:pStyle w:val="Heading4"/>
        <w:numPr>
          <w:ilvl w:val="1"/>
          <w:numId w:val="26"/>
        </w:numPr>
        <w:bidi/>
        <w:rPr>
          <w:rFonts w:asciiTheme="majorBidi" w:hAnsiTheme="majorBidi" w:cstheme="majorBidi"/>
          <w:b w:val="0"/>
          <w:bCs w:val="0"/>
          <w:color w:val="000000" w:themeColor="text1"/>
          <w:sz w:val="28"/>
          <w:szCs w:val="28"/>
        </w:rPr>
      </w:pPr>
      <w:r w:rsidRPr="005C7552">
        <w:rPr>
          <w:rFonts w:asciiTheme="majorBidi" w:hAnsiTheme="majorBidi" w:cstheme="majorBidi"/>
          <w:b w:val="0"/>
          <w:bCs w:val="0"/>
          <w:color w:val="000000" w:themeColor="text1"/>
          <w:sz w:val="28"/>
          <w:szCs w:val="28"/>
          <w:rtl/>
        </w:rPr>
        <w:t xml:space="preserve">الجرائم </w:t>
      </w:r>
      <w:r w:rsidRPr="005C7552">
        <w:rPr>
          <w:rFonts w:asciiTheme="majorBidi" w:hAnsiTheme="majorBidi" w:cstheme="majorBidi"/>
          <w:b w:val="0"/>
          <w:bCs w:val="0"/>
          <w:color w:val="0070C0"/>
          <w:sz w:val="28"/>
          <w:szCs w:val="28"/>
          <w:rtl/>
        </w:rPr>
        <w:t xml:space="preserve">الواقعة على الدين </w:t>
      </w:r>
      <w:r w:rsidRPr="005C7552">
        <w:rPr>
          <w:rFonts w:asciiTheme="majorBidi" w:hAnsiTheme="majorBidi" w:cstheme="majorBidi"/>
          <w:b w:val="0"/>
          <w:bCs w:val="0"/>
          <w:color w:val="000000" w:themeColor="text1"/>
          <w:sz w:val="28"/>
          <w:szCs w:val="28"/>
          <w:rtl/>
        </w:rPr>
        <w:t>مثل: الطعن في الإسلام، أو النبي صلى الله عليه وسلم، أو بث الشبهات والأفكار المنحرفة.</w:t>
      </w:r>
    </w:p>
    <w:p w:rsidR="00CC3D26" w:rsidRPr="005C7552" w:rsidRDefault="00CC3D26" w:rsidP="005C7552">
      <w:pPr>
        <w:pStyle w:val="Heading4"/>
        <w:numPr>
          <w:ilvl w:val="1"/>
          <w:numId w:val="26"/>
        </w:numPr>
        <w:bidi/>
        <w:rPr>
          <w:rFonts w:asciiTheme="majorBidi" w:hAnsiTheme="majorBidi" w:cstheme="majorBidi"/>
          <w:b w:val="0"/>
          <w:bCs w:val="0"/>
          <w:color w:val="000000" w:themeColor="text1"/>
          <w:sz w:val="28"/>
          <w:szCs w:val="28"/>
          <w:rtl/>
        </w:rPr>
      </w:pPr>
      <w:r w:rsidRPr="005C7552">
        <w:rPr>
          <w:rFonts w:asciiTheme="majorBidi" w:hAnsiTheme="majorBidi" w:cstheme="majorBidi"/>
          <w:b w:val="0"/>
          <w:bCs w:val="0"/>
          <w:color w:val="000000" w:themeColor="text1"/>
          <w:sz w:val="28"/>
          <w:szCs w:val="28"/>
          <w:rtl/>
        </w:rPr>
        <w:t xml:space="preserve">الجرائم </w:t>
      </w:r>
      <w:r w:rsidRPr="005C7552">
        <w:rPr>
          <w:rFonts w:asciiTheme="majorBidi" w:hAnsiTheme="majorBidi" w:cstheme="majorBidi"/>
          <w:b w:val="0"/>
          <w:bCs w:val="0"/>
          <w:color w:val="0070C0"/>
          <w:sz w:val="28"/>
          <w:szCs w:val="28"/>
          <w:rtl/>
        </w:rPr>
        <w:t xml:space="preserve">الواقعة على النفس </w:t>
      </w:r>
      <w:r w:rsidRPr="005C7552">
        <w:rPr>
          <w:rFonts w:asciiTheme="majorBidi" w:hAnsiTheme="majorBidi" w:cstheme="majorBidi"/>
          <w:b w:val="0"/>
          <w:bCs w:val="0"/>
          <w:color w:val="000000" w:themeColor="text1"/>
          <w:sz w:val="28"/>
          <w:szCs w:val="28"/>
          <w:rtl/>
        </w:rPr>
        <w:t>مثل: التهديد بالقتل، أو القتل عن طريق تغيير بيانات المريض في المستشفى، أو التحريض على قتل إنسان ما، أو الاعتداء عليه .</w:t>
      </w:r>
    </w:p>
    <w:p w:rsidR="00CC3D26" w:rsidRPr="005C7552" w:rsidRDefault="00CC3D26" w:rsidP="005C7552">
      <w:pPr>
        <w:pStyle w:val="Heading4"/>
        <w:numPr>
          <w:ilvl w:val="1"/>
          <w:numId w:val="26"/>
        </w:numPr>
        <w:bidi/>
        <w:rPr>
          <w:rFonts w:asciiTheme="majorBidi" w:hAnsiTheme="majorBidi" w:cstheme="majorBidi"/>
          <w:b w:val="0"/>
          <w:bCs w:val="0"/>
          <w:color w:val="000000" w:themeColor="text1"/>
          <w:sz w:val="28"/>
          <w:szCs w:val="28"/>
          <w:rtl/>
        </w:rPr>
      </w:pPr>
      <w:r w:rsidRPr="005C7552">
        <w:rPr>
          <w:rFonts w:asciiTheme="majorBidi" w:hAnsiTheme="majorBidi" w:cstheme="majorBidi"/>
          <w:b w:val="0"/>
          <w:bCs w:val="0"/>
          <w:color w:val="000000" w:themeColor="text1"/>
          <w:sz w:val="28"/>
          <w:szCs w:val="28"/>
          <w:rtl/>
        </w:rPr>
        <w:t xml:space="preserve">الجرائم </w:t>
      </w:r>
      <w:r w:rsidRPr="005C7552">
        <w:rPr>
          <w:rFonts w:asciiTheme="majorBidi" w:hAnsiTheme="majorBidi" w:cstheme="majorBidi"/>
          <w:b w:val="0"/>
          <w:bCs w:val="0"/>
          <w:color w:val="0070C0"/>
          <w:sz w:val="28"/>
          <w:szCs w:val="28"/>
          <w:rtl/>
        </w:rPr>
        <w:t xml:space="preserve">الواقعة على المال </w:t>
      </w:r>
      <w:r w:rsidRPr="005C7552">
        <w:rPr>
          <w:rFonts w:asciiTheme="majorBidi" w:hAnsiTheme="majorBidi" w:cstheme="majorBidi"/>
          <w:b w:val="0"/>
          <w:bCs w:val="0"/>
          <w:color w:val="000000" w:themeColor="text1"/>
          <w:sz w:val="28"/>
          <w:szCs w:val="28"/>
          <w:rtl/>
        </w:rPr>
        <w:t>مثل: سرقة البرامج والاعتداء عليها، وسرقة النقود عن طريق مهاجمة الحسابات ونحوها، وسرقة المستندات المالية، والمعلومات الخاصة بالبطاقات الائتمانية ونحوها.</w:t>
      </w:r>
    </w:p>
    <w:p w:rsidR="00CC3D26" w:rsidRPr="005C7552" w:rsidRDefault="00CC3D26" w:rsidP="005C7552">
      <w:pPr>
        <w:pStyle w:val="Heading4"/>
        <w:numPr>
          <w:ilvl w:val="1"/>
          <w:numId w:val="26"/>
        </w:numPr>
        <w:bidi/>
        <w:rPr>
          <w:rFonts w:asciiTheme="majorBidi" w:hAnsiTheme="majorBidi" w:cstheme="majorBidi"/>
          <w:b w:val="0"/>
          <w:bCs w:val="0"/>
          <w:color w:val="000000" w:themeColor="text1"/>
          <w:sz w:val="28"/>
          <w:szCs w:val="28"/>
          <w:rtl/>
        </w:rPr>
      </w:pPr>
      <w:r w:rsidRPr="005C7552">
        <w:rPr>
          <w:rFonts w:asciiTheme="majorBidi" w:hAnsiTheme="majorBidi" w:cstheme="majorBidi"/>
          <w:b w:val="0"/>
          <w:bCs w:val="0"/>
          <w:color w:val="000000" w:themeColor="text1"/>
          <w:sz w:val="28"/>
          <w:szCs w:val="28"/>
          <w:rtl/>
        </w:rPr>
        <w:t xml:space="preserve">الجرائم </w:t>
      </w:r>
      <w:r w:rsidRPr="005C7552">
        <w:rPr>
          <w:rFonts w:asciiTheme="majorBidi" w:hAnsiTheme="majorBidi" w:cstheme="majorBidi"/>
          <w:b w:val="0"/>
          <w:bCs w:val="0"/>
          <w:color w:val="0070C0"/>
          <w:sz w:val="28"/>
          <w:szCs w:val="28"/>
          <w:rtl/>
        </w:rPr>
        <w:t xml:space="preserve">الواقعة على العرض والنسل </w:t>
      </w:r>
      <w:r w:rsidRPr="005C7552">
        <w:rPr>
          <w:rFonts w:asciiTheme="majorBidi" w:hAnsiTheme="majorBidi" w:cstheme="majorBidi"/>
          <w:b w:val="0"/>
          <w:bCs w:val="0"/>
          <w:color w:val="000000" w:themeColor="text1"/>
          <w:sz w:val="28"/>
          <w:szCs w:val="28"/>
          <w:rtl/>
        </w:rPr>
        <w:t>مثل: القذف، والشتم، والسب، والتشهير، والتجسس ونشر المعلومات القبيحة، والترويج للفواحش وغير ذلك.</w:t>
      </w:r>
    </w:p>
    <w:p w:rsidR="00CC3D26" w:rsidRPr="005C7552" w:rsidRDefault="00CC3D26" w:rsidP="005C7552">
      <w:pPr>
        <w:pStyle w:val="Heading4"/>
        <w:numPr>
          <w:ilvl w:val="1"/>
          <w:numId w:val="26"/>
        </w:numPr>
        <w:bidi/>
        <w:rPr>
          <w:rFonts w:asciiTheme="majorBidi" w:hAnsiTheme="majorBidi" w:cstheme="majorBidi"/>
          <w:b w:val="0"/>
          <w:bCs w:val="0"/>
          <w:sz w:val="28"/>
          <w:szCs w:val="28"/>
          <w:rtl/>
        </w:rPr>
      </w:pPr>
      <w:r w:rsidRPr="005C7552">
        <w:rPr>
          <w:rFonts w:asciiTheme="majorBidi" w:hAnsiTheme="majorBidi" w:cstheme="majorBidi"/>
          <w:b w:val="0"/>
          <w:bCs w:val="0"/>
          <w:color w:val="000000" w:themeColor="text1"/>
          <w:sz w:val="28"/>
          <w:szCs w:val="28"/>
          <w:rtl/>
        </w:rPr>
        <w:t xml:space="preserve">الجرائم </w:t>
      </w:r>
      <w:r w:rsidRPr="005C7552">
        <w:rPr>
          <w:rFonts w:asciiTheme="majorBidi" w:hAnsiTheme="majorBidi" w:cstheme="majorBidi"/>
          <w:b w:val="0"/>
          <w:bCs w:val="0"/>
          <w:color w:val="0070C0"/>
          <w:sz w:val="28"/>
          <w:szCs w:val="28"/>
          <w:rtl/>
        </w:rPr>
        <w:t xml:space="preserve">الواقعة على العقل </w:t>
      </w:r>
      <w:r w:rsidRPr="005C7552">
        <w:rPr>
          <w:rFonts w:asciiTheme="majorBidi" w:hAnsiTheme="majorBidi" w:cstheme="majorBidi"/>
          <w:b w:val="0"/>
          <w:bCs w:val="0"/>
          <w:color w:val="000000" w:themeColor="text1"/>
          <w:sz w:val="28"/>
          <w:szCs w:val="28"/>
          <w:rtl/>
        </w:rPr>
        <w:t>مثل: الترويج للخمور والمخدرات، والدعايات المضللة، والمنكرات الفكرية، وغير ذلك</w:t>
      </w:r>
      <w:r w:rsidRPr="005C7552">
        <w:rPr>
          <w:rFonts w:asciiTheme="majorBidi" w:hAnsiTheme="majorBidi" w:cstheme="majorBidi"/>
          <w:b w:val="0"/>
          <w:bCs w:val="0"/>
          <w:sz w:val="28"/>
          <w:szCs w:val="28"/>
          <w:rtl/>
        </w:rPr>
        <w:t>.</w:t>
      </w:r>
    </w:p>
    <w:p w:rsidR="00CC3D26" w:rsidRPr="005C7552" w:rsidRDefault="00CC3D26" w:rsidP="00CC3D26">
      <w:pPr>
        <w:bidi/>
        <w:rPr>
          <w:rFonts w:asciiTheme="majorBidi" w:hAnsiTheme="majorBidi" w:cstheme="majorBidi"/>
          <w:sz w:val="28"/>
          <w:szCs w:val="28"/>
          <w:rtl/>
        </w:rPr>
      </w:pPr>
    </w:p>
    <w:p w:rsidR="00CC3D26" w:rsidRPr="005C7552" w:rsidRDefault="00CC3D26" w:rsidP="005C7552">
      <w:pPr>
        <w:pStyle w:val="Heading4"/>
        <w:numPr>
          <w:ilvl w:val="0"/>
          <w:numId w:val="23"/>
        </w:numPr>
        <w:bidi/>
        <w:rPr>
          <w:rFonts w:asciiTheme="majorBidi" w:hAnsiTheme="majorBidi" w:cstheme="majorBidi"/>
          <w:b w:val="0"/>
          <w:bCs w:val="0"/>
          <w:color w:val="auto"/>
          <w:sz w:val="28"/>
          <w:szCs w:val="28"/>
        </w:rPr>
      </w:pPr>
      <w:r w:rsidRPr="005C7552">
        <w:rPr>
          <w:rFonts w:asciiTheme="majorBidi" w:hAnsiTheme="majorBidi" w:cstheme="majorBidi"/>
          <w:b w:val="0"/>
          <w:bCs w:val="0"/>
          <w:color w:val="auto"/>
          <w:sz w:val="28"/>
          <w:szCs w:val="28"/>
          <w:rtl/>
        </w:rPr>
        <w:t>أكمل الفراغات التالية:</w:t>
      </w:r>
    </w:p>
    <w:p w:rsidR="00CC3D26" w:rsidRPr="005C7552" w:rsidRDefault="00CC3D26" w:rsidP="005C7552">
      <w:pPr>
        <w:pStyle w:val="Heading4"/>
        <w:numPr>
          <w:ilvl w:val="0"/>
          <w:numId w:val="24"/>
        </w:numPr>
        <w:bidi/>
        <w:rPr>
          <w:rFonts w:asciiTheme="majorBidi" w:hAnsiTheme="majorBidi" w:cstheme="majorBidi"/>
          <w:b w:val="0"/>
          <w:bCs w:val="0"/>
          <w:color w:val="auto"/>
          <w:sz w:val="28"/>
          <w:szCs w:val="28"/>
          <w:rtl/>
        </w:rPr>
      </w:pPr>
      <w:r w:rsidRPr="005C7552">
        <w:rPr>
          <w:rFonts w:asciiTheme="majorBidi" w:hAnsiTheme="majorBidi" w:cstheme="majorBidi"/>
          <w:b w:val="0"/>
          <w:bCs w:val="0"/>
          <w:color w:val="auto"/>
          <w:sz w:val="28"/>
          <w:szCs w:val="28"/>
          <w:rtl/>
        </w:rPr>
        <w:t xml:space="preserve">لَتَتْبَعُنَّ </w:t>
      </w:r>
      <w:r w:rsidR="002E398D" w:rsidRPr="005C7552">
        <w:rPr>
          <w:rFonts w:asciiTheme="majorBidi" w:hAnsiTheme="majorBidi" w:cstheme="majorBidi"/>
          <w:b w:val="0"/>
          <w:bCs w:val="0"/>
          <w:color w:val="C00000"/>
          <w:sz w:val="28"/>
          <w:szCs w:val="28"/>
          <w:rtl/>
        </w:rPr>
        <w:t xml:space="preserve">سنن </w:t>
      </w:r>
      <w:r w:rsidRPr="005C7552">
        <w:rPr>
          <w:rFonts w:asciiTheme="majorBidi" w:hAnsiTheme="majorBidi" w:cstheme="majorBidi"/>
          <w:b w:val="0"/>
          <w:bCs w:val="0"/>
          <w:color w:val="auto"/>
          <w:sz w:val="28"/>
          <w:szCs w:val="28"/>
          <w:rtl/>
        </w:rPr>
        <w:t>مَنْ كَانَ قَبْلَكُمْ شِبْرًا شِبْرًا وذِرَاعًا بِذِرَاعٍ حَتَّى لَوْ دَخَلُوا جُحْرَ</w:t>
      </w:r>
      <w:r w:rsidR="002E398D" w:rsidRPr="005C7552">
        <w:rPr>
          <w:rFonts w:asciiTheme="majorBidi" w:hAnsiTheme="majorBidi" w:cstheme="majorBidi"/>
          <w:b w:val="0"/>
          <w:bCs w:val="0"/>
          <w:color w:val="auto"/>
          <w:sz w:val="28"/>
          <w:szCs w:val="28"/>
          <w:rtl/>
        </w:rPr>
        <w:t xml:space="preserve"> </w:t>
      </w:r>
      <w:r w:rsidR="002E398D" w:rsidRPr="005C7552">
        <w:rPr>
          <w:rFonts w:asciiTheme="majorBidi" w:hAnsiTheme="majorBidi" w:cstheme="majorBidi"/>
          <w:b w:val="0"/>
          <w:bCs w:val="0"/>
          <w:color w:val="C00000"/>
          <w:sz w:val="28"/>
          <w:szCs w:val="28"/>
          <w:rtl/>
        </w:rPr>
        <w:t>ضب</w:t>
      </w:r>
      <w:r w:rsidRPr="005C7552">
        <w:rPr>
          <w:rFonts w:asciiTheme="majorBidi" w:hAnsiTheme="majorBidi" w:cstheme="majorBidi"/>
          <w:b w:val="0"/>
          <w:bCs w:val="0"/>
          <w:color w:val="C00000"/>
          <w:sz w:val="28"/>
          <w:szCs w:val="28"/>
          <w:rtl/>
        </w:rPr>
        <w:t xml:space="preserve"> </w:t>
      </w:r>
      <w:r w:rsidRPr="005C7552">
        <w:rPr>
          <w:rFonts w:asciiTheme="majorBidi" w:hAnsiTheme="majorBidi" w:cstheme="majorBidi"/>
          <w:b w:val="0"/>
          <w:bCs w:val="0"/>
          <w:color w:val="auto"/>
          <w:sz w:val="28"/>
          <w:szCs w:val="28"/>
          <w:rtl/>
        </w:rPr>
        <w:t xml:space="preserve">تَبِعْتُمُوهُمْ قُلْنَا يَا رَسُولَ اللهِ </w:t>
      </w:r>
      <w:r w:rsidR="002E398D" w:rsidRPr="005C7552">
        <w:rPr>
          <w:rFonts w:asciiTheme="majorBidi" w:hAnsiTheme="majorBidi" w:cstheme="majorBidi"/>
          <w:b w:val="0"/>
          <w:bCs w:val="0"/>
          <w:color w:val="C00000"/>
          <w:sz w:val="28"/>
          <w:szCs w:val="28"/>
          <w:rtl/>
        </w:rPr>
        <w:t xml:space="preserve">اليهود والنصارى. </w:t>
      </w:r>
      <w:r w:rsidRPr="005C7552">
        <w:rPr>
          <w:rFonts w:asciiTheme="majorBidi" w:hAnsiTheme="majorBidi" w:cstheme="majorBidi"/>
          <w:b w:val="0"/>
          <w:bCs w:val="0"/>
          <w:color w:val="auto"/>
          <w:sz w:val="28"/>
          <w:szCs w:val="28"/>
          <w:rtl/>
        </w:rPr>
        <w:t>قَالَ فَمَنْ؟</w:t>
      </w:r>
    </w:p>
    <w:p w:rsidR="00CC3D26" w:rsidRPr="005C7552" w:rsidRDefault="00CC3D26" w:rsidP="00CC3D26">
      <w:pPr>
        <w:bidi/>
        <w:rPr>
          <w:rFonts w:asciiTheme="majorBidi" w:hAnsiTheme="majorBidi" w:cstheme="majorBidi"/>
          <w:sz w:val="28"/>
          <w:szCs w:val="28"/>
          <w:rtl/>
        </w:rPr>
      </w:pPr>
    </w:p>
    <w:p w:rsidR="002E398D" w:rsidRPr="005C7552" w:rsidRDefault="002E398D" w:rsidP="002E398D">
      <w:pPr>
        <w:jc w:val="right"/>
        <w:rPr>
          <w:rFonts w:asciiTheme="majorBidi" w:hAnsiTheme="majorBidi" w:cstheme="majorBidi"/>
          <w:b/>
          <w:bCs/>
          <w:color w:val="7030A0"/>
          <w:sz w:val="28"/>
          <w:szCs w:val="28"/>
          <w:u w:val="single"/>
          <w:rtl/>
        </w:rPr>
      </w:pPr>
      <w:r w:rsidRPr="005C7552">
        <w:rPr>
          <w:rFonts w:asciiTheme="majorBidi" w:hAnsiTheme="majorBidi" w:cstheme="majorBidi"/>
          <w:b/>
          <w:bCs/>
          <w:color w:val="7030A0"/>
          <w:sz w:val="28"/>
          <w:szCs w:val="28"/>
          <w:u w:val="single"/>
          <w:rtl/>
        </w:rPr>
        <w:t>الوحدة الخامسة</w:t>
      </w:r>
    </w:p>
    <w:p w:rsidR="002E398D" w:rsidRPr="005C7552" w:rsidRDefault="002E398D" w:rsidP="002E398D">
      <w:pPr>
        <w:bidi/>
        <w:rPr>
          <w:rFonts w:asciiTheme="majorBidi" w:hAnsiTheme="majorBidi" w:cstheme="majorBidi"/>
          <w:sz w:val="28"/>
          <w:szCs w:val="28"/>
          <w:rtl/>
        </w:rPr>
      </w:pPr>
    </w:p>
    <w:p w:rsidR="00FA32C7" w:rsidRPr="005C7552" w:rsidRDefault="00FA32C7" w:rsidP="00FA32C7">
      <w:pPr>
        <w:bidi/>
        <w:rPr>
          <w:rFonts w:asciiTheme="majorBidi" w:hAnsiTheme="majorBidi" w:cstheme="majorBidi"/>
          <w:color w:val="C00000"/>
          <w:sz w:val="28"/>
          <w:szCs w:val="28"/>
          <w:rtl/>
        </w:rPr>
      </w:pPr>
      <w:r w:rsidRPr="005C7552">
        <w:rPr>
          <w:rFonts w:asciiTheme="majorBidi" w:hAnsiTheme="majorBidi" w:cstheme="majorBidi"/>
          <w:color w:val="C00000"/>
          <w:sz w:val="28"/>
          <w:szCs w:val="28"/>
          <w:rtl/>
        </w:rPr>
        <w:t>من وسائل اكتساب الأخلاق الحسنة:</w:t>
      </w:r>
    </w:p>
    <w:p w:rsidR="00FA32C7" w:rsidRDefault="00FA32C7" w:rsidP="005C7552">
      <w:pPr>
        <w:pStyle w:val="ListParagraph"/>
        <w:numPr>
          <w:ilvl w:val="0"/>
          <w:numId w:val="27"/>
        </w:numPr>
        <w:bidi/>
        <w:rPr>
          <w:rFonts w:asciiTheme="majorBidi" w:hAnsiTheme="majorBidi" w:cstheme="majorBidi"/>
          <w:sz w:val="28"/>
          <w:szCs w:val="28"/>
        </w:rPr>
      </w:pPr>
      <w:r w:rsidRPr="005C7552">
        <w:rPr>
          <w:rFonts w:asciiTheme="majorBidi" w:hAnsiTheme="majorBidi" w:cstheme="majorBidi"/>
          <w:sz w:val="28"/>
          <w:szCs w:val="28"/>
          <w:rtl/>
        </w:rPr>
        <w:t>القدوة الحسنة</w:t>
      </w:r>
      <w:r w:rsidRPr="005C7552">
        <w:rPr>
          <w:rFonts w:asciiTheme="majorBidi" w:hAnsiTheme="majorBidi" w:cstheme="majorBidi"/>
          <w:sz w:val="28"/>
          <w:szCs w:val="28"/>
          <w:rtl/>
        </w:rPr>
        <w:tab/>
        <w:t>2- البيئة الصالحه</w:t>
      </w:r>
      <w:r w:rsidRPr="005C7552">
        <w:rPr>
          <w:rFonts w:asciiTheme="majorBidi" w:hAnsiTheme="majorBidi" w:cstheme="majorBidi"/>
          <w:sz w:val="28"/>
          <w:szCs w:val="28"/>
          <w:rtl/>
        </w:rPr>
        <w:tab/>
        <w:t>3- التدريب والممارسة</w:t>
      </w:r>
      <w:r w:rsidRPr="005C7552">
        <w:rPr>
          <w:rFonts w:asciiTheme="majorBidi" w:hAnsiTheme="majorBidi" w:cstheme="majorBidi"/>
          <w:sz w:val="28"/>
          <w:szCs w:val="28"/>
          <w:rtl/>
        </w:rPr>
        <w:tab/>
        <w:t>4- الرقابة الاجتماعية</w:t>
      </w:r>
      <w:r w:rsidRPr="005C7552">
        <w:rPr>
          <w:rFonts w:asciiTheme="majorBidi" w:hAnsiTheme="majorBidi" w:cstheme="majorBidi"/>
          <w:sz w:val="28"/>
          <w:szCs w:val="28"/>
          <w:rtl/>
        </w:rPr>
        <w:tab/>
        <w:t>5- سلطة الدولة</w:t>
      </w:r>
    </w:p>
    <w:p w:rsidR="005C7552" w:rsidRDefault="005C7552" w:rsidP="005C7552">
      <w:pPr>
        <w:pStyle w:val="ListParagraph"/>
        <w:bidi/>
        <w:rPr>
          <w:rFonts w:asciiTheme="majorBidi" w:hAnsiTheme="majorBidi" w:cstheme="majorBidi"/>
          <w:sz w:val="28"/>
          <w:szCs w:val="28"/>
        </w:rPr>
      </w:pPr>
    </w:p>
    <w:p w:rsidR="00CA1DAC" w:rsidRPr="005C7552" w:rsidRDefault="00CA1DAC" w:rsidP="00CA1DAC">
      <w:pPr>
        <w:pStyle w:val="ListParagraph"/>
        <w:bidi/>
        <w:rPr>
          <w:rFonts w:asciiTheme="majorBidi" w:hAnsiTheme="majorBidi" w:cstheme="majorBidi"/>
          <w:sz w:val="28"/>
          <w:szCs w:val="28"/>
          <w:rtl/>
        </w:rPr>
      </w:pPr>
    </w:p>
    <w:p w:rsidR="00FA32C7" w:rsidRPr="005C7552" w:rsidRDefault="00FA32C7" w:rsidP="005C7552">
      <w:pPr>
        <w:pStyle w:val="Heading4"/>
        <w:numPr>
          <w:ilvl w:val="0"/>
          <w:numId w:val="32"/>
        </w:numPr>
        <w:bidi/>
        <w:rPr>
          <w:rFonts w:asciiTheme="majorBidi" w:hAnsiTheme="majorBidi" w:cstheme="majorBidi"/>
          <w:b w:val="0"/>
          <w:bCs w:val="0"/>
          <w:sz w:val="28"/>
          <w:szCs w:val="28"/>
        </w:rPr>
      </w:pPr>
      <w:r w:rsidRPr="005C7552">
        <w:rPr>
          <w:rFonts w:asciiTheme="majorBidi" w:hAnsiTheme="majorBidi" w:cstheme="majorBidi"/>
          <w:b w:val="0"/>
          <w:bCs w:val="0"/>
          <w:sz w:val="28"/>
          <w:szCs w:val="28"/>
          <w:rtl/>
        </w:rPr>
        <w:lastRenderedPageBreak/>
        <w:t>قال صلى الله عليه وسلم: من تشبه بقوم فهو:</w:t>
      </w:r>
    </w:p>
    <w:p w:rsidR="00FA32C7" w:rsidRPr="005C7552" w:rsidRDefault="00FA32C7" w:rsidP="005C7552">
      <w:pPr>
        <w:pStyle w:val="Heading4"/>
        <w:numPr>
          <w:ilvl w:val="0"/>
          <w:numId w:val="28"/>
        </w:numPr>
        <w:bidi/>
        <w:rPr>
          <w:rFonts w:asciiTheme="majorBidi" w:hAnsiTheme="majorBidi" w:cstheme="majorBidi"/>
          <w:b w:val="0"/>
          <w:bCs w:val="0"/>
          <w:sz w:val="28"/>
          <w:szCs w:val="28"/>
          <w:rtl/>
        </w:rPr>
      </w:pPr>
      <w:r w:rsidRPr="005C7552">
        <w:rPr>
          <w:rFonts w:asciiTheme="majorBidi" w:hAnsiTheme="majorBidi" w:cstheme="majorBidi"/>
          <w:b w:val="0"/>
          <w:bCs w:val="0"/>
          <w:color w:val="auto"/>
          <w:sz w:val="28"/>
          <w:szCs w:val="28"/>
          <w:rtl/>
        </w:rPr>
        <w:t>أ- ليس منهم</w:t>
      </w:r>
      <w:r w:rsidRPr="005C7552">
        <w:rPr>
          <w:rFonts w:asciiTheme="majorBidi" w:hAnsiTheme="majorBidi" w:cstheme="majorBidi"/>
          <w:b w:val="0"/>
          <w:bCs w:val="0"/>
          <w:sz w:val="28"/>
          <w:szCs w:val="28"/>
          <w:rtl/>
        </w:rPr>
        <w:t xml:space="preserve">. </w:t>
      </w:r>
    </w:p>
    <w:p w:rsidR="00FA32C7" w:rsidRPr="005C7552" w:rsidRDefault="00FA32C7" w:rsidP="005C7552">
      <w:pPr>
        <w:pStyle w:val="Heading4"/>
        <w:numPr>
          <w:ilvl w:val="0"/>
          <w:numId w:val="28"/>
        </w:numPr>
        <w:bidi/>
        <w:rPr>
          <w:rFonts w:asciiTheme="majorBidi" w:hAnsiTheme="majorBidi" w:cstheme="majorBidi"/>
          <w:b w:val="0"/>
          <w:bCs w:val="0"/>
          <w:color w:val="C00000"/>
          <w:sz w:val="28"/>
          <w:szCs w:val="28"/>
          <w:rtl/>
        </w:rPr>
      </w:pPr>
      <w:r w:rsidRPr="005C7552">
        <w:rPr>
          <w:rFonts w:asciiTheme="majorBidi" w:hAnsiTheme="majorBidi" w:cstheme="majorBidi"/>
          <w:b w:val="0"/>
          <w:bCs w:val="0"/>
          <w:color w:val="C00000"/>
          <w:sz w:val="28"/>
          <w:szCs w:val="28"/>
          <w:rtl/>
        </w:rPr>
        <w:t xml:space="preserve">ب- منهم. </w:t>
      </w:r>
    </w:p>
    <w:p w:rsidR="005C7552" w:rsidRDefault="00FA32C7" w:rsidP="005C7552">
      <w:pPr>
        <w:pStyle w:val="Heading4"/>
        <w:numPr>
          <w:ilvl w:val="0"/>
          <w:numId w:val="28"/>
        </w:numPr>
        <w:bidi/>
        <w:rPr>
          <w:rFonts w:asciiTheme="majorBidi" w:hAnsiTheme="majorBidi" w:cstheme="majorBidi"/>
          <w:b w:val="0"/>
          <w:bCs w:val="0"/>
          <w:color w:val="auto"/>
          <w:sz w:val="28"/>
          <w:szCs w:val="28"/>
        </w:rPr>
      </w:pPr>
      <w:r w:rsidRPr="005C7552">
        <w:rPr>
          <w:rFonts w:asciiTheme="majorBidi" w:hAnsiTheme="majorBidi" w:cstheme="majorBidi"/>
          <w:b w:val="0"/>
          <w:bCs w:val="0"/>
          <w:color w:val="auto"/>
          <w:sz w:val="28"/>
          <w:szCs w:val="28"/>
          <w:rtl/>
        </w:rPr>
        <w:t>ج- خارج عنهم.</w:t>
      </w:r>
    </w:p>
    <w:p w:rsidR="005C7552" w:rsidRPr="005C7552" w:rsidRDefault="005C7552" w:rsidP="005C7552">
      <w:pPr>
        <w:pStyle w:val="Heading4"/>
        <w:bidi/>
        <w:ind w:left="720"/>
        <w:rPr>
          <w:rFonts w:asciiTheme="majorBidi" w:hAnsiTheme="majorBidi" w:cstheme="majorBidi"/>
          <w:b w:val="0"/>
          <w:bCs w:val="0"/>
          <w:color w:val="auto"/>
          <w:sz w:val="28"/>
          <w:szCs w:val="28"/>
          <w:rtl/>
        </w:rPr>
      </w:pPr>
    </w:p>
    <w:p w:rsidR="005C7552" w:rsidRPr="005C7552" w:rsidRDefault="005C7552" w:rsidP="005C7552">
      <w:pPr>
        <w:pStyle w:val="Heading4"/>
        <w:numPr>
          <w:ilvl w:val="0"/>
          <w:numId w:val="32"/>
        </w:numPr>
        <w:bidi/>
        <w:rPr>
          <w:rFonts w:asciiTheme="majorBidi" w:hAnsiTheme="majorBidi" w:cstheme="majorBidi"/>
          <w:b w:val="0"/>
          <w:bCs w:val="0"/>
          <w:sz w:val="28"/>
          <w:szCs w:val="28"/>
        </w:rPr>
      </w:pPr>
      <w:r w:rsidRPr="005C7552">
        <w:rPr>
          <w:rFonts w:asciiTheme="majorBidi" w:hAnsiTheme="majorBidi" w:cstheme="majorBidi"/>
          <w:b w:val="0"/>
          <w:bCs w:val="0"/>
          <w:sz w:val="28"/>
          <w:szCs w:val="28"/>
          <w:rtl/>
        </w:rPr>
        <w:t>مثل الجليس الصالح:</w:t>
      </w:r>
    </w:p>
    <w:p w:rsidR="005C7552" w:rsidRPr="005C7552" w:rsidRDefault="005C7552" w:rsidP="005C7552">
      <w:pPr>
        <w:pStyle w:val="Heading4"/>
        <w:numPr>
          <w:ilvl w:val="0"/>
          <w:numId w:val="29"/>
        </w:numPr>
        <w:bidi/>
        <w:rPr>
          <w:rFonts w:asciiTheme="majorBidi" w:hAnsiTheme="majorBidi" w:cstheme="majorBidi"/>
          <w:b w:val="0"/>
          <w:bCs w:val="0"/>
          <w:color w:val="C00000"/>
          <w:sz w:val="28"/>
          <w:szCs w:val="28"/>
          <w:rtl/>
        </w:rPr>
      </w:pPr>
      <w:r w:rsidRPr="005C7552">
        <w:rPr>
          <w:rFonts w:asciiTheme="majorBidi" w:hAnsiTheme="majorBidi" w:cstheme="majorBidi"/>
          <w:b w:val="0"/>
          <w:bCs w:val="0"/>
          <w:color w:val="C00000"/>
          <w:sz w:val="28"/>
          <w:szCs w:val="28"/>
          <w:rtl/>
        </w:rPr>
        <w:t xml:space="preserve">أ- كحامل المسك. </w:t>
      </w:r>
    </w:p>
    <w:p w:rsidR="005C7552" w:rsidRPr="005C7552" w:rsidRDefault="005C7552" w:rsidP="005C7552">
      <w:pPr>
        <w:pStyle w:val="Heading4"/>
        <w:numPr>
          <w:ilvl w:val="0"/>
          <w:numId w:val="29"/>
        </w:numPr>
        <w:bidi/>
        <w:rPr>
          <w:rFonts w:asciiTheme="majorBidi" w:hAnsiTheme="majorBidi" w:cstheme="majorBidi"/>
          <w:b w:val="0"/>
          <w:bCs w:val="0"/>
          <w:color w:val="auto"/>
          <w:sz w:val="28"/>
          <w:szCs w:val="28"/>
          <w:rtl/>
        </w:rPr>
      </w:pPr>
      <w:r w:rsidRPr="005C7552">
        <w:rPr>
          <w:rFonts w:asciiTheme="majorBidi" w:hAnsiTheme="majorBidi" w:cstheme="majorBidi"/>
          <w:b w:val="0"/>
          <w:bCs w:val="0"/>
          <w:color w:val="auto"/>
          <w:sz w:val="28"/>
          <w:szCs w:val="28"/>
          <w:rtl/>
        </w:rPr>
        <w:t xml:space="preserve">ب- كنافخ الكير. </w:t>
      </w:r>
    </w:p>
    <w:p w:rsidR="005C7552" w:rsidRDefault="005C7552" w:rsidP="005C7552">
      <w:pPr>
        <w:pStyle w:val="Heading4"/>
        <w:numPr>
          <w:ilvl w:val="0"/>
          <w:numId w:val="29"/>
        </w:numPr>
        <w:bidi/>
        <w:rPr>
          <w:rFonts w:asciiTheme="majorBidi" w:hAnsiTheme="majorBidi" w:cstheme="majorBidi"/>
          <w:b w:val="0"/>
          <w:bCs w:val="0"/>
          <w:color w:val="auto"/>
          <w:sz w:val="28"/>
          <w:szCs w:val="28"/>
        </w:rPr>
      </w:pPr>
      <w:r w:rsidRPr="005C7552">
        <w:rPr>
          <w:rFonts w:asciiTheme="majorBidi" w:hAnsiTheme="majorBidi" w:cstheme="majorBidi"/>
          <w:b w:val="0"/>
          <w:bCs w:val="0"/>
          <w:color w:val="auto"/>
          <w:sz w:val="28"/>
          <w:szCs w:val="28"/>
          <w:rtl/>
        </w:rPr>
        <w:t>ج- الإجابتان خطأ.</w:t>
      </w:r>
    </w:p>
    <w:p w:rsidR="005C7552" w:rsidRDefault="005C7552" w:rsidP="005C7552">
      <w:pPr>
        <w:pStyle w:val="Heading4"/>
        <w:bidi/>
        <w:ind w:left="360"/>
        <w:rPr>
          <w:rFonts w:asciiTheme="majorBidi" w:hAnsiTheme="majorBidi" w:cstheme="majorBidi"/>
          <w:b w:val="0"/>
          <w:bCs w:val="0"/>
          <w:color w:val="auto"/>
          <w:sz w:val="28"/>
          <w:szCs w:val="28"/>
          <w:rtl/>
        </w:rPr>
      </w:pPr>
    </w:p>
    <w:p w:rsidR="005C7552" w:rsidRPr="005C7552" w:rsidRDefault="005C7552" w:rsidP="005C7552">
      <w:pPr>
        <w:pStyle w:val="Heading4"/>
        <w:bidi/>
        <w:ind w:left="360"/>
        <w:rPr>
          <w:rFonts w:asciiTheme="majorBidi" w:hAnsiTheme="majorBidi" w:cstheme="majorBidi"/>
          <w:b w:val="0"/>
          <w:bCs w:val="0"/>
          <w:color w:val="auto"/>
          <w:sz w:val="28"/>
          <w:szCs w:val="28"/>
          <w:rtl/>
        </w:rPr>
      </w:pPr>
    </w:p>
    <w:p w:rsidR="005C7552" w:rsidRPr="005C7552" w:rsidRDefault="005C7552" w:rsidP="005C7552">
      <w:pPr>
        <w:pStyle w:val="Heading4"/>
        <w:numPr>
          <w:ilvl w:val="0"/>
          <w:numId w:val="32"/>
        </w:numPr>
        <w:bidi/>
        <w:rPr>
          <w:rFonts w:asciiTheme="majorBidi" w:hAnsiTheme="majorBidi" w:cstheme="majorBidi"/>
          <w:b w:val="0"/>
          <w:bCs w:val="0"/>
          <w:sz w:val="28"/>
          <w:szCs w:val="28"/>
        </w:rPr>
      </w:pPr>
      <w:r w:rsidRPr="005C7552">
        <w:rPr>
          <w:rFonts w:asciiTheme="majorBidi" w:hAnsiTheme="majorBidi" w:cstheme="majorBidi"/>
          <w:b w:val="0"/>
          <w:bCs w:val="0"/>
          <w:sz w:val="28"/>
          <w:szCs w:val="28"/>
          <w:rtl/>
        </w:rPr>
        <w:t>كنا خير أمة أخرجت للناس:</w:t>
      </w:r>
    </w:p>
    <w:p w:rsidR="005C7552" w:rsidRPr="005C7552" w:rsidRDefault="005C7552" w:rsidP="005C7552">
      <w:pPr>
        <w:pStyle w:val="Heading4"/>
        <w:numPr>
          <w:ilvl w:val="0"/>
          <w:numId w:val="30"/>
        </w:numPr>
        <w:bidi/>
        <w:rPr>
          <w:rFonts w:asciiTheme="majorBidi" w:hAnsiTheme="majorBidi" w:cstheme="majorBidi"/>
          <w:b w:val="0"/>
          <w:bCs w:val="0"/>
          <w:color w:val="C00000"/>
          <w:sz w:val="28"/>
          <w:szCs w:val="28"/>
          <w:rtl/>
        </w:rPr>
      </w:pPr>
      <w:r w:rsidRPr="005C7552">
        <w:rPr>
          <w:rFonts w:asciiTheme="majorBidi" w:hAnsiTheme="majorBidi" w:cstheme="majorBidi"/>
          <w:b w:val="0"/>
          <w:bCs w:val="0"/>
          <w:color w:val="C00000"/>
          <w:sz w:val="28"/>
          <w:szCs w:val="28"/>
          <w:rtl/>
        </w:rPr>
        <w:t>أ- بالأمر بالمعروف والنهي عن المنكر.</w:t>
      </w:r>
    </w:p>
    <w:p w:rsidR="005C7552" w:rsidRPr="005C7552" w:rsidRDefault="005C7552" w:rsidP="005C7552">
      <w:pPr>
        <w:pStyle w:val="Heading4"/>
        <w:numPr>
          <w:ilvl w:val="0"/>
          <w:numId w:val="30"/>
        </w:numPr>
        <w:bidi/>
        <w:rPr>
          <w:rFonts w:asciiTheme="majorBidi" w:hAnsiTheme="majorBidi" w:cstheme="majorBidi"/>
          <w:b w:val="0"/>
          <w:bCs w:val="0"/>
          <w:color w:val="auto"/>
          <w:sz w:val="28"/>
          <w:szCs w:val="28"/>
          <w:rtl/>
        </w:rPr>
      </w:pPr>
      <w:r w:rsidRPr="005C7552">
        <w:rPr>
          <w:rFonts w:asciiTheme="majorBidi" w:hAnsiTheme="majorBidi" w:cstheme="majorBidi"/>
          <w:b w:val="0"/>
          <w:bCs w:val="0"/>
          <w:color w:val="auto"/>
          <w:sz w:val="28"/>
          <w:szCs w:val="28"/>
          <w:rtl/>
        </w:rPr>
        <w:t xml:space="preserve">ب- بمداهنة أهل المصالح. </w:t>
      </w:r>
    </w:p>
    <w:p w:rsidR="005C7552" w:rsidRPr="005C7552" w:rsidRDefault="005C7552" w:rsidP="005C7552">
      <w:pPr>
        <w:pStyle w:val="Heading4"/>
        <w:numPr>
          <w:ilvl w:val="0"/>
          <w:numId w:val="30"/>
        </w:numPr>
        <w:bidi/>
        <w:rPr>
          <w:rFonts w:asciiTheme="majorBidi" w:hAnsiTheme="majorBidi" w:cstheme="majorBidi"/>
          <w:b w:val="0"/>
          <w:bCs w:val="0"/>
          <w:color w:val="auto"/>
          <w:sz w:val="28"/>
          <w:szCs w:val="28"/>
        </w:rPr>
      </w:pPr>
      <w:r w:rsidRPr="005C7552">
        <w:rPr>
          <w:rFonts w:asciiTheme="majorBidi" w:hAnsiTheme="majorBidi" w:cstheme="majorBidi"/>
          <w:b w:val="0"/>
          <w:bCs w:val="0"/>
          <w:color w:val="auto"/>
          <w:sz w:val="28"/>
          <w:szCs w:val="28"/>
          <w:rtl/>
        </w:rPr>
        <w:t>ج- بالفصاحة</w:t>
      </w:r>
    </w:p>
    <w:p w:rsidR="005C7552" w:rsidRPr="005C7552" w:rsidRDefault="005C7552" w:rsidP="005C7552">
      <w:pPr>
        <w:pStyle w:val="Heading4"/>
        <w:bidi/>
        <w:rPr>
          <w:rFonts w:asciiTheme="majorBidi" w:hAnsiTheme="majorBidi" w:cstheme="majorBidi"/>
          <w:b w:val="0"/>
          <w:bCs w:val="0"/>
          <w:sz w:val="28"/>
          <w:szCs w:val="28"/>
          <w:rtl/>
        </w:rPr>
      </w:pPr>
    </w:p>
    <w:p w:rsidR="005C7552" w:rsidRPr="005C7552" w:rsidRDefault="005C7552" w:rsidP="005C7552">
      <w:pPr>
        <w:pStyle w:val="Heading4"/>
        <w:numPr>
          <w:ilvl w:val="0"/>
          <w:numId w:val="32"/>
        </w:numPr>
        <w:bidi/>
        <w:rPr>
          <w:rFonts w:asciiTheme="majorBidi" w:hAnsiTheme="majorBidi" w:cstheme="majorBidi"/>
          <w:b w:val="0"/>
          <w:bCs w:val="0"/>
          <w:color w:val="auto"/>
          <w:sz w:val="28"/>
          <w:szCs w:val="28"/>
        </w:rPr>
      </w:pPr>
      <w:r w:rsidRPr="005C7552">
        <w:rPr>
          <w:rFonts w:asciiTheme="majorBidi" w:hAnsiTheme="majorBidi" w:cstheme="majorBidi"/>
          <w:b w:val="0"/>
          <w:bCs w:val="0"/>
          <w:color w:val="auto"/>
          <w:sz w:val="28"/>
          <w:szCs w:val="28"/>
          <w:rtl/>
        </w:rPr>
        <w:t>من الأجهزة الوقائية من أخلاق الشر:</w:t>
      </w:r>
    </w:p>
    <w:p w:rsidR="005C7552" w:rsidRPr="005C7552" w:rsidRDefault="005C7552" w:rsidP="005C7552">
      <w:pPr>
        <w:pStyle w:val="Heading4"/>
        <w:numPr>
          <w:ilvl w:val="0"/>
          <w:numId w:val="31"/>
        </w:numPr>
        <w:bidi/>
        <w:rPr>
          <w:rFonts w:asciiTheme="majorBidi" w:hAnsiTheme="majorBidi" w:cstheme="majorBidi"/>
          <w:b w:val="0"/>
          <w:bCs w:val="0"/>
          <w:color w:val="C00000"/>
          <w:sz w:val="28"/>
          <w:szCs w:val="28"/>
          <w:rtl/>
        </w:rPr>
      </w:pPr>
      <w:r w:rsidRPr="005C7552">
        <w:rPr>
          <w:rFonts w:asciiTheme="majorBidi" w:hAnsiTheme="majorBidi" w:cstheme="majorBidi"/>
          <w:b w:val="0"/>
          <w:bCs w:val="0"/>
          <w:color w:val="C00000"/>
          <w:sz w:val="28"/>
          <w:szCs w:val="28"/>
          <w:rtl/>
        </w:rPr>
        <w:t>أ- وزارة الشؤون الإسلامية.</w:t>
      </w:r>
    </w:p>
    <w:p w:rsidR="005C7552" w:rsidRPr="005C7552" w:rsidRDefault="005C7552" w:rsidP="005C7552">
      <w:pPr>
        <w:pStyle w:val="Heading4"/>
        <w:numPr>
          <w:ilvl w:val="0"/>
          <w:numId w:val="31"/>
        </w:numPr>
        <w:bidi/>
        <w:rPr>
          <w:rFonts w:asciiTheme="majorBidi" w:hAnsiTheme="majorBidi" w:cstheme="majorBidi"/>
          <w:b w:val="0"/>
          <w:bCs w:val="0"/>
          <w:color w:val="auto"/>
          <w:sz w:val="28"/>
          <w:szCs w:val="28"/>
          <w:rtl/>
        </w:rPr>
      </w:pPr>
      <w:r w:rsidRPr="005C7552">
        <w:rPr>
          <w:rFonts w:asciiTheme="majorBidi" w:hAnsiTheme="majorBidi" w:cstheme="majorBidi"/>
          <w:b w:val="0"/>
          <w:bCs w:val="0"/>
          <w:color w:val="auto"/>
          <w:sz w:val="28"/>
          <w:szCs w:val="28"/>
          <w:rtl/>
        </w:rPr>
        <w:t xml:space="preserve">ب- الشرطة. </w:t>
      </w:r>
    </w:p>
    <w:p w:rsidR="005C7552" w:rsidRPr="005C7552" w:rsidRDefault="005C7552" w:rsidP="005C7552">
      <w:pPr>
        <w:pStyle w:val="Heading4"/>
        <w:numPr>
          <w:ilvl w:val="0"/>
          <w:numId w:val="31"/>
        </w:numPr>
        <w:bidi/>
        <w:rPr>
          <w:rFonts w:asciiTheme="majorBidi" w:hAnsiTheme="majorBidi" w:cstheme="majorBidi"/>
          <w:b w:val="0"/>
          <w:bCs w:val="0"/>
          <w:color w:val="auto"/>
          <w:sz w:val="28"/>
          <w:szCs w:val="28"/>
          <w:rtl/>
        </w:rPr>
      </w:pPr>
      <w:r w:rsidRPr="005C7552">
        <w:rPr>
          <w:rFonts w:asciiTheme="majorBidi" w:hAnsiTheme="majorBidi" w:cstheme="majorBidi"/>
          <w:b w:val="0"/>
          <w:bCs w:val="0"/>
          <w:color w:val="auto"/>
          <w:sz w:val="28"/>
          <w:szCs w:val="28"/>
          <w:rtl/>
        </w:rPr>
        <w:t>ج- السجون.</w:t>
      </w:r>
    </w:p>
    <w:p w:rsidR="005C7552" w:rsidRPr="005C7552" w:rsidRDefault="005C7552" w:rsidP="005C7552">
      <w:pPr>
        <w:pStyle w:val="Heading4"/>
        <w:bidi/>
        <w:rPr>
          <w:b w:val="0"/>
          <w:bCs w:val="0"/>
          <w:color w:val="auto"/>
          <w:rtl/>
        </w:rPr>
      </w:pPr>
    </w:p>
    <w:p w:rsidR="00EA08EE" w:rsidRPr="00334E81" w:rsidRDefault="00EA08EE" w:rsidP="00EA08EE">
      <w:pPr>
        <w:shd w:val="clear" w:color="auto" w:fill="FFFFFF"/>
        <w:bidi/>
        <w:spacing w:after="0" w:line="540" w:lineRule="atLeast"/>
        <w:jc w:val="both"/>
        <w:outlineLvl w:val="3"/>
        <w:rPr>
          <w:rFonts w:asciiTheme="majorBidi" w:eastAsia="Times New Roman" w:hAnsiTheme="majorBidi" w:cstheme="majorBidi"/>
          <w:b/>
          <w:bCs/>
          <w:color w:val="7030A0"/>
          <w:sz w:val="28"/>
          <w:szCs w:val="28"/>
          <w:u w:val="single"/>
          <w:rtl/>
        </w:rPr>
      </w:pPr>
      <w:r w:rsidRPr="00334E81">
        <w:rPr>
          <w:rFonts w:asciiTheme="majorBidi" w:eastAsia="Times New Roman" w:hAnsiTheme="majorBidi" w:cstheme="majorBidi" w:hint="cs"/>
          <w:b/>
          <w:bCs/>
          <w:color w:val="7030A0"/>
          <w:sz w:val="28"/>
          <w:szCs w:val="28"/>
          <w:u w:val="single"/>
          <w:rtl/>
        </w:rPr>
        <w:t>الوحدة السادسة</w:t>
      </w:r>
    </w:p>
    <w:p w:rsidR="00EA08EE" w:rsidRPr="00841EF4" w:rsidRDefault="00EA08EE" w:rsidP="00EA08EE">
      <w:pPr>
        <w:shd w:val="clear" w:color="auto" w:fill="FFFFFF"/>
        <w:bidi/>
        <w:spacing w:after="0" w:line="540" w:lineRule="atLeast"/>
        <w:jc w:val="both"/>
        <w:outlineLvl w:val="3"/>
        <w:rPr>
          <w:rFonts w:asciiTheme="majorBidi" w:eastAsia="Times New Roman" w:hAnsiTheme="majorBidi" w:cstheme="majorBidi"/>
          <w:sz w:val="28"/>
          <w:szCs w:val="28"/>
        </w:rPr>
      </w:pPr>
      <w:r w:rsidRPr="00841EF4">
        <w:rPr>
          <w:rFonts w:asciiTheme="majorBidi" w:eastAsia="Times New Roman" w:hAnsiTheme="majorBidi" w:cstheme="majorBidi"/>
          <w:color w:val="C00000"/>
          <w:sz w:val="28"/>
          <w:szCs w:val="28"/>
          <w:rtl/>
        </w:rPr>
        <w:t xml:space="preserve">المسؤولية الخلقية </w:t>
      </w:r>
      <w:r w:rsidRPr="00841EF4">
        <w:rPr>
          <w:rFonts w:asciiTheme="majorBidi" w:eastAsia="Times New Roman" w:hAnsiTheme="majorBidi" w:cstheme="majorBidi"/>
          <w:sz w:val="28"/>
          <w:szCs w:val="28"/>
          <w:rtl/>
        </w:rPr>
        <w:t>هي: تحمل المسلم المكلف المختار نتيجة التزامه بأخلاق حسنة، سعادة وثوابا في الدنيا والآخرة، ونتيجة التزامه بأخلاق سيئة، شقاء وضنكا وعقابا في الدنيا والآخرة</w:t>
      </w:r>
      <w:r w:rsidRPr="00841EF4">
        <w:rPr>
          <w:rFonts w:asciiTheme="majorBidi" w:eastAsia="Times New Roman" w:hAnsiTheme="majorBidi" w:cstheme="majorBidi"/>
          <w:sz w:val="28"/>
          <w:szCs w:val="28"/>
        </w:rPr>
        <w:t xml:space="preserve"> .</w:t>
      </w:r>
    </w:p>
    <w:p w:rsidR="00EA08EE" w:rsidRPr="00EE778E" w:rsidRDefault="00EA08EE" w:rsidP="00EA08EE">
      <w:pPr>
        <w:bidi/>
        <w:rPr>
          <w:rFonts w:asciiTheme="majorBidi" w:hAnsiTheme="majorBidi" w:cstheme="majorBidi"/>
          <w:sz w:val="28"/>
          <w:szCs w:val="28"/>
          <w:rtl/>
        </w:rPr>
      </w:pPr>
    </w:p>
    <w:p w:rsidR="00EA08EE" w:rsidRPr="00EA08EE" w:rsidRDefault="00EA08EE" w:rsidP="00CA1DAC">
      <w:pPr>
        <w:pStyle w:val="Heading4"/>
        <w:shd w:val="clear" w:color="auto" w:fill="FFFFFF"/>
        <w:bidi/>
        <w:spacing w:before="0" w:beforeAutospacing="0" w:after="0" w:afterAutospacing="0" w:line="540" w:lineRule="atLeast"/>
        <w:jc w:val="both"/>
        <w:rPr>
          <w:rFonts w:asciiTheme="majorBidi" w:hAnsiTheme="majorBidi" w:cstheme="majorBidi"/>
          <w:b w:val="0"/>
          <w:bCs w:val="0"/>
          <w:color w:val="auto"/>
          <w:sz w:val="28"/>
          <w:szCs w:val="28"/>
        </w:rPr>
      </w:pPr>
      <w:r w:rsidRPr="00EE778E">
        <w:rPr>
          <w:rFonts w:asciiTheme="majorBidi" w:hAnsiTheme="majorBidi" w:cstheme="majorBidi"/>
          <w:b w:val="0"/>
          <w:bCs w:val="0"/>
          <w:color w:val="C00000"/>
          <w:sz w:val="28"/>
          <w:szCs w:val="28"/>
          <w:rtl/>
        </w:rPr>
        <w:lastRenderedPageBreak/>
        <w:t>الضمير الخلقي</w:t>
      </w:r>
      <w:r w:rsidRPr="00EE778E">
        <w:rPr>
          <w:rFonts w:asciiTheme="majorBidi" w:hAnsiTheme="majorBidi" w:cstheme="majorBidi"/>
          <w:b w:val="0"/>
          <w:bCs w:val="0"/>
          <w:sz w:val="28"/>
          <w:szCs w:val="28"/>
          <w:rtl/>
        </w:rPr>
        <w:t xml:space="preserve">: </w:t>
      </w:r>
      <w:r w:rsidRPr="00EA08EE">
        <w:rPr>
          <w:rFonts w:asciiTheme="majorBidi" w:hAnsiTheme="majorBidi" w:cstheme="majorBidi"/>
          <w:b w:val="0"/>
          <w:bCs w:val="0"/>
          <w:color w:val="auto"/>
          <w:sz w:val="28"/>
          <w:szCs w:val="28"/>
          <w:rtl/>
        </w:rPr>
        <w:t>دافع داخلي من النفس الآمرة بالخير واللوامة من الوقوع في الشر.</w:t>
      </w:r>
    </w:p>
    <w:p w:rsidR="00EA08EE" w:rsidRPr="00CA1DAC" w:rsidRDefault="00EA08EE" w:rsidP="00CA1DAC">
      <w:pPr>
        <w:pStyle w:val="Heading4"/>
        <w:shd w:val="clear" w:color="auto" w:fill="FFFFFF"/>
        <w:bidi/>
        <w:spacing w:before="0" w:beforeAutospacing="0" w:after="0" w:afterAutospacing="0" w:line="540" w:lineRule="atLeast"/>
        <w:jc w:val="both"/>
        <w:rPr>
          <w:rFonts w:asciiTheme="majorBidi" w:hAnsiTheme="majorBidi" w:cstheme="majorBidi"/>
          <w:b w:val="0"/>
          <w:bCs w:val="0"/>
          <w:color w:val="auto"/>
          <w:sz w:val="28"/>
          <w:szCs w:val="28"/>
        </w:rPr>
      </w:pPr>
      <w:r w:rsidRPr="00EE778E">
        <w:rPr>
          <w:rFonts w:asciiTheme="majorBidi" w:hAnsiTheme="majorBidi" w:cstheme="majorBidi"/>
          <w:b w:val="0"/>
          <w:bCs w:val="0"/>
          <w:color w:val="C00000"/>
          <w:sz w:val="28"/>
          <w:szCs w:val="28"/>
          <w:rtl/>
        </w:rPr>
        <w:t>النفس اللوامة</w:t>
      </w:r>
      <w:r w:rsidRPr="00EE778E">
        <w:rPr>
          <w:rFonts w:asciiTheme="majorBidi" w:hAnsiTheme="majorBidi" w:cstheme="majorBidi"/>
          <w:b w:val="0"/>
          <w:bCs w:val="0"/>
          <w:sz w:val="28"/>
          <w:szCs w:val="28"/>
          <w:rtl/>
        </w:rPr>
        <w:t xml:space="preserve">: </w:t>
      </w:r>
      <w:r w:rsidRPr="00EA08EE">
        <w:rPr>
          <w:rFonts w:asciiTheme="majorBidi" w:hAnsiTheme="majorBidi" w:cstheme="majorBidi"/>
          <w:b w:val="0"/>
          <w:bCs w:val="0"/>
          <w:color w:val="auto"/>
          <w:sz w:val="28"/>
          <w:szCs w:val="28"/>
          <w:rtl/>
        </w:rPr>
        <w:t>التي تحث صاحبها على فعل الخيرات، وتقّرع صاحبها وتنهاه عن فعل المعاصي وتلومه على فعلها</w:t>
      </w:r>
      <w:r w:rsidRPr="00EA08EE">
        <w:rPr>
          <w:rFonts w:asciiTheme="majorBidi" w:hAnsiTheme="majorBidi" w:cstheme="majorBidi"/>
          <w:b w:val="0"/>
          <w:bCs w:val="0"/>
          <w:color w:val="auto"/>
          <w:sz w:val="28"/>
          <w:szCs w:val="28"/>
        </w:rPr>
        <w:t xml:space="preserve"> .</w:t>
      </w:r>
    </w:p>
    <w:p w:rsidR="00EA08EE" w:rsidRPr="00EA08EE" w:rsidRDefault="00EA08EE" w:rsidP="00EA08EE">
      <w:pPr>
        <w:pStyle w:val="Heading4"/>
        <w:shd w:val="clear" w:color="auto" w:fill="FFFFFF"/>
        <w:bidi/>
        <w:spacing w:before="0" w:beforeAutospacing="0" w:after="0" w:afterAutospacing="0" w:line="540" w:lineRule="atLeast"/>
        <w:ind w:right="300"/>
        <w:jc w:val="both"/>
        <w:rPr>
          <w:rFonts w:asciiTheme="majorBidi" w:hAnsiTheme="majorBidi" w:cstheme="majorBidi"/>
          <w:b w:val="0"/>
          <w:bCs w:val="0"/>
          <w:color w:val="auto"/>
          <w:sz w:val="28"/>
          <w:szCs w:val="28"/>
        </w:rPr>
      </w:pPr>
      <w:r w:rsidRPr="00EE778E">
        <w:rPr>
          <w:rFonts w:asciiTheme="majorBidi" w:hAnsiTheme="majorBidi" w:cstheme="majorBidi"/>
          <w:b w:val="0"/>
          <w:bCs w:val="0"/>
          <w:color w:val="C00000"/>
          <w:sz w:val="28"/>
          <w:szCs w:val="28"/>
          <w:rtl/>
        </w:rPr>
        <w:t xml:space="preserve">الالتزام الخلقي </w:t>
      </w:r>
      <w:r w:rsidRPr="00EA08EE">
        <w:rPr>
          <w:rFonts w:asciiTheme="majorBidi" w:hAnsiTheme="majorBidi" w:cstheme="majorBidi"/>
          <w:b w:val="0"/>
          <w:bCs w:val="0"/>
          <w:color w:val="auto"/>
          <w:sz w:val="28"/>
          <w:szCs w:val="28"/>
          <w:rtl/>
        </w:rPr>
        <w:t>يعني: تمسكك بالأخلاق الحسنة نتيجة اقتناع النفس الخيرة أو اللوامة، أو إقناع الأسرة والمجتمع أو الدولة طمعا في رضا الله – وهذا هو الالتزام المحمود – أو تمسكك نتيجة خوف الأسرة أو</w:t>
      </w:r>
      <w:r w:rsidRPr="00EA08EE">
        <w:rPr>
          <w:rFonts w:asciiTheme="majorBidi" w:hAnsiTheme="majorBidi" w:cstheme="majorBidi" w:hint="cs"/>
          <w:b w:val="0"/>
          <w:bCs w:val="0"/>
          <w:color w:val="auto"/>
          <w:sz w:val="28"/>
          <w:szCs w:val="28"/>
          <w:rtl/>
        </w:rPr>
        <w:t xml:space="preserve"> </w:t>
      </w:r>
      <w:r w:rsidRPr="00EA08EE">
        <w:rPr>
          <w:rFonts w:asciiTheme="majorBidi" w:hAnsiTheme="majorBidi" w:cstheme="majorBidi"/>
          <w:b w:val="0"/>
          <w:bCs w:val="0"/>
          <w:color w:val="auto"/>
          <w:sz w:val="28"/>
          <w:szCs w:val="28"/>
          <w:rtl/>
        </w:rPr>
        <w:t>المجتمع أو الدولة دون رغبة حقيقية منك وهذا محمود من جهة بقاء النظام العام على الطريقة الحسنة من شيوع الخير وانحسار الشر، لكنه بالنسبة للفرد غير مأجور عند الله على هذا التمسك.</w:t>
      </w:r>
    </w:p>
    <w:p w:rsidR="00EA08EE" w:rsidRPr="00EA08EE" w:rsidRDefault="00EA08EE" w:rsidP="00EA08EE">
      <w:pPr>
        <w:pStyle w:val="Heading4"/>
        <w:shd w:val="clear" w:color="auto" w:fill="FFFFFF"/>
        <w:bidi/>
        <w:spacing w:before="0" w:beforeAutospacing="0" w:after="0" w:afterAutospacing="0" w:line="540" w:lineRule="atLeast"/>
        <w:ind w:left="-60" w:right="300"/>
        <w:jc w:val="both"/>
        <w:rPr>
          <w:rFonts w:asciiTheme="majorBidi" w:hAnsiTheme="majorBidi" w:cstheme="majorBidi"/>
          <w:b w:val="0"/>
          <w:bCs w:val="0"/>
          <w:color w:val="auto"/>
          <w:sz w:val="28"/>
          <w:szCs w:val="28"/>
        </w:rPr>
      </w:pPr>
    </w:p>
    <w:p w:rsidR="00EA08EE" w:rsidRPr="00EE778E" w:rsidRDefault="00EA08EE" w:rsidP="00EA08EE">
      <w:pPr>
        <w:pStyle w:val="Heading4"/>
        <w:shd w:val="clear" w:color="auto" w:fill="FFFFFF"/>
        <w:bidi/>
        <w:spacing w:before="0" w:beforeAutospacing="0" w:after="0" w:afterAutospacing="0" w:line="540" w:lineRule="atLeast"/>
        <w:jc w:val="both"/>
        <w:rPr>
          <w:rFonts w:asciiTheme="majorBidi" w:hAnsiTheme="majorBidi" w:cstheme="majorBidi"/>
          <w:b w:val="0"/>
          <w:bCs w:val="0"/>
          <w:color w:val="C00000"/>
          <w:sz w:val="28"/>
          <w:szCs w:val="28"/>
          <w:u w:val="single"/>
        </w:rPr>
      </w:pPr>
      <w:r w:rsidRPr="00EE778E">
        <w:rPr>
          <w:rFonts w:asciiTheme="majorBidi" w:hAnsiTheme="majorBidi" w:cstheme="majorBidi"/>
          <w:b w:val="0"/>
          <w:bCs w:val="0"/>
          <w:color w:val="C00000"/>
          <w:sz w:val="28"/>
          <w:szCs w:val="28"/>
          <w:u w:val="single"/>
          <w:rtl/>
        </w:rPr>
        <w:t>دوافع الالتزام الخلقي</w:t>
      </w:r>
      <w:r w:rsidRPr="00EE778E">
        <w:rPr>
          <w:rFonts w:asciiTheme="majorBidi" w:hAnsiTheme="majorBidi" w:cstheme="majorBidi"/>
          <w:b w:val="0"/>
          <w:bCs w:val="0"/>
          <w:color w:val="C00000"/>
          <w:sz w:val="28"/>
          <w:szCs w:val="28"/>
          <w:u w:val="single"/>
        </w:rPr>
        <w:t xml:space="preserve"> :</w:t>
      </w:r>
    </w:p>
    <w:p w:rsidR="00EA08EE" w:rsidRPr="00EA08EE" w:rsidRDefault="00EA08EE" w:rsidP="00EA08EE">
      <w:pPr>
        <w:pStyle w:val="Heading4"/>
        <w:numPr>
          <w:ilvl w:val="0"/>
          <w:numId w:val="52"/>
        </w:numPr>
        <w:shd w:val="clear" w:color="auto" w:fill="FFFFFF"/>
        <w:bidi/>
        <w:spacing w:before="0" w:beforeAutospacing="0" w:after="0" w:afterAutospacing="0" w:line="540" w:lineRule="atLeast"/>
        <w:jc w:val="both"/>
        <w:rPr>
          <w:rFonts w:asciiTheme="majorBidi" w:hAnsiTheme="majorBidi" w:cstheme="majorBidi"/>
          <w:b w:val="0"/>
          <w:bCs w:val="0"/>
          <w:color w:val="auto"/>
          <w:sz w:val="28"/>
          <w:szCs w:val="28"/>
          <w:rtl/>
        </w:rPr>
      </w:pPr>
      <w:r w:rsidRPr="00EA08EE">
        <w:rPr>
          <w:rFonts w:asciiTheme="majorBidi" w:hAnsiTheme="majorBidi" w:cstheme="majorBidi"/>
          <w:b w:val="0"/>
          <w:bCs w:val="0"/>
          <w:color w:val="auto"/>
          <w:sz w:val="28"/>
          <w:szCs w:val="28"/>
          <w:rtl/>
        </w:rPr>
        <w:t>طاعة لله وتقواه وهذا هو أعظمها وأصلها ولن ينال أحد الأجر على التزامه إلا بهذا الأمر</w:t>
      </w:r>
    </w:p>
    <w:p w:rsidR="00EA08EE" w:rsidRPr="00EA08EE" w:rsidRDefault="00EA08EE" w:rsidP="00EA08EE">
      <w:pPr>
        <w:pStyle w:val="Heading4"/>
        <w:shd w:val="clear" w:color="auto" w:fill="FFFFFF"/>
        <w:bidi/>
        <w:spacing w:before="0" w:beforeAutospacing="0" w:after="0" w:afterAutospacing="0" w:line="540" w:lineRule="atLeast"/>
        <w:jc w:val="both"/>
        <w:rPr>
          <w:rFonts w:asciiTheme="majorBidi" w:hAnsiTheme="majorBidi" w:cstheme="majorBidi"/>
          <w:b w:val="0"/>
          <w:bCs w:val="0"/>
          <w:color w:val="auto"/>
          <w:sz w:val="28"/>
          <w:szCs w:val="28"/>
        </w:rPr>
      </w:pPr>
      <w:r w:rsidRPr="00EA08EE">
        <w:rPr>
          <w:rFonts w:asciiTheme="majorBidi" w:hAnsiTheme="majorBidi" w:cstheme="majorBidi"/>
          <w:b w:val="0"/>
          <w:bCs w:val="0"/>
          <w:color w:val="auto"/>
          <w:sz w:val="28"/>
          <w:szCs w:val="28"/>
          <w:rtl/>
        </w:rPr>
        <w:t>النفس الخيرة المعبر عنها في أولا (بالضمير الخلقي) – وهذا دافع داخلي – الدافع لفعل الخيرات واجتناب الشرور طاعةً لله</w:t>
      </w:r>
      <w:r w:rsidRPr="00EA08EE">
        <w:rPr>
          <w:rFonts w:asciiTheme="majorBidi" w:hAnsiTheme="majorBidi" w:cstheme="majorBidi"/>
          <w:b w:val="0"/>
          <w:bCs w:val="0"/>
          <w:color w:val="auto"/>
          <w:sz w:val="28"/>
          <w:szCs w:val="28"/>
        </w:rPr>
        <w:t xml:space="preserve"> .</w:t>
      </w:r>
    </w:p>
    <w:p w:rsidR="00EA08EE" w:rsidRPr="00EA08EE" w:rsidRDefault="00EA08EE" w:rsidP="00EA08EE">
      <w:pPr>
        <w:pStyle w:val="Heading4"/>
        <w:numPr>
          <w:ilvl w:val="0"/>
          <w:numId w:val="52"/>
        </w:numPr>
        <w:shd w:val="clear" w:color="auto" w:fill="FFFFFF"/>
        <w:bidi/>
        <w:spacing w:before="0" w:beforeAutospacing="0" w:after="0" w:afterAutospacing="0" w:line="540" w:lineRule="atLeast"/>
        <w:jc w:val="both"/>
        <w:rPr>
          <w:rFonts w:asciiTheme="majorBidi" w:hAnsiTheme="majorBidi" w:cstheme="majorBidi"/>
          <w:b w:val="0"/>
          <w:bCs w:val="0"/>
          <w:color w:val="auto"/>
          <w:sz w:val="28"/>
          <w:szCs w:val="28"/>
        </w:rPr>
      </w:pPr>
      <w:r w:rsidRPr="00EA08EE">
        <w:rPr>
          <w:rFonts w:asciiTheme="majorBidi" w:hAnsiTheme="majorBidi" w:cstheme="majorBidi"/>
          <w:b w:val="0"/>
          <w:bCs w:val="0"/>
          <w:color w:val="auto"/>
          <w:sz w:val="28"/>
          <w:szCs w:val="28"/>
          <w:rtl/>
        </w:rPr>
        <w:t>الأسرة والمجتمع – وهذا دافع خارجي - اللذان يأمرانه بالخير ويعينانه عليه وينهانه عن الشر ويمنعانه منه عن طريق ممارسة التربية الصالحة وشعيرة الأمر بالمعروف والنهي عن المنكر مما يولد اقتناع بالحق والبعد عن الشر رغبة فيما عند الله فيؤجر المرء على هذا في الدنيا والآخرة، وقد يلتزم غير مقتنع فيَسلم المجتمع من إظهار الشرور التي تغري أهل الباطل بالاستطالة في باطلهم</w:t>
      </w:r>
      <w:r w:rsidRPr="00EA08EE">
        <w:rPr>
          <w:rFonts w:asciiTheme="majorBidi" w:hAnsiTheme="majorBidi" w:cstheme="majorBidi"/>
          <w:b w:val="0"/>
          <w:bCs w:val="0"/>
          <w:color w:val="auto"/>
          <w:sz w:val="28"/>
          <w:szCs w:val="28"/>
        </w:rPr>
        <w:t>.</w:t>
      </w:r>
    </w:p>
    <w:p w:rsidR="00EA08EE" w:rsidRPr="00EA08EE" w:rsidRDefault="00EA08EE" w:rsidP="00EA08EE">
      <w:pPr>
        <w:pStyle w:val="Heading4"/>
        <w:numPr>
          <w:ilvl w:val="0"/>
          <w:numId w:val="52"/>
        </w:numPr>
        <w:shd w:val="clear" w:color="auto" w:fill="FFFFFF"/>
        <w:bidi/>
        <w:spacing w:before="0" w:beforeAutospacing="0" w:after="0" w:afterAutospacing="0" w:line="540" w:lineRule="atLeast"/>
        <w:jc w:val="both"/>
        <w:rPr>
          <w:rFonts w:asciiTheme="majorBidi" w:hAnsiTheme="majorBidi" w:cstheme="majorBidi"/>
          <w:b w:val="0"/>
          <w:bCs w:val="0"/>
          <w:color w:val="auto"/>
          <w:sz w:val="28"/>
          <w:szCs w:val="28"/>
        </w:rPr>
      </w:pPr>
      <w:r w:rsidRPr="00EA08EE">
        <w:rPr>
          <w:rFonts w:asciiTheme="majorBidi" w:hAnsiTheme="majorBidi" w:cstheme="majorBidi"/>
          <w:b w:val="0"/>
          <w:bCs w:val="0"/>
          <w:color w:val="auto"/>
          <w:sz w:val="28"/>
          <w:szCs w:val="28"/>
          <w:rtl/>
        </w:rPr>
        <w:t>الدولة المسلمة – دافع خارجي -التي تقوم بواجبها بأجهزتها المختلفة في الدعوة للخير وإظهاره ومكافأة الخيرين، ومنع الباطل ومعاقبة المجرمين وردعهم</w:t>
      </w:r>
      <w:r w:rsidRPr="00EA08EE">
        <w:rPr>
          <w:rFonts w:asciiTheme="majorBidi" w:hAnsiTheme="majorBidi" w:cstheme="majorBidi" w:hint="cs"/>
          <w:b w:val="0"/>
          <w:bCs w:val="0"/>
          <w:color w:val="auto"/>
          <w:sz w:val="28"/>
          <w:szCs w:val="28"/>
          <w:rtl/>
        </w:rPr>
        <w:t>.</w:t>
      </w:r>
    </w:p>
    <w:p w:rsidR="00EA08EE" w:rsidRPr="00EE778E" w:rsidRDefault="00EA08EE" w:rsidP="00EA08EE">
      <w:pPr>
        <w:pStyle w:val="Heading4"/>
        <w:numPr>
          <w:ilvl w:val="0"/>
          <w:numId w:val="53"/>
        </w:numPr>
        <w:shd w:val="clear" w:color="auto" w:fill="FFFFFF"/>
        <w:bidi/>
        <w:spacing w:before="0" w:beforeAutospacing="0" w:after="0" w:afterAutospacing="0" w:line="540" w:lineRule="atLeast"/>
        <w:ind w:left="300" w:right="300"/>
        <w:jc w:val="both"/>
        <w:rPr>
          <w:rFonts w:asciiTheme="majorBidi" w:hAnsiTheme="majorBidi" w:cstheme="majorBidi"/>
          <w:b w:val="0"/>
          <w:bCs w:val="0"/>
          <w:sz w:val="28"/>
          <w:szCs w:val="28"/>
        </w:rPr>
      </w:pPr>
      <w:r w:rsidRPr="00EE778E">
        <w:rPr>
          <w:rFonts w:asciiTheme="majorBidi" w:hAnsiTheme="majorBidi" w:cstheme="majorBidi"/>
          <w:b w:val="0"/>
          <w:bCs w:val="0"/>
          <w:sz w:val="28"/>
          <w:szCs w:val="28"/>
          <w:rtl/>
        </w:rPr>
        <w:t>والجزاء في الإسلام يراعى فيه أمور منها</w:t>
      </w:r>
      <w:r w:rsidRPr="00EE778E">
        <w:rPr>
          <w:rFonts w:asciiTheme="majorBidi" w:hAnsiTheme="majorBidi" w:cstheme="majorBidi"/>
          <w:b w:val="0"/>
          <w:bCs w:val="0"/>
          <w:sz w:val="28"/>
          <w:szCs w:val="28"/>
        </w:rPr>
        <w:t>:</w:t>
      </w:r>
    </w:p>
    <w:p w:rsidR="00EA08EE" w:rsidRPr="00EE778E" w:rsidRDefault="00EA08EE" w:rsidP="00EA08EE">
      <w:pPr>
        <w:pStyle w:val="Heading4"/>
        <w:numPr>
          <w:ilvl w:val="1"/>
          <w:numId w:val="53"/>
        </w:numPr>
        <w:shd w:val="clear" w:color="auto" w:fill="FFFFFF"/>
        <w:bidi/>
        <w:spacing w:before="0" w:beforeAutospacing="0" w:after="0" w:afterAutospacing="0" w:line="540" w:lineRule="atLeast"/>
        <w:jc w:val="both"/>
        <w:rPr>
          <w:rFonts w:asciiTheme="majorBidi" w:hAnsiTheme="majorBidi" w:cstheme="majorBidi"/>
          <w:b w:val="0"/>
          <w:bCs w:val="0"/>
          <w:sz w:val="28"/>
          <w:szCs w:val="28"/>
        </w:rPr>
      </w:pPr>
      <w:r w:rsidRPr="00EE778E">
        <w:rPr>
          <w:rFonts w:asciiTheme="majorBidi" w:hAnsiTheme="majorBidi" w:cstheme="majorBidi"/>
          <w:b w:val="0"/>
          <w:bCs w:val="0"/>
          <w:sz w:val="28"/>
          <w:szCs w:val="28"/>
          <w:rtl/>
        </w:rPr>
        <w:t>أن يكون الفاعل مكلفا فلا جزاء على غير المكلف مثل: الصبي والمجنون</w:t>
      </w:r>
      <w:r w:rsidRPr="00EE778E">
        <w:rPr>
          <w:rFonts w:asciiTheme="majorBidi" w:hAnsiTheme="majorBidi" w:cstheme="majorBidi"/>
          <w:b w:val="0"/>
          <w:bCs w:val="0"/>
          <w:sz w:val="28"/>
          <w:szCs w:val="28"/>
        </w:rPr>
        <w:t xml:space="preserve"> </w:t>
      </w:r>
    </w:p>
    <w:p w:rsidR="00EA08EE" w:rsidRPr="00EE778E" w:rsidRDefault="00EA08EE" w:rsidP="00EA08EE">
      <w:pPr>
        <w:pStyle w:val="Heading4"/>
        <w:numPr>
          <w:ilvl w:val="1"/>
          <w:numId w:val="53"/>
        </w:numPr>
        <w:shd w:val="clear" w:color="auto" w:fill="FFFFFF"/>
        <w:bidi/>
        <w:spacing w:before="0" w:beforeAutospacing="0" w:after="0" w:afterAutospacing="0" w:line="540" w:lineRule="atLeast"/>
        <w:jc w:val="both"/>
        <w:rPr>
          <w:rFonts w:asciiTheme="majorBidi" w:hAnsiTheme="majorBidi" w:cstheme="majorBidi"/>
          <w:b w:val="0"/>
          <w:bCs w:val="0"/>
          <w:sz w:val="28"/>
          <w:szCs w:val="28"/>
        </w:rPr>
      </w:pPr>
      <w:r w:rsidRPr="00EE778E">
        <w:rPr>
          <w:rFonts w:asciiTheme="majorBidi" w:hAnsiTheme="majorBidi" w:cstheme="majorBidi"/>
          <w:b w:val="0"/>
          <w:bCs w:val="0"/>
          <w:sz w:val="28"/>
          <w:szCs w:val="28"/>
          <w:rtl/>
        </w:rPr>
        <w:t>لا جزاء على غير المقدور عليه</w:t>
      </w:r>
    </w:p>
    <w:p w:rsidR="00EA08EE" w:rsidRPr="00EE778E" w:rsidRDefault="00EA08EE" w:rsidP="00EA08EE">
      <w:pPr>
        <w:pStyle w:val="Heading4"/>
        <w:numPr>
          <w:ilvl w:val="1"/>
          <w:numId w:val="53"/>
        </w:numPr>
        <w:shd w:val="clear" w:color="auto" w:fill="FFFFFF"/>
        <w:bidi/>
        <w:spacing w:before="0" w:beforeAutospacing="0" w:after="0" w:afterAutospacing="0" w:line="540" w:lineRule="atLeast"/>
        <w:jc w:val="both"/>
        <w:rPr>
          <w:rFonts w:asciiTheme="majorBidi" w:hAnsiTheme="majorBidi" w:cstheme="majorBidi"/>
          <w:b w:val="0"/>
          <w:bCs w:val="0"/>
          <w:sz w:val="28"/>
          <w:szCs w:val="28"/>
        </w:rPr>
      </w:pPr>
      <w:r w:rsidRPr="00EE778E">
        <w:rPr>
          <w:rFonts w:asciiTheme="majorBidi" w:hAnsiTheme="majorBidi" w:cstheme="majorBidi"/>
          <w:b w:val="0"/>
          <w:bCs w:val="0"/>
          <w:sz w:val="28"/>
          <w:szCs w:val="28"/>
          <w:rtl/>
        </w:rPr>
        <w:t>لا جزاء على المكره</w:t>
      </w:r>
    </w:p>
    <w:p w:rsidR="00EA08EE" w:rsidRPr="00EE778E" w:rsidRDefault="00EA08EE" w:rsidP="00EA08EE">
      <w:pPr>
        <w:pStyle w:val="Heading4"/>
        <w:numPr>
          <w:ilvl w:val="1"/>
          <w:numId w:val="53"/>
        </w:numPr>
        <w:shd w:val="clear" w:color="auto" w:fill="FFFFFF"/>
        <w:bidi/>
        <w:spacing w:before="0" w:beforeAutospacing="0" w:after="0" w:afterAutospacing="0" w:line="540" w:lineRule="atLeast"/>
        <w:jc w:val="both"/>
        <w:rPr>
          <w:rFonts w:asciiTheme="majorBidi" w:hAnsiTheme="majorBidi" w:cstheme="majorBidi"/>
          <w:b w:val="0"/>
          <w:bCs w:val="0"/>
          <w:sz w:val="28"/>
          <w:szCs w:val="28"/>
        </w:rPr>
      </w:pPr>
      <w:r w:rsidRPr="00EE778E">
        <w:rPr>
          <w:rFonts w:asciiTheme="majorBidi" w:hAnsiTheme="majorBidi" w:cstheme="majorBidi"/>
          <w:b w:val="0"/>
          <w:bCs w:val="0"/>
          <w:sz w:val="28"/>
          <w:szCs w:val="28"/>
          <w:rtl/>
        </w:rPr>
        <w:t>الجزاء يراعى فيه الضرورة والحاجة المنزلة منزلته</w:t>
      </w:r>
    </w:p>
    <w:p w:rsidR="00EA08EE" w:rsidRDefault="00EA08EE" w:rsidP="00EA08EE">
      <w:pPr>
        <w:pStyle w:val="Heading4"/>
        <w:numPr>
          <w:ilvl w:val="1"/>
          <w:numId w:val="53"/>
        </w:numPr>
        <w:shd w:val="clear" w:color="auto" w:fill="FFFFFF"/>
        <w:bidi/>
        <w:spacing w:before="0" w:beforeAutospacing="0" w:after="0" w:afterAutospacing="0" w:line="540" w:lineRule="atLeast"/>
        <w:jc w:val="both"/>
        <w:rPr>
          <w:rFonts w:asciiTheme="majorBidi" w:hAnsiTheme="majorBidi" w:cstheme="majorBidi"/>
          <w:b w:val="0"/>
          <w:bCs w:val="0"/>
          <w:sz w:val="28"/>
          <w:szCs w:val="28"/>
        </w:rPr>
      </w:pPr>
      <w:r w:rsidRPr="00EE778E">
        <w:rPr>
          <w:rFonts w:asciiTheme="majorBidi" w:hAnsiTheme="majorBidi" w:cstheme="majorBidi"/>
          <w:b w:val="0"/>
          <w:bCs w:val="0"/>
          <w:sz w:val="28"/>
          <w:szCs w:val="28"/>
          <w:rtl/>
        </w:rPr>
        <w:t>الجزاء يتعلق بالفاعل دون غيره</w:t>
      </w:r>
    </w:p>
    <w:p w:rsidR="00EA08EE" w:rsidRPr="00EE778E" w:rsidRDefault="00EA08EE" w:rsidP="00EA08EE">
      <w:pPr>
        <w:pStyle w:val="Heading4"/>
        <w:shd w:val="clear" w:color="auto" w:fill="FFFFFF"/>
        <w:bidi/>
        <w:spacing w:before="0" w:beforeAutospacing="0" w:after="0" w:afterAutospacing="0" w:line="540" w:lineRule="atLeast"/>
        <w:jc w:val="both"/>
        <w:rPr>
          <w:rFonts w:asciiTheme="majorBidi" w:hAnsiTheme="majorBidi" w:cstheme="majorBidi"/>
          <w:b w:val="0"/>
          <w:bCs w:val="0"/>
          <w:sz w:val="28"/>
          <w:szCs w:val="28"/>
        </w:rPr>
      </w:pPr>
    </w:p>
    <w:p w:rsidR="00EA08EE" w:rsidRPr="00EE778E" w:rsidRDefault="00EA08EE" w:rsidP="00EA08EE">
      <w:pPr>
        <w:pStyle w:val="Heading4"/>
        <w:numPr>
          <w:ilvl w:val="0"/>
          <w:numId w:val="54"/>
        </w:numPr>
        <w:shd w:val="clear" w:color="auto" w:fill="FFFFFF"/>
        <w:bidi/>
        <w:spacing w:before="0" w:beforeAutospacing="0" w:after="0" w:afterAutospacing="0" w:line="540" w:lineRule="atLeast"/>
        <w:ind w:left="300" w:right="300"/>
        <w:jc w:val="both"/>
        <w:rPr>
          <w:rFonts w:asciiTheme="majorBidi" w:hAnsiTheme="majorBidi" w:cstheme="majorBidi"/>
          <w:b w:val="0"/>
          <w:bCs w:val="0"/>
          <w:color w:val="00B0F0"/>
          <w:sz w:val="28"/>
          <w:szCs w:val="28"/>
        </w:rPr>
      </w:pPr>
      <w:r w:rsidRPr="00EE778E">
        <w:rPr>
          <w:rFonts w:asciiTheme="majorBidi" w:hAnsiTheme="majorBidi" w:cstheme="majorBidi"/>
          <w:b w:val="0"/>
          <w:bCs w:val="0"/>
          <w:color w:val="00B0F0"/>
          <w:sz w:val="28"/>
          <w:szCs w:val="28"/>
          <w:rtl/>
        </w:rPr>
        <w:t>أنواع الجزاء الخلقي</w:t>
      </w:r>
      <w:r w:rsidRPr="00EE778E">
        <w:rPr>
          <w:rFonts w:asciiTheme="majorBidi" w:hAnsiTheme="majorBidi" w:cstheme="majorBidi"/>
          <w:b w:val="0"/>
          <w:bCs w:val="0"/>
          <w:color w:val="00B0F0"/>
          <w:sz w:val="28"/>
          <w:szCs w:val="28"/>
        </w:rPr>
        <w:t>.</w:t>
      </w:r>
    </w:p>
    <w:p w:rsidR="00EA08EE" w:rsidRPr="00EA08EE" w:rsidRDefault="00EA08EE" w:rsidP="00EA08EE">
      <w:pPr>
        <w:pStyle w:val="Heading4"/>
        <w:shd w:val="clear" w:color="auto" w:fill="FFFFFF"/>
        <w:bidi/>
        <w:spacing w:before="0" w:beforeAutospacing="0" w:after="0" w:afterAutospacing="0" w:line="540" w:lineRule="atLeast"/>
        <w:jc w:val="both"/>
        <w:rPr>
          <w:rFonts w:asciiTheme="majorBidi" w:hAnsiTheme="majorBidi" w:cstheme="majorBidi"/>
          <w:b w:val="0"/>
          <w:bCs w:val="0"/>
          <w:color w:val="auto"/>
          <w:sz w:val="28"/>
          <w:szCs w:val="28"/>
        </w:rPr>
      </w:pPr>
      <w:r w:rsidRPr="00EA08EE">
        <w:rPr>
          <w:rFonts w:asciiTheme="majorBidi" w:hAnsiTheme="majorBidi" w:cstheme="majorBidi"/>
          <w:b w:val="0"/>
          <w:bCs w:val="0"/>
          <w:color w:val="auto"/>
          <w:sz w:val="28"/>
          <w:szCs w:val="28"/>
          <w:rtl/>
        </w:rPr>
        <w:t>الجزاء في الدنيا وهو أنواع</w:t>
      </w:r>
      <w:r w:rsidRPr="00EA08EE">
        <w:rPr>
          <w:rFonts w:asciiTheme="majorBidi" w:hAnsiTheme="majorBidi" w:cstheme="majorBidi"/>
          <w:b w:val="0"/>
          <w:bCs w:val="0"/>
          <w:color w:val="auto"/>
          <w:sz w:val="28"/>
          <w:szCs w:val="28"/>
        </w:rPr>
        <w:t>:</w:t>
      </w:r>
    </w:p>
    <w:p w:rsidR="00EA08EE" w:rsidRPr="00EE778E" w:rsidRDefault="00EA08EE" w:rsidP="00EA08EE">
      <w:pPr>
        <w:pStyle w:val="Heading4"/>
        <w:shd w:val="clear" w:color="auto" w:fill="FFFFFF"/>
        <w:bidi/>
        <w:spacing w:before="0" w:beforeAutospacing="0" w:after="0" w:afterAutospacing="0" w:line="540" w:lineRule="atLeast"/>
        <w:jc w:val="both"/>
        <w:rPr>
          <w:rFonts w:asciiTheme="majorBidi" w:hAnsiTheme="majorBidi" w:cstheme="majorBidi"/>
          <w:b w:val="0"/>
          <w:bCs w:val="0"/>
          <w:sz w:val="28"/>
          <w:szCs w:val="28"/>
          <w:rtl/>
        </w:rPr>
      </w:pPr>
      <w:r w:rsidRPr="00EE778E">
        <w:rPr>
          <w:rFonts w:asciiTheme="majorBidi" w:hAnsiTheme="majorBidi" w:cstheme="majorBidi"/>
          <w:b w:val="0"/>
          <w:bCs w:val="0"/>
          <w:color w:val="C00000"/>
          <w:sz w:val="28"/>
          <w:szCs w:val="28"/>
        </w:rPr>
        <w:t> </w:t>
      </w:r>
      <w:r w:rsidRPr="00EE778E">
        <w:rPr>
          <w:rFonts w:asciiTheme="majorBidi" w:hAnsiTheme="majorBidi" w:cstheme="majorBidi"/>
          <w:b w:val="0"/>
          <w:bCs w:val="0"/>
          <w:color w:val="C00000"/>
          <w:sz w:val="28"/>
          <w:szCs w:val="28"/>
          <w:rtl/>
        </w:rPr>
        <w:t>الجزاء النفسي</w:t>
      </w:r>
      <w:r w:rsidRPr="00EA08EE">
        <w:rPr>
          <w:rFonts w:asciiTheme="majorBidi" w:hAnsiTheme="majorBidi" w:cstheme="majorBidi"/>
          <w:b w:val="0"/>
          <w:bCs w:val="0"/>
          <w:color w:val="auto"/>
          <w:sz w:val="28"/>
          <w:szCs w:val="28"/>
          <w:rtl/>
        </w:rPr>
        <w:t>: السعادة لفاعل الخير, الضنك والحسرة والشقاء لفاعل الشر</w:t>
      </w:r>
    </w:p>
    <w:p w:rsidR="00EA08EE" w:rsidRPr="00EA08EE" w:rsidRDefault="00EA08EE" w:rsidP="00EA08EE">
      <w:pPr>
        <w:pStyle w:val="Heading4"/>
        <w:shd w:val="clear" w:color="auto" w:fill="FFFFFF"/>
        <w:bidi/>
        <w:spacing w:before="0" w:beforeAutospacing="0" w:after="0" w:afterAutospacing="0" w:line="540" w:lineRule="atLeast"/>
        <w:jc w:val="both"/>
        <w:rPr>
          <w:rFonts w:asciiTheme="majorBidi" w:hAnsiTheme="majorBidi" w:cstheme="majorBidi"/>
          <w:b w:val="0"/>
          <w:bCs w:val="0"/>
          <w:color w:val="auto"/>
          <w:sz w:val="28"/>
          <w:szCs w:val="28"/>
          <w:rtl/>
        </w:rPr>
      </w:pPr>
      <w:r w:rsidRPr="00EE778E">
        <w:rPr>
          <w:rFonts w:asciiTheme="majorBidi" w:hAnsiTheme="majorBidi" w:cstheme="majorBidi"/>
          <w:b w:val="0"/>
          <w:bCs w:val="0"/>
          <w:color w:val="C00000"/>
          <w:sz w:val="28"/>
          <w:szCs w:val="28"/>
          <w:rtl/>
        </w:rPr>
        <w:t>الجزاء الرباني</w:t>
      </w:r>
      <w:r w:rsidRPr="00EE778E">
        <w:rPr>
          <w:rFonts w:asciiTheme="majorBidi" w:hAnsiTheme="majorBidi" w:cstheme="majorBidi"/>
          <w:b w:val="0"/>
          <w:bCs w:val="0"/>
          <w:sz w:val="28"/>
          <w:szCs w:val="28"/>
          <w:rtl/>
        </w:rPr>
        <w:t xml:space="preserve">: </w:t>
      </w:r>
      <w:r w:rsidRPr="00EA08EE">
        <w:rPr>
          <w:rFonts w:asciiTheme="majorBidi" w:hAnsiTheme="majorBidi" w:cstheme="majorBidi"/>
          <w:b w:val="0"/>
          <w:bCs w:val="0"/>
          <w:color w:val="auto"/>
          <w:sz w:val="28"/>
          <w:szCs w:val="28"/>
          <w:rtl/>
        </w:rPr>
        <w:t>ويقصد به ما يلحق أهل الشر من عقوبات وعذاب ظاهر عام وخاص جزاء ما اقترفوا من منكرات وأخلاق سيئة</w:t>
      </w:r>
      <w:r w:rsidRPr="00EA08EE">
        <w:rPr>
          <w:rFonts w:asciiTheme="majorBidi" w:hAnsiTheme="majorBidi" w:cstheme="majorBidi"/>
          <w:b w:val="0"/>
          <w:bCs w:val="0"/>
          <w:color w:val="auto"/>
          <w:sz w:val="28"/>
          <w:szCs w:val="28"/>
        </w:rPr>
        <w:t>.</w:t>
      </w:r>
      <w:r w:rsidRPr="00EA08EE">
        <w:rPr>
          <w:rFonts w:asciiTheme="majorBidi" w:hAnsiTheme="majorBidi" w:cstheme="majorBidi"/>
          <w:b w:val="0"/>
          <w:bCs w:val="0"/>
          <w:color w:val="auto"/>
          <w:sz w:val="28"/>
          <w:szCs w:val="28"/>
          <w:rtl/>
        </w:rPr>
        <w:t xml:space="preserve"> وما يعطيه الله أهل الحق من النصر والتمكين.</w:t>
      </w:r>
    </w:p>
    <w:p w:rsidR="00EA08EE" w:rsidRPr="00EE778E" w:rsidRDefault="00EA08EE" w:rsidP="00EA08EE">
      <w:pPr>
        <w:pStyle w:val="Heading4"/>
        <w:shd w:val="clear" w:color="auto" w:fill="FFFFFF"/>
        <w:bidi/>
        <w:spacing w:before="0" w:beforeAutospacing="0" w:after="0" w:afterAutospacing="0" w:line="540" w:lineRule="atLeast"/>
        <w:jc w:val="both"/>
        <w:rPr>
          <w:rFonts w:asciiTheme="majorBidi" w:hAnsiTheme="majorBidi" w:cstheme="majorBidi"/>
          <w:b w:val="0"/>
          <w:bCs w:val="0"/>
          <w:sz w:val="28"/>
          <w:szCs w:val="28"/>
          <w:rtl/>
        </w:rPr>
      </w:pPr>
    </w:p>
    <w:p w:rsidR="00EA08EE" w:rsidRPr="00EE778E" w:rsidRDefault="00EA08EE" w:rsidP="00EA08EE">
      <w:pPr>
        <w:pStyle w:val="Heading4"/>
        <w:shd w:val="clear" w:color="auto" w:fill="FFFFFF"/>
        <w:bidi/>
        <w:spacing w:before="0" w:beforeAutospacing="0" w:after="0" w:afterAutospacing="0" w:line="540" w:lineRule="atLeast"/>
        <w:jc w:val="both"/>
        <w:rPr>
          <w:rFonts w:asciiTheme="majorBidi" w:hAnsiTheme="majorBidi" w:cstheme="majorBidi"/>
          <w:b w:val="0"/>
          <w:bCs w:val="0"/>
          <w:sz w:val="28"/>
          <w:szCs w:val="28"/>
        </w:rPr>
      </w:pPr>
      <w:r w:rsidRPr="00B9039F">
        <w:rPr>
          <w:rFonts w:asciiTheme="majorBidi" w:hAnsiTheme="majorBidi" w:cstheme="majorBidi"/>
          <w:b w:val="0"/>
          <w:bCs w:val="0"/>
          <w:color w:val="C00000"/>
          <w:sz w:val="28"/>
          <w:szCs w:val="28"/>
          <w:rtl/>
        </w:rPr>
        <w:t xml:space="preserve">الجزاء البشري: </w:t>
      </w:r>
      <w:r w:rsidRPr="00EE778E">
        <w:rPr>
          <w:rFonts w:asciiTheme="majorBidi" w:hAnsiTheme="majorBidi" w:cstheme="majorBidi"/>
          <w:b w:val="0"/>
          <w:bCs w:val="0"/>
          <w:sz w:val="28"/>
          <w:szCs w:val="28"/>
          <w:rtl/>
        </w:rPr>
        <w:t>وينقسم إلى قسمين</w:t>
      </w:r>
      <w:r w:rsidRPr="00EE778E">
        <w:rPr>
          <w:rFonts w:asciiTheme="majorBidi" w:hAnsiTheme="majorBidi" w:cstheme="majorBidi"/>
          <w:b w:val="0"/>
          <w:bCs w:val="0"/>
          <w:sz w:val="28"/>
          <w:szCs w:val="28"/>
        </w:rPr>
        <w:t>: </w:t>
      </w:r>
    </w:p>
    <w:p w:rsidR="00EA08EE" w:rsidRPr="009A1E13" w:rsidRDefault="00EA08EE" w:rsidP="00EA08EE">
      <w:pPr>
        <w:pStyle w:val="Heading4"/>
        <w:numPr>
          <w:ilvl w:val="0"/>
          <w:numId w:val="55"/>
        </w:numPr>
        <w:shd w:val="clear" w:color="auto" w:fill="FFFFFF"/>
        <w:bidi/>
        <w:spacing w:before="0" w:beforeAutospacing="0" w:after="0" w:afterAutospacing="0" w:line="540" w:lineRule="atLeast"/>
        <w:jc w:val="both"/>
        <w:rPr>
          <w:rFonts w:asciiTheme="majorBidi" w:hAnsiTheme="majorBidi" w:cstheme="majorBidi"/>
          <w:b w:val="0"/>
          <w:bCs w:val="0"/>
          <w:color w:val="auto"/>
          <w:sz w:val="28"/>
          <w:szCs w:val="28"/>
        </w:rPr>
      </w:pPr>
      <w:r w:rsidRPr="00EE778E">
        <w:rPr>
          <w:rFonts w:asciiTheme="majorBidi" w:hAnsiTheme="majorBidi" w:cstheme="majorBidi"/>
          <w:b w:val="0"/>
          <w:bCs w:val="0"/>
          <w:sz w:val="28"/>
          <w:szCs w:val="28"/>
        </w:rPr>
        <w:t> </w:t>
      </w:r>
      <w:r w:rsidRPr="009A1E13">
        <w:rPr>
          <w:rFonts w:asciiTheme="majorBidi" w:hAnsiTheme="majorBidi" w:cstheme="majorBidi"/>
          <w:b w:val="0"/>
          <w:bCs w:val="0"/>
          <w:color w:val="auto"/>
          <w:sz w:val="28"/>
          <w:szCs w:val="28"/>
          <w:rtl/>
        </w:rPr>
        <w:t>جزاء المجتمع المسلم بالأمر بالمعروف والنهي عن المنكر وبغيره من تكريم أهل الفضل وهجر أهل الباطل</w:t>
      </w:r>
      <w:r w:rsidRPr="009A1E13">
        <w:rPr>
          <w:rFonts w:asciiTheme="majorBidi" w:hAnsiTheme="majorBidi" w:cstheme="majorBidi"/>
          <w:b w:val="0"/>
          <w:bCs w:val="0"/>
          <w:color w:val="auto"/>
          <w:sz w:val="28"/>
          <w:szCs w:val="28"/>
        </w:rPr>
        <w:t>.</w:t>
      </w:r>
    </w:p>
    <w:p w:rsidR="00EA08EE" w:rsidRPr="009A1E13" w:rsidRDefault="00EA08EE" w:rsidP="00EA08EE">
      <w:pPr>
        <w:pStyle w:val="Heading4"/>
        <w:numPr>
          <w:ilvl w:val="0"/>
          <w:numId w:val="55"/>
        </w:numPr>
        <w:shd w:val="clear" w:color="auto" w:fill="FFFFFF"/>
        <w:bidi/>
        <w:spacing w:before="0" w:beforeAutospacing="0" w:after="0" w:afterAutospacing="0" w:line="540" w:lineRule="atLeast"/>
        <w:jc w:val="both"/>
        <w:rPr>
          <w:rFonts w:asciiTheme="majorBidi" w:hAnsiTheme="majorBidi" w:cstheme="majorBidi"/>
          <w:b w:val="0"/>
          <w:bCs w:val="0"/>
          <w:color w:val="auto"/>
          <w:sz w:val="28"/>
          <w:szCs w:val="28"/>
        </w:rPr>
      </w:pPr>
      <w:r w:rsidRPr="009A1E13">
        <w:rPr>
          <w:rFonts w:asciiTheme="majorBidi" w:hAnsiTheme="majorBidi" w:cstheme="majorBidi"/>
          <w:b w:val="0"/>
          <w:bCs w:val="0"/>
          <w:color w:val="auto"/>
          <w:sz w:val="28"/>
          <w:szCs w:val="28"/>
          <w:rtl/>
        </w:rPr>
        <w:t>جزاء الدولة المسلمة بالحدود والقصاص والتعازير للمجرمين وأهل الفساد</w:t>
      </w:r>
    </w:p>
    <w:p w:rsidR="00EA08EE" w:rsidRPr="009A1E13" w:rsidRDefault="00EA08EE" w:rsidP="00EA08EE">
      <w:pPr>
        <w:pStyle w:val="Heading4"/>
        <w:shd w:val="clear" w:color="auto" w:fill="FFFFFF"/>
        <w:bidi/>
        <w:spacing w:before="0" w:beforeAutospacing="0" w:after="0" w:afterAutospacing="0" w:line="540" w:lineRule="atLeast"/>
        <w:ind w:left="720"/>
        <w:jc w:val="both"/>
        <w:rPr>
          <w:rFonts w:asciiTheme="majorBidi" w:hAnsiTheme="majorBidi" w:cstheme="majorBidi"/>
          <w:b w:val="0"/>
          <w:bCs w:val="0"/>
          <w:color w:val="auto"/>
          <w:sz w:val="28"/>
          <w:szCs w:val="28"/>
        </w:rPr>
      </w:pPr>
    </w:p>
    <w:p w:rsidR="00EA08EE" w:rsidRPr="00B9039F" w:rsidRDefault="00EA08EE" w:rsidP="00EA08EE">
      <w:pPr>
        <w:pStyle w:val="Heading4"/>
        <w:numPr>
          <w:ilvl w:val="0"/>
          <w:numId w:val="56"/>
        </w:numPr>
        <w:shd w:val="clear" w:color="auto" w:fill="FFFFFF"/>
        <w:bidi/>
        <w:spacing w:before="0" w:beforeAutospacing="0" w:after="0" w:afterAutospacing="0" w:line="540" w:lineRule="atLeast"/>
        <w:ind w:left="300" w:right="300"/>
        <w:jc w:val="both"/>
        <w:rPr>
          <w:rFonts w:asciiTheme="majorBidi" w:hAnsiTheme="majorBidi" w:cstheme="majorBidi"/>
          <w:b w:val="0"/>
          <w:bCs w:val="0"/>
          <w:color w:val="C00000"/>
          <w:sz w:val="28"/>
          <w:szCs w:val="28"/>
        </w:rPr>
      </w:pPr>
      <w:r w:rsidRPr="00B9039F">
        <w:rPr>
          <w:rFonts w:asciiTheme="majorBidi" w:hAnsiTheme="majorBidi" w:cstheme="majorBidi"/>
          <w:b w:val="0"/>
          <w:bCs w:val="0"/>
          <w:color w:val="C00000"/>
          <w:sz w:val="28"/>
          <w:szCs w:val="28"/>
          <w:rtl/>
        </w:rPr>
        <w:t>الجزاء في الآخرة</w:t>
      </w:r>
      <w:r w:rsidRPr="00B9039F">
        <w:rPr>
          <w:rFonts w:asciiTheme="majorBidi" w:hAnsiTheme="majorBidi" w:cstheme="majorBidi"/>
          <w:b w:val="0"/>
          <w:bCs w:val="0"/>
          <w:color w:val="C00000"/>
          <w:sz w:val="28"/>
          <w:szCs w:val="28"/>
        </w:rPr>
        <w:t>:</w:t>
      </w:r>
    </w:p>
    <w:p w:rsidR="00EA08EE" w:rsidRPr="009A1E13" w:rsidRDefault="00EA08EE" w:rsidP="00EA08EE">
      <w:pPr>
        <w:pStyle w:val="Heading4"/>
        <w:numPr>
          <w:ilvl w:val="1"/>
          <w:numId w:val="56"/>
        </w:numPr>
        <w:shd w:val="clear" w:color="auto" w:fill="FFFFFF"/>
        <w:bidi/>
        <w:spacing w:before="0" w:beforeAutospacing="0" w:after="0" w:afterAutospacing="0" w:line="540" w:lineRule="atLeast"/>
        <w:jc w:val="both"/>
        <w:rPr>
          <w:rFonts w:asciiTheme="majorBidi" w:hAnsiTheme="majorBidi" w:cstheme="majorBidi"/>
          <w:b w:val="0"/>
          <w:bCs w:val="0"/>
          <w:color w:val="auto"/>
          <w:sz w:val="28"/>
          <w:szCs w:val="28"/>
        </w:rPr>
      </w:pPr>
      <w:r w:rsidRPr="009A1E13">
        <w:rPr>
          <w:rFonts w:asciiTheme="majorBidi" w:hAnsiTheme="majorBidi" w:cstheme="majorBidi"/>
          <w:b w:val="0"/>
          <w:bCs w:val="0"/>
          <w:color w:val="auto"/>
          <w:sz w:val="28"/>
          <w:szCs w:val="28"/>
          <w:rtl/>
        </w:rPr>
        <w:t>بدخول الكفار والمشركين النار خالدين فيها</w:t>
      </w:r>
    </w:p>
    <w:p w:rsidR="00EA08EE" w:rsidRPr="009A1E13" w:rsidRDefault="00EA08EE" w:rsidP="00EA08EE">
      <w:pPr>
        <w:pStyle w:val="Heading4"/>
        <w:numPr>
          <w:ilvl w:val="1"/>
          <w:numId w:val="56"/>
        </w:numPr>
        <w:shd w:val="clear" w:color="auto" w:fill="FFFFFF"/>
        <w:bidi/>
        <w:spacing w:before="0" w:beforeAutospacing="0" w:after="0" w:afterAutospacing="0" w:line="540" w:lineRule="atLeast"/>
        <w:jc w:val="both"/>
        <w:rPr>
          <w:rFonts w:asciiTheme="majorBidi" w:hAnsiTheme="majorBidi" w:cstheme="majorBidi"/>
          <w:b w:val="0"/>
          <w:bCs w:val="0"/>
          <w:color w:val="auto"/>
          <w:sz w:val="28"/>
          <w:szCs w:val="28"/>
        </w:rPr>
      </w:pPr>
      <w:r w:rsidRPr="009A1E13">
        <w:rPr>
          <w:rFonts w:asciiTheme="majorBidi" w:hAnsiTheme="majorBidi" w:cstheme="majorBidi"/>
          <w:b w:val="0"/>
          <w:bCs w:val="0"/>
          <w:color w:val="auto"/>
          <w:sz w:val="28"/>
          <w:szCs w:val="28"/>
          <w:rtl/>
        </w:rPr>
        <w:t>وبدخول المؤمنين، المتقين الجنة خالدين فيه</w:t>
      </w:r>
    </w:p>
    <w:p w:rsidR="00EA08EE" w:rsidRPr="009A1E13" w:rsidRDefault="00EA08EE" w:rsidP="00EA08EE">
      <w:pPr>
        <w:pStyle w:val="Heading4"/>
        <w:numPr>
          <w:ilvl w:val="1"/>
          <w:numId w:val="56"/>
        </w:numPr>
        <w:shd w:val="clear" w:color="auto" w:fill="FFFFFF"/>
        <w:bidi/>
        <w:spacing w:before="0" w:beforeAutospacing="0" w:after="0" w:afterAutospacing="0" w:line="540" w:lineRule="atLeast"/>
        <w:jc w:val="both"/>
        <w:rPr>
          <w:rFonts w:asciiTheme="majorBidi" w:hAnsiTheme="majorBidi" w:cstheme="majorBidi"/>
          <w:b w:val="0"/>
          <w:bCs w:val="0"/>
          <w:color w:val="auto"/>
          <w:sz w:val="28"/>
          <w:szCs w:val="28"/>
        </w:rPr>
      </w:pPr>
      <w:r w:rsidRPr="009A1E13">
        <w:rPr>
          <w:rFonts w:asciiTheme="majorBidi" w:hAnsiTheme="majorBidi" w:cstheme="majorBidi"/>
          <w:b w:val="0"/>
          <w:bCs w:val="0"/>
          <w:color w:val="auto"/>
          <w:sz w:val="28"/>
          <w:szCs w:val="28"/>
        </w:rPr>
        <w:t> </w:t>
      </w:r>
      <w:r w:rsidRPr="009A1E13">
        <w:rPr>
          <w:rFonts w:asciiTheme="majorBidi" w:hAnsiTheme="majorBidi" w:cstheme="majorBidi"/>
          <w:b w:val="0"/>
          <w:bCs w:val="0"/>
          <w:color w:val="auto"/>
          <w:sz w:val="28"/>
          <w:szCs w:val="28"/>
          <w:rtl/>
        </w:rPr>
        <w:t>وأما عصاة الموحدين فهم تحت مشيئة الله إن شاء عذبهم عدلا منه، وإن شاء عفا عنهم فضلا منه جل وعلا</w:t>
      </w:r>
    </w:p>
    <w:p w:rsidR="00EA08EE" w:rsidRDefault="00EA08EE" w:rsidP="00EA08EE">
      <w:pPr>
        <w:pStyle w:val="Heading4"/>
        <w:shd w:val="clear" w:color="auto" w:fill="FFFFFF"/>
        <w:bidi/>
        <w:spacing w:before="0" w:beforeAutospacing="0" w:after="0" w:afterAutospacing="0" w:line="540" w:lineRule="atLeast"/>
        <w:ind w:left="1440"/>
        <w:jc w:val="both"/>
        <w:rPr>
          <w:rFonts w:asciiTheme="majorBidi" w:hAnsiTheme="majorBidi" w:cstheme="majorBidi"/>
          <w:b w:val="0"/>
          <w:bCs w:val="0"/>
          <w:sz w:val="28"/>
          <w:szCs w:val="28"/>
          <w:rtl/>
        </w:rPr>
      </w:pPr>
    </w:p>
    <w:p w:rsidR="00EA08EE" w:rsidRPr="00EE778E" w:rsidRDefault="00EA08EE" w:rsidP="00EA08EE">
      <w:pPr>
        <w:pStyle w:val="Heading4"/>
        <w:shd w:val="clear" w:color="auto" w:fill="FFFFFF"/>
        <w:bidi/>
        <w:spacing w:before="0" w:beforeAutospacing="0" w:after="0" w:afterAutospacing="0" w:line="540" w:lineRule="atLeast"/>
        <w:ind w:left="1440"/>
        <w:jc w:val="both"/>
        <w:rPr>
          <w:rFonts w:asciiTheme="majorBidi" w:hAnsiTheme="majorBidi" w:cstheme="majorBidi"/>
          <w:b w:val="0"/>
          <w:bCs w:val="0"/>
          <w:sz w:val="28"/>
          <w:szCs w:val="28"/>
        </w:rPr>
      </w:pPr>
    </w:p>
    <w:p w:rsidR="00EA08EE" w:rsidRPr="00B9039F" w:rsidRDefault="00EA08EE" w:rsidP="00EA08EE">
      <w:pPr>
        <w:pStyle w:val="Heading4"/>
        <w:numPr>
          <w:ilvl w:val="0"/>
          <w:numId w:val="57"/>
        </w:numPr>
        <w:shd w:val="clear" w:color="auto" w:fill="FFFFFF"/>
        <w:bidi/>
        <w:spacing w:before="0" w:beforeAutospacing="0" w:after="0" w:afterAutospacing="0" w:line="540" w:lineRule="atLeast"/>
        <w:ind w:left="300" w:right="300"/>
        <w:jc w:val="both"/>
        <w:rPr>
          <w:rFonts w:asciiTheme="majorBidi" w:hAnsiTheme="majorBidi" w:cstheme="majorBidi"/>
          <w:b w:val="0"/>
          <w:bCs w:val="0"/>
          <w:color w:val="00B0F0"/>
          <w:sz w:val="28"/>
          <w:szCs w:val="28"/>
        </w:rPr>
      </w:pPr>
      <w:r w:rsidRPr="00B9039F">
        <w:rPr>
          <w:rFonts w:asciiTheme="majorBidi" w:hAnsiTheme="majorBidi" w:cstheme="majorBidi"/>
          <w:b w:val="0"/>
          <w:bCs w:val="0"/>
          <w:color w:val="00B0F0"/>
          <w:sz w:val="28"/>
          <w:szCs w:val="28"/>
          <w:rtl/>
        </w:rPr>
        <w:t>يقصد بالضمير الخلقي</w:t>
      </w:r>
      <w:r w:rsidRPr="00B9039F">
        <w:rPr>
          <w:rFonts w:asciiTheme="majorBidi" w:hAnsiTheme="majorBidi" w:cstheme="majorBidi"/>
          <w:b w:val="0"/>
          <w:bCs w:val="0"/>
          <w:color w:val="00B0F0"/>
          <w:sz w:val="28"/>
          <w:szCs w:val="28"/>
        </w:rPr>
        <w:t>:</w:t>
      </w:r>
    </w:p>
    <w:p w:rsidR="00EA08EE" w:rsidRPr="00B9039F" w:rsidRDefault="00EA08EE" w:rsidP="00EA08EE">
      <w:pPr>
        <w:pStyle w:val="Heading4"/>
        <w:numPr>
          <w:ilvl w:val="0"/>
          <w:numId w:val="58"/>
        </w:numPr>
        <w:shd w:val="clear" w:color="auto" w:fill="FFFFFF"/>
        <w:bidi/>
        <w:spacing w:before="0" w:beforeAutospacing="0" w:after="0" w:afterAutospacing="0" w:line="540" w:lineRule="atLeast"/>
        <w:jc w:val="both"/>
        <w:rPr>
          <w:rFonts w:asciiTheme="majorBidi" w:hAnsiTheme="majorBidi" w:cstheme="majorBidi"/>
          <w:b w:val="0"/>
          <w:bCs w:val="0"/>
          <w:color w:val="FF0000"/>
          <w:sz w:val="28"/>
          <w:szCs w:val="28"/>
        </w:rPr>
      </w:pPr>
      <w:r w:rsidRPr="00B9039F">
        <w:rPr>
          <w:rFonts w:asciiTheme="majorBidi" w:hAnsiTheme="majorBidi" w:cstheme="majorBidi"/>
          <w:b w:val="0"/>
          <w:bCs w:val="0"/>
          <w:color w:val="FF0000"/>
          <w:sz w:val="28"/>
          <w:szCs w:val="28"/>
          <w:rtl/>
        </w:rPr>
        <w:t>النفس اللوامة</w:t>
      </w:r>
      <w:r w:rsidRPr="00B9039F">
        <w:rPr>
          <w:rFonts w:asciiTheme="majorBidi" w:hAnsiTheme="majorBidi" w:cstheme="majorBidi"/>
          <w:b w:val="0"/>
          <w:bCs w:val="0"/>
          <w:color w:val="FF0000"/>
          <w:sz w:val="28"/>
          <w:szCs w:val="28"/>
        </w:rPr>
        <w:t xml:space="preserve">   </w:t>
      </w:r>
    </w:p>
    <w:p w:rsidR="00EA08EE" w:rsidRPr="00B9039F" w:rsidRDefault="00EA08EE" w:rsidP="00EA08EE">
      <w:pPr>
        <w:pStyle w:val="Heading4"/>
        <w:numPr>
          <w:ilvl w:val="0"/>
          <w:numId w:val="58"/>
        </w:numPr>
        <w:shd w:val="clear" w:color="auto" w:fill="FFFFFF"/>
        <w:bidi/>
        <w:spacing w:before="0" w:beforeAutospacing="0" w:after="0" w:afterAutospacing="0" w:line="540" w:lineRule="atLeast"/>
        <w:jc w:val="both"/>
        <w:rPr>
          <w:rFonts w:asciiTheme="majorBidi" w:hAnsiTheme="majorBidi" w:cstheme="majorBidi"/>
          <w:b w:val="0"/>
          <w:bCs w:val="0"/>
          <w:sz w:val="28"/>
          <w:szCs w:val="28"/>
        </w:rPr>
      </w:pPr>
      <w:r w:rsidRPr="00B9039F">
        <w:rPr>
          <w:rFonts w:asciiTheme="majorBidi" w:hAnsiTheme="majorBidi" w:cstheme="majorBidi"/>
          <w:b w:val="0"/>
          <w:bCs w:val="0"/>
          <w:sz w:val="28"/>
          <w:szCs w:val="28"/>
          <w:rtl/>
        </w:rPr>
        <w:t>النفس الأمارة بالسوء</w:t>
      </w:r>
      <w:r w:rsidRPr="00B9039F">
        <w:rPr>
          <w:rFonts w:asciiTheme="majorBidi" w:hAnsiTheme="majorBidi" w:cstheme="majorBidi"/>
          <w:b w:val="0"/>
          <w:bCs w:val="0"/>
          <w:sz w:val="28"/>
          <w:szCs w:val="28"/>
        </w:rPr>
        <w:t> </w:t>
      </w:r>
    </w:p>
    <w:p w:rsidR="00EA08EE" w:rsidRDefault="00EA08EE" w:rsidP="00EA08EE">
      <w:pPr>
        <w:pStyle w:val="Heading4"/>
        <w:numPr>
          <w:ilvl w:val="0"/>
          <w:numId w:val="58"/>
        </w:numPr>
        <w:shd w:val="clear" w:color="auto" w:fill="FFFFFF"/>
        <w:bidi/>
        <w:spacing w:before="0" w:beforeAutospacing="0" w:after="0" w:afterAutospacing="0" w:line="540" w:lineRule="atLeast"/>
        <w:jc w:val="both"/>
        <w:rPr>
          <w:rFonts w:asciiTheme="majorBidi" w:hAnsiTheme="majorBidi" w:cstheme="majorBidi"/>
          <w:b w:val="0"/>
          <w:bCs w:val="0"/>
          <w:sz w:val="28"/>
          <w:szCs w:val="28"/>
        </w:rPr>
      </w:pPr>
      <w:r w:rsidRPr="00B9039F">
        <w:rPr>
          <w:rFonts w:asciiTheme="majorBidi" w:hAnsiTheme="majorBidi" w:cstheme="majorBidi"/>
          <w:b w:val="0"/>
          <w:bCs w:val="0"/>
          <w:sz w:val="28"/>
          <w:szCs w:val="28"/>
          <w:rtl/>
        </w:rPr>
        <w:t>جميع ما ذكر</w:t>
      </w:r>
    </w:p>
    <w:p w:rsidR="00EA08EE" w:rsidRPr="00B9039F" w:rsidRDefault="00EA08EE" w:rsidP="00EA08EE">
      <w:pPr>
        <w:pStyle w:val="Heading4"/>
        <w:shd w:val="clear" w:color="auto" w:fill="FFFFFF"/>
        <w:bidi/>
        <w:spacing w:before="0" w:beforeAutospacing="0" w:after="0" w:afterAutospacing="0" w:line="540" w:lineRule="atLeast"/>
        <w:ind w:left="720"/>
        <w:jc w:val="both"/>
        <w:rPr>
          <w:rFonts w:asciiTheme="majorBidi" w:hAnsiTheme="majorBidi" w:cstheme="majorBidi"/>
          <w:b w:val="0"/>
          <w:bCs w:val="0"/>
          <w:sz w:val="28"/>
          <w:szCs w:val="28"/>
        </w:rPr>
      </w:pPr>
    </w:p>
    <w:p w:rsidR="00EA08EE" w:rsidRPr="00B9039F" w:rsidRDefault="00EA08EE" w:rsidP="00EA08EE">
      <w:pPr>
        <w:pStyle w:val="Heading4"/>
        <w:numPr>
          <w:ilvl w:val="0"/>
          <w:numId w:val="59"/>
        </w:numPr>
        <w:shd w:val="clear" w:color="auto" w:fill="FFFFFF"/>
        <w:bidi/>
        <w:spacing w:before="0" w:beforeAutospacing="0" w:after="0" w:afterAutospacing="0" w:line="540" w:lineRule="atLeast"/>
        <w:ind w:left="300" w:right="300"/>
        <w:jc w:val="both"/>
        <w:rPr>
          <w:rFonts w:asciiTheme="majorBidi" w:hAnsiTheme="majorBidi" w:cstheme="majorBidi"/>
          <w:b w:val="0"/>
          <w:bCs w:val="0"/>
          <w:color w:val="00B0F0"/>
          <w:sz w:val="28"/>
          <w:szCs w:val="28"/>
        </w:rPr>
      </w:pPr>
      <w:r w:rsidRPr="00B9039F">
        <w:rPr>
          <w:rFonts w:asciiTheme="majorBidi" w:hAnsiTheme="majorBidi" w:cstheme="majorBidi"/>
          <w:b w:val="0"/>
          <w:bCs w:val="0"/>
          <w:color w:val="00B0F0"/>
          <w:sz w:val="28"/>
          <w:szCs w:val="28"/>
          <w:rtl/>
        </w:rPr>
        <w:lastRenderedPageBreak/>
        <w:t>من دوافع الالتزام بالأخلاق الحسنة</w:t>
      </w:r>
      <w:r w:rsidRPr="00B9039F">
        <w:rPr>
          <w:rFonts w:asciiTheme="majorBidi" w:hAnsiTheme="majorBidi" w:cstheme="majorBidi"/>
          <w:b w:val="0"/>
          <w:bCs w:val="0"/>
          <w:color w:val="00B0F0"/>
          <w:sz w:val="28"/>
          <w:szCs w:val="28"/>
        </w:rPr>
        <w:t>:</w:t>
      </w:r>
    </w:p>
    <w:p w:rsidR="00EA08EE" w:rsidRPr="00B9039F" w:rsidRDefault="00EA08EE" w:rsidP="00EA08EE">
      <w:pPr>
        <w:pStyle w:val="Heading4"/>
        <w:numPr>
          <w:ilvl w:val="0"/>
          <w:numId w:val="60"/>
        </w:numPr>
        <w:shd w:val="clear" w:color="auto" w:fill="FFFFFF"/>
        <w:bidi/>
        <w:spacing w:before="0" w:beforeAutospacing="0" w:after="0" w:afterAutospacing="0" w:line="540" w:lineRule="atLeast"/>
        <w:jc w:val="both"/>
        <w:rPr>
          <w:rFonts w:asciiTheme="majorBidi" w:hAnsiTheme="majorBidi" w:cstheme="majorBidi"/>
          <w:b w:val="0"/>
          <w:bCs w:val="0"/>
          <w:sz w:val="28"/>
          <w:szCs w:val="28"/>
        </w:rPr>
      </w:pPr>
      <w:r w:rsidRPr="00B9039F">
        <w:rPr>
          <w:rFonts w:asciiTheme="majorBidi" w:hAnsiTheme="majorBidi" w:cstheme="majorBidi"/>
          <w:b w:val="0"/>
          <w:bCs w:val="0"/>
          <w:sz w:val="28"/>
          <w:szCs w:val="28"/>
          <w:rtl/>
        </w:rPr>
        <w:t>طاعة الله</w:t>
      </w:r>
    </w:p>
    <w:p w:rsidR="00EA08EE" w:rsidRPr="00B9039F" w:rsidRDefault="00EA08EE" w:rsidP="00EA08EE">
      <w:pPr>
        <w:pStyle w:val="Heading4"/>
        <w:numPr>
          <w:ilvl w:val="0"/>
          <w:numId w:val="60"/>
        </w:numPr>
        <w:shd w:val="clear" w:color="auto" w:fill="FFFFFF"/>
        <w:bidi/>
        <w:spacing w:before="0" w:beforeAutospacing="0" w:after="0" w:afterAutospacing="0" w:line="540" w:lineRule="atLeast"/>
        <w:jc w:val="both"/>
        <w:rPr>
          <w:rFonts w:asciiTheme="majorBidi" w:hAnsiTheme="majorBidi" w:cstheme="majorBidi"/>
          <w:b w:val="0"/>
          <w:bCs w:val="0"/>
          <w:sz w:val="28"/>
          <w:szCs w:val="28"/>
        </w:rPr>
      </w:pPr>
      <w:r w:rsidRPr="00B9039F">
        <w:rPr>
          <w:rFonts w:asciiTheme="majorBidi" w:hAnsiTheme="majorBidi" w:cstheme="majorBidi"/>
          <w:b w:val="0"/>
          <w:bCs w:val="0"/>
          <w:sz w:val="28"/>
          <w:szCs w:val="28"/>
          <w:rtl/>
        </w:rPr>
        <w:t>الأسرة والمجتمع</w:t>
      </w:r>
    </w:p>
    <w:p w:rsidR="00EA08EE" w:rsidRDefault="00EA08EE" w:rsidP="00EA08EE">
      <w:pPr>
        <w:pStyle w:val="Heading4"/>
        <w:numPr>
          <w:ilvl w:val="0"/>
          <w:numId w:val="60"/>
        </w:numPr>
        <w:shd w:val="clear" w:color="auto" w:fill="FFFFFF"/>
        <w:bidi/>
        <w:spacing w:before="0" w:beforeAutospacing="0" w:after="0" w:afterAutospacing="0" w:line="540" w:lineRule="atLeast"/>
        <w:jc w:val="both"/>
        <w:rPr>
          <w:rFonts w:asciiTheme="majorBidi" w:hAnsiTheme="majorBidi" w:cstheme="majorBidi"/>
          <w:b w:val="0"/>
          <w:bCs w:val="0"/>
          <w:color w:val="FF0000"/>
          <w:sz w:val="28"/>
          <w:szCs w:val="28"/>
        </w:rPr>
      </w:pPr>
      <w:r w:rsidRPr="00B9039F">
        <w:rPr>
          <w:rFonts w:asciiTheme="majorBidi" w:hAnsiTheme="majorBidi" w:cstheme="majorBidi"/>
          <w:b w:val="0"/>
          <w:bCs w:val="0"/>
          <w:color w:val="FF0000"/>
          <w:sz w:val="28"/>
          <w:szCs w:val="28"/>
          <w:rtl/>
        </w:rPr>
        <w:t>جميع ما ذكر</w:t>
      </w:r>
    </w:p>
    <w:p w:rsidR="00EA08EE" w:rsidRPr="00B9039F" w:rsidRDefault="00EA08EE" w:rsidP="00EA08EE">
      <w:pPr>
        <w:pStyle w:val="Heading4"/>
        <w:shd w:val="clear" w:color="auto" w:fill="FFFFFF"/>
        <w:bidi/>
        <w:spacing w:before="0" w:beforeAutospacing="0" w:after="0" w:afterAutospacing="0" w:line="540" w:lineRule="atLeast"/>
        <w:ind w:left="720"/>
        <w:jc w:val="both"/>
        <w:rPr>
          <w:rFonts w:asciiTheme="majorBidi" w:hAnsiTheme="majorBidi" w:cstheme="majorBidi"/>
          <w:b w:val="0"/>
          <w:bCs w:val="0"/>
          <w:color w:val="FF0000"/>
          <w:sz w:val="28"/>
          <w:szCs w:val="28"/>
        </w:rPr>
      </w:pPr>
    </w:p>
    <w:p w:rsidR="00EA08EE" w:rsidRPr="00B9039F" w:rsidRDefault="00EA08EE" w:rsidP="00EA08EE">
      <w:pPr>
        <w:pStyle w:val="Heading4"/>
        <w:numPr>
          <w:ilvl w:val="0"/>
          <w:numId w:val="61"/>
        </w:numPr>
        <w:shd w:val="clear" w:color="auto" w:fill="FFFFFF"/>
        <w:bidi/>
        <w:spacing w:before="0" w:beforeAutospacing="0" w:after="0" w:afterAutospacing="0" w:line="540" w:lineRule="atLeast"/>
        <w:ind w:left="300" w:right="300"/>
        <w:jc w:val="both"/>
        <w:rPr>
          <w:rFonts w:asciiTheme="majorBidi" w:hAnsiTheme="majorBidi" w:cstheme="majorBidi"/>
          <w:b w:val="0"/>
          <w:bCs w:val="0"/>
          <w:color w:val="00B0F0"/>
          <w:sz w:val="28"/>
          <w:szCs w:val="28"/>
        </w:rPr>
      </w:pPr>
      <w:r w:rsidRPr="00B9039F">
        <w:rPr>
          <w:rFonts w:asciiTheme="majorBidi" w:hAnsiTheme="majorBidi" w:cstheme="majorBidi"/>
          <w:b w:val="0"/>
          <w:bCs w:val="0"/>
          <w:color w:val="00B0F0"/>
          <w:sz w:val="28"/>
          <w:szCs w:val="28"/>
          <w:rtl/>
        </w:rPr>
        <w:t>الدولة المسلمة في الالتزام الخلقي دافع</w:t>
      </w:r>
      <w:r w:rsidRPr="00B9039F">
        <w:rPr>
          <w:rFonts w:asciiTheme="majorBidi" w:hAnsiTheme="majorBidi" w:cstheme="majorBidi"/>
          <w:b w:val="0"/>
          <w:bCs w:val="0"/>
          <w:color w:val="00B0F0"/>
          <w:sz w:val="28"/>
          <w:szCs w:val="28"/>
        </w:rPr>
        <w:t xml:space="preserve"> :</w:t>
      </w:r>
    </w:p>
    <w:p w:rsidR="00EA08EE" w:rsidRPr="00B9039F" w:rsidRDefault="00EA08EE" w:rsidP="00EA08EE">
      <w:pPr>
        <w:pStyle w:val="Heading4"/>
        <w:numPr>
          <w:ilvl w:val="0"/>
          <w:numId w:val="62"/>
        </w:numPr>
        <w:shd w:val="clear" w:color="auto" w:fill="FFFFFF"/>
        <w:bidi/>
        <w:spacing w:before="0" w:beforeAutospacing="0" w:after="0" w:afterAutospacing="0" w:line="540" w:lineRule="atLeast"/>
        <w:jc w:val="both"/>
        <w:rPr>
          <w:rFonts w:asciiTheme="majorBidi" w:hAnsiTheme="majorBidi" w:cstheme="majorBidi"/>
          <w:b w:val="0"/>
          <w:bCs w:val="0"/>
          <w:sz w:val="28"/>
          <w:szCs w:val="28"/>
        </w:rPr>
      </w:pPr>
      <w:r w:rsidRPr="00B9039F">
        <w:rPr>
          <w:rFonts w:asciiTheme="majorBidi" w:hAnsiTheme="majorBidi" w:cstheme="majorBidi"/>
          <w:b w:val="0"/>
          <w:bCs w:val="0"/>
          <w:sz w:val="28"/>
          <w:szCs w:val="28"/>
          <w:rtl/>
        </w:rPr>
        <w:t>داخلي</w:t>
      </w:r>
      <w:r w:rsidRPr="00B9039F">
        <w:rPr>
          <w:rFonts w:asciiTheme="majorBidi" w:hAnsiTheme="majorBidi" w:cstheme="majorBidi"/>
          <w:b w:val="0"/>
          <w:bCs w:val="0"/>
          <w:sz w:val="28"/>
          <w:szCs w:val="28"/>
        </w:rPr>
        <w:t> </w:t>
      </w:r>
    </w:p>
    <w:p w:rsidR="00EA08EE" w:rsidRPr="00B9039F" w:rsidRDefault="00EA08EE" w:rsidP="00EA08EE">
      <w:pPr>
        <w:pStyle w:val="Heading4"/>
        <w:numPr>
          <w:ilvl w:val="0"/>
          <w:numId w:val="62"/>
        </w:numPr>
        <w:shd w:val="clear" w:color="auto" w:fill="FFFFFF"/>
        <w:bidi/>
        <w:spacing w:before="0" w:beforeAutospacing="0" w:after="0" w:afterAutospacing="0" w:line="540" w:lineRule="atLeast"/>
        <w:jc w:val="both"/>
        <w:rPr>
          <w:rFonts w:asciiTheme="majorBidi" w:hAnsiTheme="majorBidi" w:cstheme="majorBidi"/>
          <w:b w:val="0"/>
          <w:bCs w:val="0"/>
          <w:color w:val="FF0000"/>
          <w:sz w:val="28"/>
          <w:szCs w:val="28"/>
        </w:rPr>
      </w:pPr>
      <w:r w:rsidRPr="00B9039F">
        <w:rPr>
          <w:rFonts w:asciiTheme="majorBidi" w:hAnsiTheme="majorBidi" w:cstheme="majorBidi"/>
          <w:b w:val="0"/>
          <w:bCs w:val="0"/>
          <w:color w:val="FF0000"/>
          <w:sz w:val="28"/>
          <w:szCs w:val="28"/>
          <w:rtl/>
        </w:rPr>
        <w:t>خارجي</w:t>
      </w:r>
      <w:r w:rsidRPr="00B9039F">
        <w:rPr>
          <w:rFonts w:asciiTheme="majorBidi" w:hAnsiTheme="majorBidi" w:cstheme="majorBidi"/>
          <w:b w:val="0"/>
          <w:bCs w:val="0"/>
          <w:color w:val="FF0000"/>
          <w:sz w:val="28"/>
          <w:szCs w:val="28"/>
        </w:rPr>
        <w:t> </w:t>
      </w:r>
    </w:p>
    <w:p w:rsidR="00EA08EE" w:rsidRDefault="00EA08EE" w:rsidP="00EA08EE">
      <w:pPr>
        <w:pStyle w:val="Heading4"/>
        <w:numPr>
          <w:ilvl w:val="0"/>
          <w:numId w:val="62"/>
        </w:numPr>
        <w:shd w:val="clear" w:color="auto" w:fill="FFFFFF"/>
        <w:bidi/>
        <w:spacing w:before="0" w:beforeAutospacing="0" w:after="0" w:afterAutospacing="0" w:line="540" w:lineRule="atLeast"/>
        <w:jc w:val="both"/>
        <w:rPr>
          <w:rFonts w:asciiTheme="majorBidi" w:hAnsiTheme="majorBidi" w:cstheme="majorBidi"/>
          <w:b w:val="0"/>
          <w:bCs w:val="0"/>
          <w:sz w:val="28"/>
          <w:szCs w:val="28"/>
        </w:rPr>
      </w:pPr>
      <w:r w:rsidRPr="00B9039F">
        <w:rPr>
          <w:rFonts w:asciiTheme="majorBidi" w:hAnsiTheme="majorBidi" w:cstheme="majorBidi"/>
          <w:b w:val="0"/>
          <w:bCs w:val="0"/>
          <w:sz w:val="28"/>
          <w:szCs w:val="28"/>
          <w:rtl/>
        </w:rPr>
        <w:t>جميع ما ذكر</w:t>
      </w:r>
    </w:p>
    <w:p w:rsidR="00EA08EE" w:rsidRPr="00B9039F" w:rsidRDefault="00EA08EE" w:rsidP="00EA08EE">
      <w:pPr>
        <w:pStyle w:val="Heading4"/>
        <w:shd w:val="clear" w:color="auto" w:fill="FFFFFF"/>
        <w:bidi/>
        <w:spacing w:before="0" w:beforeAutospacing="0" w:after="0" w:afterAutospacing="0" w:line="540" w:lineRule="atLeast"/>
        <w:ind w:left="720"/>
        <w:jc w:val="both"/>
        <w:rPr>
          <w:rFonts w:asciiTheme="majorBidi" w:hAnsiTheme="majorBidi" w:cstheme="majorBidi"/>
          <w:b w:val="0"/>
          <w:bCs w:val="0"/>
          <w:sz w:val="28"/>
          <w:szCs w:val="28"/>
        </w:rPr>
      </w:pPr>
    </w:p>
    <w:p w:rsidR="00EA08EE" w:rsidRPr="00B9039F" w:rsidRDefault="00EA08EE" w:rsidP="00EA08EE">
      <w:pPr>
        <w:pStyle w:val="Heading4"/>
        <w:numPr>
          <w:ilvl w:val="0"/>
          <w:numId w:val="63"/>
        </w:numPr>
        <w:shd w:val="clear" w:color="auto" w:fill="FFFFFF"/>
        <w:bidi/>
        <w:spacing w:before="0" w:beforeAutospacing="0" w:after="0" w:afterAutospacing="0" w:line="540" w:lineRule="atLeast"/>
        <w:ind w:left="300" w:right="300"/>
        <w:jc w:val="both"/>
        <w:rPr>
          <w:rFonts w:asciiTheme="majorBidi" w:hAnsiTheme="majorBidi" w:cstheme="majorBidi"/>
          <w:b w:val="0"/>
          <w:bCs w:val="0"/>
          <w:color w:val="00B0F0"/>
          <w:sz w:val="28"/>
          <w:szCs w:val="28"/>
        </w:rPr>
      </w:pPr>
      <w:r w:rsidRPr="00B9039F">
        <w:rPr>
          <w:rFonts w:asciiTheme="majorBidi" w:hAnsiTheme="majorBidi" w:cstheme="majorBidi"/>
          <w:b w:val="0"/>
          <w:bCs w:val="0"/>
          <w:color w:val="00B0F0"/>
          <w:sz w:val="28"/>
          <w:szCs w:val="28"/>
          <w:rtl/>
        </w:rPr>
        <w:t>من شروط الجزاء على الأخلاق</w:t>
      </w:r>
      <w:r w:rsidRPr="00B9039F">
        <w:rPr>
          <w:rFonts w:asciiTheme="majorBidi" w:hAnsiTheme="majorBidi" w:cstheme="majorBidi"/>
          <w:b w:val="0"/>
          <w:bCs w:val="0"/>
          <w:color w:val="00B0F0"/>
          <w:sz w:val="28"/>
          <w:szCs w:val="28"/>
        </w:rPr>
        <w:t>:</w:t>
      </w:r>
    </w:p>
    <w:p w:rsidR="00EA08EE" w:rsidRPr="00B9039F" w:rsidRDefault="00EA08EE" w:rsidP="00EA08EE">
      <w:pPr>
        <w:pStyle w:val="Heading4"/>
        <w:numPr>
          <w:ilvl w:val="0"/>
          <w:numId w:val="64"/>
        </w:numPr>
        <w:shd w:val="clear" w:color="auto" w:fill="FFFFFF"/>
        <w:bidi/>
        <w:spacing w:before="0" w:beforeAutospacing="0" w:after="0" w:afterAutospacing="0" w:line="540" w:lineRule="atLeast"/>
        <w:jc w:val="both"/>
        <w:rPr>
          <w:rFonts w:asciiTheme="majorBidi" w:hAnsiTheme="majorBidi" w:cstheme="majorBidi"/>
          <w:b w:val="0"/>
          <w:bCs w:val="0"/>
          <w:color w:val="FF0000"/>
          <w:sz w:val="28"/>
          <w:szCs w:val="28"/>
        </w:rPr>
      </w:pPr>
      <w:r w:rsidRPr="00B9039F">
        <w:rPr>
          <w:rFonts w:asciiTheme="majorBidi" w:hAnsiTheme="majorBidi" w:cstheme="majorBidi"/>
          <w:b w:val="0"/>
          <w:bCs w:val="0"/>
          <w:color w:val="FF0000"/>
          <w:sz w:val="28"/>
          <w:szCs w:val="28"/>
          <w:rtl/>
        </w:rPr>
        <w:t>التكليف</w:t>
      </w:r>
    </w:p>
    <w:p w:rsidR="00EA08EE" w:rsidRPr="00B9039F" w:rsidRDefault="00EA08EE" w:rsidP="00EA08EE">
      <w:pPr>
        <w:pStyle w:val="Heading4"/>
        <w:numPr>
          <w:ilvl w:val="0"/>
          <w:numId w:val="64"/>
        </w:numPr>
        <w:shd w:val="clear" w:color="auto" w:fill="FFFFFF"/>
        <w:bidi/>
        <w:spacing w:before="0" w:beforeAutospacing="0" w:after="0" w:afterAutospacing="0" w:line="540" w:lineRule="atLeast"/>
        <w:jc w:val="both"/>
        <w:rPr>
          <w:rFonts w:asciiTheme="majorBidi" w:hAnsiTheme="majorBidi" w:cstheme="majorBidi"/>
          <w:b w:val="0"/>
          <w:bCs w:val="0"/>
          <w:sz w:val="28"/>
          <w:szCs w:val="28"/>
        </w:rPr>
      </w:pPr>
      <w:r w:rsidRPr="00B9039F">
        <w:rPr>
          <w:rFonts w:asciiTheme="majorBidi" w:hAnsiTheme="majorBidi" w:cstheme="majorBidi"/>
          <w:b w:val="0"/>
          <w:bCs w:val="0"/>
          <w:sz w:val="28"/>
          <w:szCs w:val="28"/>
          <w:rtl/>
        </w:rPr>
        <w:t>الذكورة</w:t>
      </w:r>
      <w:r w:rsidRPr="00B9039F">
        <w:rPr>
          <w:rFonts w:asciiTheme="majorBidi" w:hAnsiTheme="majorBidi" w:cstheme="majorBidi"/>
          <w:b w:val="0"/>
          <w:bCs w:val="0"/>
          <w:sz w:val="28"/>
          <w:szCs w:val="28"/>
        </w:rPr>
        <w:t xml:space="preserve">  </w:t>
      </w:r>
    </w:p>
    <w:p w:rsidR="00EA08EE" w:rsidRDefault="00EA08EE" w:rsidP="00EA08EE">
      <w:pPr>
        <w:pStyle w:val="Heading4"/>
        <w:numPr>
          <w:ilvl w:val="0"/>
          <w:numId w:val="64"/>
        </w:numPr>
        <w:shd w:val="clear" w:color="auto" w:fill="FFFFFF"/>
        <w:bidi/>
        <w:spacing w:before="0" w:beforeAutospacing="0" w:after="0" w:afterAutospacing="0" w:line="540" w:lineRule="atLeast"/>
        <w:jc w:val="both"/>
        <w:rPr>
          <w:rFonts w:asciiTheme="majorBidi" w:hAnsiTheme="majorBidi" w:cstheme="majorBidi"/>
          <w:b w:val="0"/>
          <w:bCs w:val="0"/>
          <w:sz w:val="28"/>
          <w:szCs w:val="28"/>
        </w:rPr>
      </w:pPr>
      <w:r w:rsidRPr="00B9039F">
        <w:rPr>
          <w:rFonts w:asciiTheme="majorBidi" w:hAnsiTheme="majorBidi" w:cstheme="majorBidi"/>
          <w:b w:val="0"/>
          <w:bCs w:val="0"/>
          <w:sz w:val="28"/>
          <w:szCs w:val="28"/>
          <w:rtl/>
        </w:rPr>
        <w:t>ولا شيء مما ذكر</w:t>
      </w:r>
    </w:p>
    <w:p w:rsidR="00EA08EE" w:rsidRPr="00B9039F" w:rsidRDefault="00EA08EE" w:rsidP="00EA08EE">
      <w:pPr>
        <w:pStyle w:val="Heading4"/>
        <w:shd w:val="clear" w:color="auto" w:fill="FFFFFF"/>
        <w:bidi/>
        <w:spacing w:before="0" w:beforeAutospacing="0" w:after="0" w:afterAutospacing="0" w:line="540" w:lineRule="atLeast"/>
        <w:ind w:left="720"/>
        <w:jc w:val="both"/>
        <w:rPr>
          <w:rFonts w:asciiTheme="majorBidi" w:hAnsiTheme="majorBidi" w:cstheme="majorBidi"/>
          <w:b w:val="0"/>
          <w:bCs w:val="0"/>
          <w:sz w:val="28"/>
          <w:szCs w:val="28"/>
        </w:rPr>
      </w:pPr>
    </w:p>
    <w:p w:rsidR="00EA08EE" w:rsidRPr="00B9039F" w:rsidRDefault="00EA08EE" w:rsidP="00EA08EE">
      <w:pPr>
        <w:pStyle w:val="Heading4"/>
        <w:numPr>
          <w:ilvl w:val="0"/>
          <w:numId w:val="65"/>
        </w:numPr>
        <w:shd w:val="clear" w:color="auto" w:fill="FFFFFF"/>
        <w:bidi/>
        <w:spacing w:before="0" w:beforeAutospacing="0" w:after="0" w:afterAutospacing="0" w:line="540" w:lineRule="atLeast"/>
        <w:ind w:left="300" w:right="300"/>
        <w:jc w:val="both"/>
        <w:rPr>
          <w:rFonts w:asciiTheme="majorBidi" w:hAnsiTheme="majorBidi" w:cstheme="majorBidi"/>
          <w:b w:val="0"/>
          <w:bCs w:val="0"/>
          <w:color w:val="00B0F0"/>
          <w:sz w:val="28"/>
          <w:szCs w:val="28"/>
        </w:rPr>
      </w:pPr>
      <w:r w:rsidRPr="00B9039F">
        <w:rPr>
          <w:rFonts w:asciiTheme="majorBidi" w:hAnsiTheme="majorBidi" w:cstheme="majorBidi"/>
          <w:b w:val="0"/>
          <w:bCs w:val="0"/>
          <w:color w:val="00B0F0"/>
          <w:sz w:val="28"/>
          <w:szCs w:val="28"/>
          <w:rtl/>
        </w:rPr>
        <w:t>عصاة الموحدين في الآخرة</w:t>
      </w:r>
      <w:r w:rsidRPr="00B9039F">
        <w:rPr>
          <w:rFonts w:asciiTheme="majorBidi" w:hAnsiTheme="majorBidi" w:cstheme="majorBidi"/>
          <w:b w:val="0"/>
          <w:bCs w:val="0"/>
          <w:color w:val="00B0F0"/>
          <w:sz w:val="28"/>
          <w:szCs w:val="28"/>
        </w:rPr>
        <w:t>:</w:t>
      </w:r>
    </w:p>
    <w:p w:rsidR="00EA08EE" w:rsidRPr="00B9039F" w:rsidRDefault="00EA08EE" w:rsidP="00EA08EE">
      <w:pPr>
        <w:pStyle w:val="Heading4"/>
        <w:numPr>
          <w:ilvl w:val="0"/>
          <w:numId w:val="66"/>
        </w:numPr>
        <w:shd w:val="clear" w:color="auto" w:fill="FFFFFF"/>
        <w:bidi/>
        <w:spacing w:before="0" w:beforeAutospacing="0" w:after="0" w:afterAutospacing="0" w:line="540" w:lineRule="atLeast"/>
        <w:jc w:val="both"/>
        <w:rPr>
          <w:rFonts w:asciiTheme="majorBidi" w:hAnsiTheme="majorBidi" w:cstheme="majorBidi"/>
          <w:b w:val="0"/>
          <w:bCs w:val="0"/>
          <w:sz w:val="28"/>
          <w:szCs w:val="28"/>
        </w:rPr>
      </w:pPr>
      <w:r w:rsidRPr="00B9039F">
        <w:rPr>
          <w:rFonts w:asciiTheme="majorBidi" w:hAnsiTheme="majorBidi" w:cstheme="majorBidi"/>
          <w:b w:val="0"/>
          <w:bCs w:val="0"/>
          <w:sz w:val="28"/>
          <w:szCs w:val="28"/>
          <w:rtl/>
        </w:rPr>
        <w:t>في النار</w:t>
      </w:r>
      <w:r>
        <w:rPr>
          <w:rFonts w:asciiTheme="majorBidi" w:hAnsiTheme="majorBidi" w:cstheme="majorBidi" w:hint="cs"/>
          <w:b w:val="0"/>
          <w:bCs w:val="0"/>
          <w:sz w:val="28"/>
          <w:szCs w:val="28"/>
          <w:rtl/>
        </w:rPr>
        <w:t xml:space="preserve"> </w:t>
      </w:r>
      <w:r w:rsidRPr="00B9039F">
        <w:rPr>
          <w:rFonts w:asciiTheme="majorBidi" w:hAnsiTheme="majorBidi" w:cstheme="majorBidi"/>
          <w:b w:val="0"/>
          <w:bCs w:val="0"/>
          <w:sz w:val="28"/>
          <w:szCs w:val="28"/>
          <w:rtl/>
        </w:rPr>
        <w:t>قطعا</w:t>
      </w:r>
    </w:p>
    <w:p w:rsidR="00EA08EE" w:rsidRPr="00B9039F" w:rsidRDefault="00EA08EE" w:rsidP="00EA08EE">
      <w:pPr>
        <w:pStyle w:val="Heading4"/>
        <w:numPr>
          <w:ilvl w:val="0"/>
          <w:numId w:val="66"/>
        </w:numPr>
        <w:shd w:val="clear" w:color="auto" w:fill="FFFFFF"/>
        <w:bidi/>
        <w:spacing w:before="0" w:beforeAutospacing="0" w:after="0" w:afterAutospacing="0" w:line="540" w:lineRule="atLeast"/>
        <w:jc w:val="both"/>
        <w:rPr>
          <w:rFonts w:asciiTheme="majorBidi" w:hAnsiTheme="majorBidi" w:cstheme="majorBidi"/>
          <w:b w:val="0"/>
          <w:bCs w:val="0"/>
          <w:sz w:val="28"/>
          <w:szCs w:val="28"/>
        </w:rPr>
      </w:pPr>
      <w:r w:rsidRPr="00B9039F">
        <w:rPr>
          <w:rFonts w:asciiTheme="majorBidi" w:hAnsiTheme="majorBidi" w:cstheme="majorBidi"/>
          <w:b w:val="0"/>
          <w:bCs w:val="0"/>
          <w:sz w:val="28"/>
          <w:szCs w:val="28"/>
          <w:rtl/>
        </w:rPr>
        <w:t>في الجنة قطعا</w:t>
      </w:r>
      <w:r w:rsidRPr="00B9039F">
        <w:rPr>
          <w:rFonts w:asciiTheme="majorBidi" w:hAnsiTheme="majorBidi" w:cstheme="majorBidi"/>
          <w:b w:val="0"/>
          <w:bCs w:val="0"/>
          <w:sz w:val="28"/>
          <w:szCs w:val="28"/>
        </w:rPr>
        <w:t> </w:t>
      </w:r>
    </w:p>
    <w:p w:rsidR="00EA08EE" w:rsidRPr="00B9039F" w:rsidRDefault="00EA08EE" w:rsidP="00EA08EE">
      <w:pPr>
        <w:pStyle w:val="Heading4"/>
        <w:numPr>
          <w:ilvl w:val="0"/>
          <w:numId w:val="66"/>
        </w:numPr>
        <w:shd w:val="clear" w:color="auto" w:fill="FFFFFF"/>
        <w:bidi/>
        <w:spacing w:before="0" w:beforeAutospacing="0" w:after="0" w:afterAutospacing="0" w:line="540" w:lineRule="atLeast"/>
        <w:jc w:val="both"/>
        <w:rPr>
          <w:rFonts w:asciiTheme="majorBidi" w:hAnsiTheme="majorBidi" w:cstheme="majorBidi"/>
          <w:b w:val="0"/>
          <w:bCs w:val="0"/>
          <w:color w:val="FF0000"/>
          <w:sz w:val="28"/>
          <w:szCs w:val="28"/>
        </w:rPr>
      </w:pPr>
      <w:r w:rsidRPr="00B9039F">
        <w:rPr>
          <w:rFonts w:asciiTheme="majorBidi" w:hAnsiTheme="majorBidi" w:cstheme="majorBidi"/>
          <w:b w:val="0"/>
          <w:bCs w:val="0"/>
          <w:color w:val="FF0000"/>
          <w:sz w:val="28"/>
          <w:szCs w:val="28"/>
          <w:rtl/>
        </w:rPr>
        <w:t>تحت مشيئة الله</w:t>
      </w:r>
    </w:p>
    <w:p w:rsidR="00EA08EE" w:rsidRDefault="00EA08EE" w:rsidP="00EA08EE">
      <w:pPr>
        <w:pStyle w:val="Heading4"/>
        <w:shd w:val="clear" w:color="auto" w:fill="FFFFFF"/>
        <w:bidi/>
        <w:spacing w:before="0" w:beforeAutospacing="0" w:after="0" w:afterAutospacing="0" w:line="540" w:lineRule="atLeast"/>
        <w:jc w:val="both"/>
        <w:rPr>
          <w:rFonts w:asciiTheme="majorBidi" w:hAnsiTheme="majorBidi" w:cstheme="majorBidi"/>
          <w:b w:val="0"/>
          <w:bCs w:val="0"/>
          <w:sz w:val="28"/>
          <w:szCs w:val="28"/>
          <w:rtl/>
        </w:rPr>
      </w:pPr>
    </w:p>
    <w:p w:rsidR="00EA08EE" w:rsidRPr="004E4766" w:rsidRDefault="00EA08EE" w:rsidP="00EA08EE">
      <w:pPr>
        <w:pStyle w:val="Heading4"/>
        <w:shd w:val="clear" w:color="auto" w:fill="FFFFFF"/>
        <w:bidi/>
        <w:spacing w:before="0" w:beforeAutospacing="0" w:after="0" w:afterAutospacing="0" w:line="540" w:lineRule="atLeast"/>
        <w:jc w:val="both"/>
        <w:rPr>
          <w:rFonts w:asciiTheme="majorBidi" w:hAnsiTheme="majorBidi" w:cstheme="majorBidi"/>
          <w:b w:val="0"/>
          <w:bCs w:val="0"/>
          <w:color w:val="4F81BD" w:themeColor="accent1"/>
          <w:sz w:val="28"/>
          <w:szCs w:val="28"/>
          <w:rtl/>
        </w:rPr>
      </w:pPr>
      <w:r w:rsidRPr="004E4766">
        <w:rPr>
          <w:rFonts w:asciiTheme="majorBidi" w:hAnsiTheme="majorBidi" w:cstheme="majorBidi" w:hint="cs"/>
          <w:b w:val="0"/>
          <w:bCs w:val="0"/>
          <w:color w:val="4F81BD" w:themeColor="accent1"/>
          <w:sz w:val="28"/>
          <w:szCs w:val="28"/>
          <w:rtl/>
        </w:rPr>
        <w:t>اذكر ثلاثة من انواع الجزاء الدنيوي؟</w:t>
      </w:r>
    </w:p>
    <w:p w:rsidR="00EA08EE" w:rsidRPr="004E4766" w:rsidRDefault="00EA08EE" w:rsidP="00EA08EE">
      <w:pPr>
        <w:pStyle w:val="Heading4"/>
        <w:shd w:val="clear" w:color="auto" w:fill="FFFFFF"/>
        <w:bidi/>
        <w:spacing w:before="0" w:beforeAutospacing="0" w:after="0" w:afterAutospacing="0" w:line="540" w:lineRule="atLeast"/>
        <w:jc w:val="both"/>
        <w:rPr>
          <w:rFonts w:asciiTheme="majorBidi" w:hAnsiTheme="majorBidi" w:cstheme="majorBidi"/>
          <w:b w:val="0"/>
          <w:bCs w:val="0"/>
          <w:color w:val="C00000"/>
          <w:sz w:val="28"/>
          <w:szCs w:val="28"/>
        </w:rPr>
      </w:pPr>
      <w:r w:rsidRPr="004E4766">
        <w:rPr>
          <w:rFonts w:asciiTheme="majorBidi" w:hAnsiTheme="majorBidi" w:cstheme="majorBidi" w:hint="cs"/>
          <w:b w:val="0"/>
          <w:bCs w:val="0"/>
          <w:color w:val="C00000"/>
          <w:sz w:val="28"/>
          <w:szCs w:val="28"/>
          <w:rtl/>
        </w:rPr>
        <w:t>الجزاء النفسي</w:t>
      </w:r>
      <w:r w:rsidRPr="004E4766">
        <w:rPr>
          <w:rFonts w:asciiTheme="majorBidi" w:hAnsiTheme="majorBidi" w:cstheme="majorBidi" w:hint="cs"/>
          <w:b w:val="0"/>
          <w:bCs w:val="0"/>
          <w:color w:val="C00000"/>
          <w:sz w:val="28"/>
          <w:szCs w:val="28"/>
          <w:rtl/>
        </w:rPr>
        <w:tab/>
        <w:t>-</w:t>
      </w:r>
      <w:r w:rsidRPr="004E4766">
        <w:rPr>
          <w:rFonts w:asciiTheme="majorBidi" w:hAnsiTheme="majorBidi" w:cstheme="majorBidi" w:hint="cs"/>
          <w:b w:val="0"/>
          <w:bCs w:val="0"/>
          <w:color w:val="C00000"/>
          <w:sz w:val="28"/>
          <w:szCs w:val="28"/>
          <w:rtl/>
        </w:rPr>
        <w:tab/>
        <w:t>الجزاء الرباني</w:t>
      </w:r>
      <w:r w:rsidRPr="004E4766">
        <w:rPr>
          <w:rFonts w:asciiTheme="majorBidi" w:hAnsiTheme="majorBidi" w:cstheme="majorBidi" w:hint="cs"/>
          <w:b w:val="0"/>
          <w:bCs w:val="0"/>
          <w:color w:val="C00000"/>
          <w:sz w:val="28"/>
          <w:szCs w:val="28"/>
          <w:rtl/>
        </w:rPr>
        <w:tab/>
        <w:t>-</w:t>
      </w:r>
      <w:r w:rsidRPr="004E4766">
        <w:rPr>
          <w:rFonts w:asciiTheme="majorBidi" w:hAnsiTheme="majorBidi" w:cstheme="majorBidi" w:hint="cs"/>
          <w:b w:val="0"/>
          <w:bCs w:val="0"/>
          <w:color w:val="C00000"/>
          <w:sz w:val="28"/>
          <w:szCs w:val="28"/>
          <w:rtl/>
        </w:rPr>
        <w:tab/>
        <w:t>الجزاء البشري</w:t>
      </w:r>
    </w:p>
    <w:p w:rsidR="00EA08EE" w:rsidRDefault="00EA08EE" w:rsidP="00EA08EE">
      <w:pPr>
        <w:pStyle w:val="Heading4"/>
        <w:shd w:val="clear" w:color="auto" w:fill="FFFFFF"/>
        <w:bidi/>
        <w:spacing w:before="0" w:beforeAutospacing="0" w:after="0" w:afterAutospacing="0" w:line="540" w:lineRule="atLeast"/>
        <w:jc w:val="both"/>
        <w:rPr>
          <w:rFonts w:asciiTheme="majorBidi" w:hAnsiTheme="majorBidi" w:cstheme="majorBidi"/>
          <w:b w:val="0"/>
          <w:bCs w:val="0"/>
          <w:color w:val="4F81BD" w:themeColor="accent1"/>
          <w:sz w:val="28"/>
          <w:szCs w:val="28"/>
        </w:rPr>
      </w:pPr>
    </w:p>
    <w:p w:rsidR="00CA1DAC" w:rsidRDefault="00CA1DAC" w:rsidP="00CA1DAC">
      <w:pPr>
        <w:pStyle w:val="Heading4"/>
        <w:shd w:val="clear" w:color="auto" w:fill="FFFFFF"/>
        <w:bidi/>
        <w:spacing w:before="0" w:beforeAutospacing="0" w:after="0" w:afterAutospacing="0" w:line="540" w:lineRule="atLeast"/>
        <w:jc w:val="both"/>
        <w:rPr>
          <w:rFonts w:asciiTheme="majorBidi" w:hAnsiTheme="majorBidi" w:cstheme="majorBidi"/>
          <w:b w:val="0"/>
          <w:bCs w:val="0"/>
          <w:color w:val="4F81BD" w:themeColor="accent1"/>
          <w:sz w:val="28"/>
          <w:szCs w:val="28"/>
          <w:rtl/>
        </w:rPr>
      </w:pPr>
    </w:p>
    <w:p w:rsidR="00EA08EE" w:rsidRDefault="00EA08EE" w:rsidP="00EA08EE">
      <w:pPr>
        <w:pStyle w:val="Heading4"/>
        <w:shd w:val="clear" w:color="auto" w:fill="FFFFFF"/>
        <w:bidi/>
        <w:spacing w:before="0" w:beforeAutospacing="0" w:after="0" w:afterAutospacing="0" w:line="540" w:lineRule="atLeast"/>
        <w:jc w:val="both"/>
        <w:rPr>
          <w:rFonts w:asciiTheme="majorBidi" w:hAnsiTheme="majorBidi" w:cstheme="majorBidi"/>
          <w:b w:val="0"/>
          <w:bCs w:val="0"/>
          <w:color w:val="4F81BD" w:themeColor="accent1"/>
          <w:sz w:val="28"/>
          <w:szCs w:val="28"/>
          <w:rtl/>
        </w:rPr>
      </w:pPr>
      <w:r w:rsidRPr="004E4766">
        <w:rPr>
          <w:rFonts w:asciiTheme="majorBidi" w:hAnsiTheme="majorBidi" w:cstheme="majorBidi"/>
          <w:b w:val="0"/>
          <w:bCs w:val="0"/>
          <w:color w:val="4F81BD" w:themeColor="accent1"/>
          <w:sz w:val="28"/>
          <w:szCs w:val="28"/>
          <w:rtl/>
        </w:rPr>
        <w:lastRenderedPageBreak/>
        <w:t>هل يهلك الله الصالحين؟ ولماذا؟</w:t>
      </w:r>
    </w:p>
    <w:p w:rsidR="00EA08EE" w:rsidRDefault="00EA08EE" w:rsidP="00EA08EE">
      <w:pPr>
        <w:pStyle w:val="Heading4"/>
        <w:shd w:val="clear" w:color="auto" w:fill="FFFFFF"/>
        <w:bidi/>
        <w:spacing w:before="0" w:beforeAutospacing="0" w:after="0" w:afterAutospacing="0" w:line="540" w:lineRule="atLeast"/>
        <w:jc w:val="both"/>
        <w:rPr>
          <w:rFonts w:ascii="Tahoma" w:hAnsi="Tahoma" w:cs="Tahoma"/>
          <w:b w:val="0"/>
          <w:bCs w:val="0"/>
          <w:sz w:val="27"/>
          <w:szCs w:val="27"/>
          <w:rtl/>
        </w:rPr>
      </w:pPr>
      <w:r>
        <w:rPr>
          <w:rFonts w:asciiTheme="majorBidi" w:hAnsiTheme="majorBidi" w:cstheme="majorBidi" w:hint="cs"/>
          <w:b w:val="0"/>
          <w:bCs w:val="0"/>
          <w:color w:val="4F81BD" w:themeColor="accent1"/>
          <w:sz w:val="28"/>
          <w:szCs w:val="28"/>
          <w:rtl/>
        </w:rPr>
        <w:t xml:space="preserve">نعم ، اذا كثر الخبث ..  </w:t>
      </w:r>
      <w:r>
        <w:rPr>
          <w:rFonts w:ascii="Tahoma" w:hAnsi="Tahoma" w:cs="Tahoma"/>
          <w:b w:val="0"/>
          <w:bCs w:val="0"/>
          <w:sz w:val="27"/>
          <w:szCs w:val="27"/>
        </w:rPr>
        <w:t> </w:t>
      </w:r>
      <w:r w:rsidRPr="00334E81">
        <w:rPr>
          <w:rFonts w:asciiTheme="majorBidi" w:hAnsiTheme="majorBidi" w:cstheme="majorBidi"/>
          <w:b w:val="0"/>
          <w:bCs w:val="0"/>
          <w:rtl/>
        </w:rPr>
        <w:t>وبما روته  زَيْنَبَ بنت جَحْشٍ - رضي الله عنها أَنَّ النَّبِيَّ صلى الله عليه وسلم دَخَلَ عَلَيْهَا فَزِعًا يَقُولُ:( لاَ إِلَهَ إِلاَّ اللَّهُ وَيْلٌ لِلْعَرَبِ مِنْ شَرٍّ قَدِ اقْتَرَبَ فُتِحَ الْيَوْمَ مِنْ رَدْمِ يَأْجُوجَ وَمَأْجُوجَ مِثْلُ هَذِهِ ) وَحَلَّقَ بِإِصْبَعِهِ الإِبْهَامِ وَالَّتِي تَلِيهَا قَالَتْ زَيْنَبُ بنت جَحْشٍ ، فَقُلْتُ : يَا رَسُولَ اللهِ أَنَهْلِكُ وَفِينَا الصَّالِحُونَ. قَالَ( نَعَمْ إِذَا كَثُرَ الْخُبْثُ</w:t>
      </w:r>
      <w:r w:rsidRPr="00334E81">
        <w:rPr>
          <w:rFonts w:asciiTheme="majorBidi" w:hAnsiTheme="majorBidi" w:cstheme="majorBidi"/>
          <w:b w:val="0"/>
          <w:bCs w:val="0"/>
        </w:rPr>
        <w:t>(</w:t>
      </w:r>
    </w:p>
    <w:p w:rsidR="00EA08EE" w:rsidRDefault="00EA08EE" w:rsidP="00EA08EE">
      <w:pPr>
        <w:pStyle w:val="Heading4"/>
        <w:shd w:val="clear" w:color="auto" w:fill="FFFFFF"/>
        <w:bidi/>
        <w:spacing w:before="0" w:beforeAutospacing="0" w:after="0" w:afterAutospacing="0" w:line="540" w:lineRule="atLeast"/>
        <w:jc w:val="both"/>
        <w:rPr>
          <w:rFonts w:ascii="Tahoma" w:hAnsi="Tahoma" w:cs="Tahoma"/>
          <w:b w:val="0"/>
          <w:bCs w:val="0"/>
          <w:sz w:val="27"/>
          <w:szCs w:val="27"/>
          <w:rtl/>
        </w:rPr>
      </w:pPr>
    </w:p>
    <w:p w:rsidR="00EA08EE" w:rsidRPr="00334E81" w:rsidRDefault="00EA08EE" w:rsidP="00EA08EE">
      <w:pPr>
        <w:shd w:val="clear" w:color="auto" w:fill="FFFFFF"/>
        <w:bidi/>
        <w:spacing w:after="0" w:line="540" w:lineRule="atLeast"/>
        <w:jc w:val="both"/>
        <w:outlineLvl w:val="3"/>
        <w:rPr>
          <w:rFonts w:asciiTheme="majorBidi" w:eastAsia="Times New Roman" w:hAnsiTheme="majorBidi" w:cstheme="majorBidi"/>
          <w:b/>
          <w:bCs/>
          <w:color w:val="7030A0"/>
          <w:sz w:val="28"/>
          <w:szCs w:val="28"/>
          <w:u w:val="single"/>
          <w:rtl/>
        </w:rPr>
      </w:pPr>
      <w:r w:rsidRPr="00334E81">
        <w:rPr>
          <w:rFonts w:asciiTheme="majorBidi" w:eastAsia="Times New Roman" w:hAnsiTheme="majorBidi" w:cstheme="majorBidi" w:hint="cs"/>
          <w:b/>
          <w:bCs/>
          <w:color w:val="7030A0"/>
          <w:sz w:val="28"/>
          <w:szCs w:val="28"/>
          <w:u w:val="single"/>
          <w:rtl/>
        </w:rPr>
        <w:t xml:space="preserve">الوحدة </w:t>
      </w:r>
      <w:r>
        <w:rPr>
          <w:rFonts w:asciiTheme="majorBidi" w:eastAsia="Times New Roman" w:hAnsiTheme="majorBidi" w:cstheme="majorBidi" w:hint="cs"/>
          <w:b/>
          <w:bCs/>
          <w:color w:val="7030A0"/>
          <w:sz w:val="28"/>
          <w:szCs w:val="28"/>
          <w:u w:val="single"/>
          <w:rtl/>
        </w:rPr>
        <w:t>السابعة</w:t>
      </w:r>
    </w:p>
    <w:p w:rsidR="00EA08EE" w:rsidRPr="00334E81" w:rsidRDefault="00EA08EE" w:rsidP="00EA08EE">
      <w:pPr>
        <w:pStyle w:val="Heading4"/>
        <w:numPr>
          <w:ilvl w:val="0"/>
          <w:numId w:val="67"/>
        </w:numPr>
        <w:shd w:val="clear" w:color="auto" w:fill="FFFFFF"/>
        <w:bidi/>
        <w:spacing w:before="0" w:beforeAutospacing="0" w:after="0" w:afterAutospacing="0" w:line="540" w:lineRule="atLeast"/>
        <w:ind w:left="300" w:right="300"/>
        <w:jc w:val="both"/>
        <w:rPr>
          <w:rFonts w:asciiTheme="majorBidi" w:hAnsiTheme="majorBidi" w:cstheme="majorBidi"/>
          <w:b w:val="0"/>
          <w:bCs w:val="0"/>
          <w:sz w:val="28"/>
          <w:szCs w:val="28"/>
        </w:rPr>
      </w:pPr>
      <w:r w:rsidRPr="00334E81">
        <w:rPr>
          <w:rFonts w:asciiTheme="majorBidi" w:hAnsiTheme="majorBidi" w:cstheme="majorBidi"/>
          <w:b w:val="0"/>
          <w:bCs w:val="0"/>
          <w:sz w:val="28"/>
          <w:szCs w:val="28"/>
          <w:rtl/>
        </w:rPr>
        <w:t>محبة الرسول صلى الله عليه وسلم الحقيقية</w:t>
      </w:r>
      <w:r w:rsidRPr="00334E81">
        <w:rPr>
          <w:rFonts w:asciiTheme="majorBidi" w:hAnsiTheme="majorBidi" w:cstheme="majorBidi"/>
          <w:b w:val="0"/>
          <w:bCs w:val="0"/>
          <w:sz w:val="28"/>
          <w:szCs w:val="28"/>
        </w:rPr>
        <w:t>:</w:t>
      </w:r>
    </w:p>
    <w:p w:rsidR="00EA08EE" w:rsidRPr="00334E81" w:rsidRDefault="00EA08EE" w:rsidP="00EA08EE">
      <w:pPr>
        <w:pStyle w:val="Heading4"/>
        <w:numPr>
          <w:ilvl w:val="0"/>
          <w:numId w:val="68"/>
        </w:numPr>
        <w:shd w:val="clear" w:color="auto" w:fill="FFFFFF"/>
        <w:bidi/>
        <w:spacing w:before="0" w:beforeAutospacing="0" w:after="0" w:afterAutospacing="0" w:line="540" w:lineRule="atLeast"/>
        <w:jc w:val="both"/>
        <w:rPr>
          <w:rFonts w:asciiTheme="majorBidi" w:hAnsiTheme="majorBidi" w:cstheme="majorBidi"/>
          <w:b w:val="0"/>
          <w:bCs w:val="0"/>
          <w:color w:val="FF0000"/>
          <w:sz w:val="28"/>
          <w:szCs w:val="28"/>
        </w:rPr>
      </w:pPr>
      <w:r w:rsidRPr="00334E81">
        <w:rPr>
          <w:rFonts w:asciiTheme="majorBidi" w:hAnsiTheme="majorBidi" w:cstheme="majorBidi"/>
          <w:b w:val="0"/>
          <w:bCs w:val="0"/>
          <w:color w:val="FF0000"/>
          <w:sz w:val="28"/>
          <w:szCs w:val="28"/>
          <w:rtl/>
        </w:rPr>
        <w:t>أ- بإتباعه والعمل بسنته</w:t>
      </w:r>
      <w:r w:rsidRPr="00334E81">
        <w:rPr>
          <w:rFonts w:asciiTheme="majorBidi" w:hAnsiTheme="majorBidi" w:cstheme="majorBidi"/>
          <w:b w:val="0"/>
          <w:bCs w:val="0"/>
          <w:color w:val="FF0000"/>
          <w:sz w:val="28"/>
          <w:szCs w:val="28"/>
        </w:rPr>
        <w:t>.</w:t>
      </w:r>
    </w:p>
    <w:p w:rsidR="00EA08EE" w:rsidRPr="00334E81" w:rsidRDefault="00EA08EE" w:rsidP="00EA08EE">
      <w:pPr>
        <w:pStyle w:val="Heading4"/>
        <w:numPr>
          <w:ilvl w:val="0"/>
          <w:numId w:val="68"/>
        </w:numPr>
        <w:shd w:val="clear" w:color="auto" w:fill="FFFFFF"/>
        <w:bidi/>
        <w:spacing w:before="0" w:beforeAutospacing="0" w:after="0" w:afterAutospacing="0" w:line="540" w:lineRule="atLeast"/>
        <w:jc w:val="both"/>
        <w:rPr>
          <w:rFonts w:asciiTheme="majorBidi" w:hAnsiTheme="majorBidi" w:cstheme="majorBidi"/>
          <w:b w:val="0"/>
          <w:bCs w:val="0"/>
          <w:sz w:val="28"/>
          <w:szCs w:val="28"/>
        </w:rPr>
      </w:pPr>
      <w:r w:rsidRPr="00334E81">
        <w:rPr>
          <w:rFonts w:asciiTheme="majorBidi" w:hAnsiTheme="majorBidi" w:cstheme="majorBidi"/>
          <w:b w:val="0"/>
          <w:bCs w:val="0"/>
          <w:sz w:val="28"/>
          <w:szCs w:val="28"/>
          <w:rtl/>
        </w:rPr>
        <w:t>ب- بإقامة الاحتفالات لمدحه</w:t>
      </w:r>
      <w:r w:rsidRPr="00334E81">
        <w:rPr>
          <w:rFonts w:asciiTheme="majorBidi" w:hAnsiTheme="majorBidi" w:cstheme="majorBidi"/>
          <w:b w:val="0"/>
          <w:bCs w:val="0"/>
          <w:sz w:val="28"/>
          <w:szCs w:val="28"/>
        </w:rPr>
        <w:t>.</w:t>
      </w:r>
    </w:p>
    <w:p w:rsidR="00EA08EE" w:rsidRDefault="00EA08EE" w:rsidP="00EA08EE">
      <w:pPr>
        <w:pStyle w:val="Heading4"/>
        <w:numPr>
          <w:ilvl w:val="0"/>
          <w:numId w:val="68"/>
        </w:numPr>
        <w:shd w:val="clear" w:color="auto" w:fill="FFFFFF"/>
        <w:bidi/>
        <w:spacing w:before="0" w:beforeAutospacing="0" w:after="0" w:afterAutospacing="0" w:line="540" w:lineRule="atLeast"/>
        <w:jc w:val="both"/>
        <w:rPr>
          <w:rFonts w:asciiTheme="majorBidi" w:hAnsiTheme="majorBidi" w:cstheme="majorBidi"/>
          <w:b w:val="0"/>
          <w:bCs w:val="0"/>
          <w:sz w:val="28"/>
          <w:szCs w:val="28"/>
        </w:rPr>
      </w:pPr>
      <w:r w:rsidRPr="00334E81">
        <w:rPr>
          <w:rFonts w:asciiTheme="majorBidi" w:hAnsiTheme="majorBidi" w:cstheme="majorBidi"/>
          <w:b w:val="0"/>
          <w:bCs w:val="0"/>
          <w:sz w:val="28"/>
          <w:szCs w:val="28"/>
          <w:rtl/>
        </w:rPr>
        <w:t>ج- قول الأشعار فيه</w:t>
      </w:r>
      <w:r w:rsidRPr="00334E81">
        <w:rPr>
          <w:rFonts w:asciiTheme="majorBidi" w:hAnsiTheme="majorBidi" w:cstheme="majorBidi"/>
          <w:b w:val="0"/>
          <w:bCs w:val="0"/>
          <w:sz w:val="28"/>
          <w:szCs w:val="28"/>
        </w:rPr>
        <w:t>.</w:t>
      </w:r>
    </w:p>
    <w:p w:rsidR="00EA08EE" w:rsidRPr="00334E81" w:rsidRDefault="00EA08EE" w:rsidP="00EA08EE">
      <w:pPr>
        <w:pStyle w:val="Heading4"/>
        <w:shd w:val="clear" w:color="auto" w:fill="FFFFFF"/>
        <w:bidi/>
        <w:spacing w:before="0" w:beforeAutospacing="0" w:after="0" w:afterAutospacing="0" w:line="540" w:lineRule="atLeast"/>
        <w:ind w:left="720"/>
        <w:jc w:val="both"/>
        <w:rPr>
          <w:rFonts w:asciiTheme="majorBidi" w:hAnsiTheme="majorBidi" w:cstheme="majorBidi"/>
          <w:b w:val="0"/>
          <w:bCs w:val="0"/>
          <w:sz w:val="28"/>
          <w:szCs w:val="28"/>
        </w:rPr>
      </w:pPr>
    </w:p>
    <w:p w:rsidR="00EA08EE" w:rsidRPr="00334E81" w:rsidRDefault="00EA08EE" w:rsidP="00EA08EE">
      <w:pPr>
        <w:pStyle w:val="Heading4"/>
        <w:numPr>
          <w:ilvl w:val="0"/>
          <w:numId w:val="69"/>
        </w:numPr>
        <w:shd w:val="clear" w:color="auto" w:fill="FFFFFF"/>
        <w:bidi/>
        <w:spacing w:before="0" w:beforeAutospacing="0" w:after="0" w:afterAutospacing="0" w:line="540" w:lineRule="atLeast"/>
        <w:ind w:left="300" w:right="300"/>
        <w:jc w:val="both"/>
        <w:rPr>
          <w:rFonts w:asciiTheme="majorBidi" w:hAnsiTheme="majorBidi" w:cstheme="majorBidi"/>
          <w:b w:val="0"/>
          <w:bCs w:val="0"/>
          <w:sz w:val="28"/>
          <w:szCs w:val="28"/>
        </w:rPr>
      </w:pPr>
      <w:r w:rsidRPr="00334E81">
        <w:rPr>
          <w:rFonts w:asciiTheme="majorBidi" w:hAnsiTheme="majorBidi" w:cstheme="majorBidi"/>
          <w:b w:val="0"/>
          <w:bCs w:val="0"/>
          <w:sz w:val="28"/>
          <w:szCs w:val="28"/>
          <w:rtl/>
        </w:rPr>
        <w:t>عن على رضي الله عنه قال : { لقد رأيتنا يوم بدر ونحن نلوذ برسول الله صلى الله عليه و سلم وهو أقربنا إلى العدو وكان من أشد الناس يومئذ بأسا} هذا الحديث في</w:t>
      </w:r>
    </w:p>
    <w:p w:rsidR="00EA08EE" w:rsidRPr="00334E81" w:rsidRDefault="00EA08EE" w:rsidP="00EA08EE">
      <w:pPr>
        <w:pStyle w:val="Heading4"/>
        <w:numPr>
          <w:ilvl w:val="0"/>
          <w:numId w:val="70"/>
        </w:numPr>
        <w:shd w:val="clear" w:color="auto" w:fill="FFFFFF"/>
        <w:bidi/>
        <w:spacing w:before="0" w:beforeAutospacing="0" w:after="0" w:afterAutospacing="0" w:line="540" w:lineRule="atLeast"/>
        <w:jc w:val="both"/>
        <w:rPr>
          <w:rFonts w:asciiTheme="majorBidi" w:hAnsiTheme="majorBidi" w:cstheme="majorBidi"/>
          <w:b w:val="0"/>
          <w:bCs w:val="0"/>
          <w:sz w:val="28"/>
          <w:szCs w:val="28"/>
        </w:rPr>
      </w:pPr>
      <w:r w:rsidRPr="00334E81">
        <w:rPr>
          <w:rFonts w:asciiTheme="majorBidi" w:hAnsiTheme="majorBidi" w:cstheme="majorBidi"/>
          <w:b w:val="0"/>
          <w:bCs w:val="0"/>
          <w:sz w:val="28"/>
          <w:szCs w:val="28"/>
          <w:rtl/>
        </w:rPr>
        <w:t>أ- حلمه صلى الله عليه وسلم</w:t>
      </w:r>
      <w:r w:rsidRPr="00334E81">
        <w:rPr>
          <w:rFonts w:asciiTheme="majorBidi" w:hAnsiTheme="majorBidi" w:cstheme="majorBidi"/>
          <w:b w:val="0"/>
          <w:bCs w:val="0"/>
          <w:sz w:val="28"/>
          <w:szCs w:val="28"/>
        </w:rPr>
        <w:t>.</w:t>
      </w:r>
    </w:p>
    <w:p w:rsidR="00EA08EE" w:rsidRPr="00334E81" w:rsidRDefault="00EA08EE" w:rsidP="00EA08EE">
      <w:pPr>
        <w:pStyle w:val="Heading4"/>
        <w:numPr>
          <w:ilvl w:val="0"/>
          <w:numId w:val="70"/>
        </w:numPr>
        <w:shd w:val="clear" w:color="auto" w:fill="FFFFFF"/>
        <w:bidi/>
        <w:spacing w:before="0" w:beforeAutospacing="0" w:after="0" w:afterAutospacing="0" w:line="540" w:lineRule="atLeast"/>
        <w:jc w:val="both"/>
        <w:rPr>
          <w:rFonts w:asciiTheme="majorBidi" w:hAnsiTheme="majorBidi" w:cstheme="majorBidi"/>
          <w:b w:val="0"/>
          <w:bCs w:val="0"/>
          <w:color w:val="FF0000"/>
          <w:sz w:val="28"/>
          <w:szCs w:val="28"/>
        </w:rPr>
      </w:pPr>
      <w:r w:rsidRPr="00334E81">
        <w:rPr>
          <w:rFonts w:asciiTheme="majorBidi" w:hAnsiTheme="majorBidi" w:cstheme="majorBidi"/>
          <w:b w:val="0"/>
          <w:bCs w:val="0"/>
          <w:color w:val="FF0000"/>
          <w:sz w:val="28"/>
          <w:szCs w:val="28"/>
          <w:rtl/>
        </w:rPr>
        <w:t>ب- شجاعته صلى الله عليه وسلم</w:t>
      </w:r>
      <w:r w:rsidRPr="00334E81">
        <w:rPr>
          <w:rFonts w:asciiTheme="majorBidi" w:hAnsiTheme="majorBidi" w:cstheme="majorBidi"/>
          <w:b w:val="0"/>
          <w:bCs w:val="0"/>
          <w:color w:val="FF0000"/>
          <w:sz w:val="28"/>
          <w:szCs w:val="28"/>
        </w:rPr>
        <w:t>.</w:t>
      </w:r>
    </w:p>
    <w:p w:rsidR="00EA08EE" w:rsidRDefault="00EA08EE" w:rsidP="00EA08EE">
      <w:pPr>
        <w:pStyle w:val="Heading4"/>
        <w:numPr>
          <w:ilvl w:val="0"/>
          <w:numId w:val="70"/>
        </w:numPr>
        <w:shd w:val="clear" w:color="auto" w:fill="FFFFFF"/>
        <w:bidi/>
        <w:spacing w:before="0" w:beforeAutospacing="0" w:after="0" w:afterAutospacing="0" w:line="540" w:lineRule="atLeast"/>
        <w:jc w:val="both"/>
        <w:rPr>
          <w:rFonts w:asciiTheme="majorBidi" w:hAnsiTheme="majorBidi" w:cstheme="majorBidi"/>
          <w:b w:val="0"/>
          <w:bCs w:val="0"/>
          <w:sz w:val="28"/>
          <w:szCs w:val="28"/>
        </w:rPr>
      </w:pPr>
      <w:r w:rsidRPr="00334E81">
        <w:rPr>
          <w:rFonts w:asciiTheme="majorBidi" w:hAnsiTheme="majorBidi" w:cstheme="majorBidi"/>
          <w:b w:val="0"/>
          <w:bCs w:val="0"/>
          <w:sz w:val="28"/>
          <w:szCs w:val="28"/>
          <w:rtl/>
        </w:rPr>
        <w:t>ج- كرمه صلى الله عليه وسلم</w:t>
      </w:r>
      <w:r w:rsidRPr="00334E81">
        <w:rPr>
          <w:rFonts w:asciiTheme="majorBidi" w:hAnsiTheme="majorBidi" w:cstheme="majorBidi"/>
          <w:b w:val="0"/>
          <w:bCs w:val="0"/>
          <w:sz w:val="28"/>
          <w:szCs w:val="28"/>
        </w:rPr>
        <w:t>.</w:t>
      </w:r>
    </w:p>
    <w:p w:rsidR="00EA08EE" w:rsidRPr="00334E81" w:rsidRDefault="00EA08EE" w:rsidP="00EA08EE">
      <w:pPr>
        <w:pStyle w:val="Heading4"/>
        <w:shd w:val="clear" w:color="auto" w:fill="FFFFFF"/>
        <w:bidi/>
        <w:spacing w:before="0" w:beforeAutospacing="0" w:after="0" w:afterAutospacing="0" w:line="540" w:lineRule="atLeast"/>
        <w:ind w:left="720"/>
        <w:jc w:val="both"/>
        <w:rPr>
          <w:rFonts w:asciiTheme="majorBidi" w:hAnsiTheme="majorBidi" w:cstheme="majorBidi"/>
          <w:b w:val="0"/>
          <w:bCs w:val="0"/>
          <w:sz w:val="28"/>
          <w:szCs w:val="28"/>
        </w:rPr>
      </w:pPr>
    </w:p>
    <w:p w:rsidR="00EA08EE" w:rsidRPr="00334E81" w:rsidRDefault="00EA08EE" w:rsidP="00EA08EE">
      <w:pPr>
        <w:pStyle w:val="Heading4"/>
        <w:numPr>
          <w:ilvl w:val="0"/>
          <w:numId w:val="71"/>
        </w:numPr>
        <w:shd w:val="clear" w:color="auto" w:fill="FFFFFF"/>
        <w:bidi/>
        <w:spacing w:before="0" w:beforeAutospacing="0" w:after="0" w:afterAutospacing="0" w:line="540" w:lineRule="atLeast"/>
        <w:ind w:left="300" w:right="300"/>
        <w:jc w:val="both"/>
        <w:rPr>
          <w:rFonts w:asciiTheme="majorBidi" w:hAnsiTheme="majorBidi" w:cstheme="majorBidi"/>
          <w:b w:val="0"/>
          <w:bCs w:val="0"/>
          <w:sz w:val="28"/>
          <w:szCs w:val="28"/>
        </w:rPr>
      </w:pPr>
      <w:r w:rsidRPr="00334E81">
        <w:rPr>
          <w:rFonts w:asciiTheme="majorBidi" w:hAnsiTheme="majorBidi" w:cstheme="majorBidi"/>
          <w:b w:val="0"/>
          <w:bCs w:val="0"/>
          <w:sz w:val="28"/>
          <w:szCs w:val="28"/>
          <w:rtl/>
        </w:rPr>
        <w:t>قال صلى الله عليه وسلم:{ لاَ تُطْرُونِي كَمَا أَطْرَتِ النَّصَارَى ابْنَ مَرْيَمَ فَإِنَّمَا أَنَا عَبْدُهُ فَقُولُوا عَبْدُ اللهِ وَرَسُولُه} هذا الحديث في خلق من أخلاق النبي صلى الله عليه وسلم هو</w:t>
      </w:r>
      <w:r w:rsidRPr="00334E81">
        <w:rPr>
          <w:rFonts w:asciiTheme="majorBidi" w:hAnsiTheme="majorBidi" w:cstheme="majorBidi"/>
          <w:b w:val="0"/>
          <w:bCs w:val="0"/>
          <w:sz w:val="28"/>
          <w:szCs w:val="28"/>
        </w:rPr>
        <w:t>:</w:t>
      </w:r>
    </w:p>
    <w:p w:rsidR="00EA08EE" w:rsidRPr="00334E81" w:rsidRDefault="00EA08EE" w:rsidP="00EA08EE">
      <w:pPr>
        <w:pStyle w:val="Heading4"/>
        <w:numPr>
          <w:ilvl w:val="0"/>
          <w:numId w:val="72"/>
        </w:numPr>
        <w:shd w:val="clear" w:color="auto" w:fill="FFFFFF"/>
        <w:bidi/>
        <w:spacing w:before="0" w:beforeAutospacing="0" w:after="0" w:afterAutospacing="0" w:line="540" w:lineRule="atLeast"/>
        <w:jc w:val="both"/>
        <w:rPr>
          <w:rFonts w:asciiTheme="majorBidi" w:hAnsiTheme="majorBidi" w:cstheme="majorBidi"/>
          <w:b w:val="0"/>
          <w:bCs w:val="0"/>
          <w:sz w:val="28"/>
          <w:szCs w:val="28"/>
        </w:rPr>
      </w:pPr>
      <w:r w:rsidRPr="00334E81">
        <w:rPr>
          <w:rFonts w:asciiTheme="majorBidi" w:hAnsiTheme="majorBidi" w:cstheme="majorBidi"/>
          <w:b w:val="0"/>
          <w:bCs w:val="0"/>
          <w:sz w:val="28"/>
          <w:szCs w:val="28"/>
          <w:rtl/>
        </w:rPr>
        <w:t>أ- عفوه</w:t>
      </w:r>
      <w:r w:rsidRPr="00334E81">
        <w:rPr>
          <w:rFonts w:asciiTheme="majorBidi" w:hAnsiTheme="majorBidi" w:cstheme="majorBidi"/>
          <w:b w:val="0"/>
          <w:bCs w:val="0"/>
          <w:sz w:val="28"/>
          <w:szCs w:val="28"/>
        </w:rPr>
        <w:t>.</w:t>
      </w:r>
    </w:p>
    <w:p w:rsidR="00EA08EE" w:rsidRPr="00BC2ADF" w:rsidRDefault="00EA08EE" w:rsidP="00EA08EE">
      <w:pPr>
        <w:pStyle w:val="Heading4"/>
        <w:numPr>
          <w:ilvl w:val="0"/>
          <w:numId w:val="72"/>
        </w:numPr>
        <w:shd w:val="clear" w:color="auto" w:fill="FFFFFF"/>
        <w:bidi/>
        <w:spacing w:before="0" w:beforeAutospacing="0" w:after="0" w:afterAutospacing="0" w:line="540" w:lineRule="atLeast"/>
        <w:jc w:val="both"/>
        <w:rPr>
          <w:rFonts w:asciiTheme="majorBidi" w:hAnsiTheme="majorBidi" w:cstheme="majorBidi"/>
          <w:b w:val="0"/>
          <w:bCs w:val="0"/>
          <w:color w:val="FF0000"/>
          <w:sz w:val="28"/>
          <w:szCs w:val="28"/>
        </w:rPr>
      </w:pPr>
      <w:r w:rsidRPr="00BC2ADF">
        <w:rPr>
          <w:rFonts w:asciiTheme="majorBidi" w:hAnsiTheme="majorBidi" w:cstheme="majorBidi"/>
          <w:b w:val="0"/>
          <w:bCs w:val="0"/>
          <w:color w:val="FF0000"/>
          <w:sz w:val="28"/>
          <w:szCs w:val="28"/>
          <w:rtl/>
        </w:rPr>
        <w:t>ب- تواضعه</w:t>
      </w:r>
      <w:r w:rsidRPr="00BC2ADF">
        <w:rPr>
          <w:rFonts w:asciiTheme="majorBidi" w:hAnsiTheme="majorBidi" w:cstheme="majorBidi"/>
          <w:b w:val="0"/>
          <w:bCs w:val="0"/>
          <w:color w:val="FF0000"/>
          <w:sz w:val="28"/>
          <w:szCs w:val="28"/>
        </w:rPr>
        <w:t>.</w:t>
      </w:r>
      <w:r w:rsidRPr="00BC2ADF">
        <w:rPr>
          <w:rStyle w:val="apple-converted-space"/>
          <w:rFonts w:asciiTheme="majorBidi" w:hAnsiTheme="majorBidi" w:cstheme="majorBidi"/>
          <w:b w:val="0"/>
          <w:bCs w:val="0"/>
          <w:color w:val="FF0000"/>
          <w:sz w:val="28"/>
          <w:szCs w:val="28"/>
        </w:rPr>
        <w:t> </w:t>
      </w:r>
      <w:r w:rsidRPr="00BC2ADF">
        <w:rPr>
          <w:rStyle w:val="apple-tab-span"/>
          <w:rFonts w:asciiTheme="majorBidi" w:hAnsiTheme="majorBidi" w:cstheme="majorBidi"/>
          <w:b w:val="0"/>
          <w:bCs w:val="0"/>
          <w:color w:val="FF0000"/>
          <w:sz w:val="28"/>
          <w:szCs w:val="28"/>
        </w:rPr>
        <w:tab/>
      </w:r>
    </w:p>
    <w:p w:rsidR="00EA08EE" w:rsidRDefault="00EA08EE" w:rsidP="00EA08EE">
      <w:pPr>
        <w:pStyle w:val="Heading4"/>
        <w:numPr>
          <w:ilvl w:val="0"/>
          <w:numId w:val="72"/>
        </w:numPr>
        <w:shd w:val="clear" w:color="auto" w:fill="FFFFFF"/>
        <w:bidi/>
        <w:spacing w:before="0" w:beforeAutospacing="0" w:after="0" w:afterAutospacing="0" w:line="540" w:lineRule="atLeast"/>
        <w:jc w:val="both"/>
        <w:rPr>
          <w:rFonts w:asciiTheme="majorBidi" w:hAnsiTheme="majorBidi" w:cstheme="majorBidi"/>
          <w:b w:val="0"/>
          <w:bCs w:val="0"/>
          <w:sz w:val="28"/>
          <w:szCs w:val="28"/>
        </w:rPr>
      </w:pPr>
      <w:r w:rsidRPr="00334E81">
        <w:rPr>
          <w:rFonts w:asciiTheme="majorBidi" w:hAnsiTheme="majorBidi" w:cstheme="majorBidi"/>
          <w:b w:val="0"/>
          <w:bCs w:val="0"/>
          <w:sz w:val="28"/>
          <w:szCs w:val="28"/>
          <w:rtl/>
        </w:rPr>
        <w:t>ج- حلمه</w:t>
      </w:r>
      <w:r w:rsidRPr="00334E81">
        <w:rPr>
          <w:rFonts w:asciiTheme="majorBidi" w:hAnsiTheme="majorBidi" w:cstheme="majorBidi"/>
          <w:b w:val="0"/>
          <w:bCs w:val="0"/>
          <w:sz w:val="28"/>
          <w:szCs w:val="28"/>
        </w:rPr>
        <w:t>.</w:t>
      </w:r>
    </w:p>
    <w:p w:rsidR="00CA1DAC" w:rsidRDefault="00CA1DAC" w:rsidP="00CA1DAC">
      <w:pPr>
        <w:pStyle w:val="Heading4"/>
        <w:shd w:val="clear" w:color="auto" w:fill="FFFFFF"/>
        <w:bidi/>
        <w:spacing w:before="0" w:beforeAutospacing="0" w:after="0" w:afterAutospacing="0" w:line="540" w:lineRule="atLeast"/>
        <w:jc w:val="both"/>
        <w:rPr>
          <w:rFonts w:asciiTheme="majorBidi" w:hAnsiTheme="majorBidi" w:cstheme="majorBidi"/>
          <w:b w:val="0"/>
          <w:bCs w:val="0"/>
          <w:sz w:val="28"/>
          <w:szCs w:val="28"/>
        </w:rPr>
      </w:pPr>
    </w:p>
    <w:p w:rsidR="00CA1DAC" w:rsidRPr="00334E81" w:rsidRDefault="00CA1DAC" w:rsidP="00CA1DAC">
      <w:pPr>
        <w:pStyle w:val="Heading4"/>
        <w:shd w:val="clear" w:color="auto" w:fill="FFFFFF"/>
        <w:bidi/>
        <w:spacing w:before="0" w:beforeAutospacing="0" w:after="0" w:afterAutospacing="0" w:line="540" w:lineRule="atLeast"/>
        <w:jc w:val="both"/>
        <w:rPr>
          <w:rFonts w:asciiTheme="majorBidi" w:hAnsiTheme="majorBidi" w:cstheme="majorBidi"/>
          <w:b w:val="0"/>
          <w:bCs w:val="0"/>
          <w:sz w:val="28"/>
          <w:szCs w:val="28"/>
        </w:rPr>
      </w:pPr>
    </w:p>
    <w:p w:rsidR="00EA08EE" w:rsidRPr="00334E81" w:rsidRDefault="00EA08EE" w:rsidP="00EA08EE">
      <w:pPr>
        <w:pStyle w:val="Heading4"/>
        <w:numPr>
          <w:ilvl w:val="0"/>
          <w:numId w:val="73"/>
        </w:numPr>
        <w:shd w:val="clear" w:color="auto" w:fill="FFFFFF"/>
        <w:bidi/>
        <w:spacing w:before="0" w:beforeAutospacing="0" w:after="0" w:afterAutospacing="0" w:line="540" w:lineRule="atLeast"/>
        <w:ind w:left="300" w:right="300"/>
        <w:jc w:val="both"/>
        <w:rPr>
          <w:rFonts w:asciiTheme="majorBidi" w:hAnsiTheme="majorBidi" w:cstheme="majorBidi"/>
          <w:b w:val="0"/>
          <w:bCs w:val="0"/>
          <w:sz w:val="28"/>
          <w:szCs w:val="28"/>
        </w:rPr>
      </w:pPr>
      <w:r w:rsidRPr="00334E81">
        <w:rPr>
          <w:rFonts w:asciiTheme="majorBidi" w:hAnsiTheme="majorBidi" w:cstheme="majorBidi"/>
          <w:b w:val="0"/>
          <w:bCs w:val="0"/>
          <w:sz w:val="28"/>
          <w:szCs w:val="28"/>
          <w:rtl/>
        </w:rPr>
        <w:lastRenderedPageBreak/>
        <w:t xml:space="preserve">عن أَنَسٌ، رَضِيَ اللَّهُ عَنْهُ، </w:t>
      </w:r>
      <w:r w:rsidRPr="00334E81">
        <w:rPr>
          <w:rFonts w:asciiTheme="majorBidi" w:hAnsiTheme="majorBidi" w:cstheme="majorBidi" w:hint="cs"/>
          <w:b w:val="0"/>
          <w:bCs w:val="0"/>
          <w:sz w:val="28"/>
          <w:szCs w:val="28"/>
          <w:rtl/>
        </w:rPr>
        <w:t>قَالَ: خَدَمْت</w:t>
      </w:r>
      <w:r w:rsidRPr="00334E81">
        <w:rPr>
          <w:rFonts w:asciiTheme="majorBidi" w:hAnsiTheme="majorBidi" w:cstheme="majorBidi" w:hint="eastAsia"/>
          <w:b w:val="0"/>
          <w:bCs w:val="0"/>
          <w:sz w:val="28"/>
          <w:szCs w:val="28"/>
          <w:rtl/>
        </w:rPr>
        <w:t>ُ</w:t>
      </w:r>
      <w:r w:rsidRPr="00334E81">
        <w:rPr>
          <w:rFonts w:asciiTheme="majorBidi" w:hAnsiTheme="majorBidi" w:cstheme="majorBidi"/>
          <w:b w:val="0"/>
          <w:bCs w:val="0"/>
          <w:sz w:val="28"/>
          <w:szCs w:val="28"/>
          <w:rtl/>
        </w:rPr>
        <w:t xml:space="preserve"> النَّبِيَّ صلى الله عليه وسلم عَشْرَ سِنِينَ فَمَا قَالَ لِي: أُفٍّ، وَلاَ لِمَ صَنَعْتَ، وَلاَ أَلاَّ صَنَعْتَ. هذا الحديث في</w:t>
      </w:r>
    </w:p>
    <w:p w:rsidR="00EA08EE" w:rsidRPr="00334E81" w:rsidRDefault="00EA08EE" w:rsidP="00EA08EE">
      <w:pPr>
        <w:pStyle w:val="Heading4"/>
        <w:numPr>
          <w:ilvl w:val="0"/>
          <w:numId w:val="74"/>
        </w:numPr>
        <w:shd w:val="clear" w:color="auto" w:fill="FFFFFF"/>
        <w:bidi/>
        <w:spacing w:before="0" w:beforeAutospacing="0" w:after="0" w:afterAutospacing="0" w:line="540" w:lineRule="atLeast"/>
        <w:jc w:val="both"/>
        <w:rPr>
          <w:rFonts w:asciiTheme="majorBidi" w:hAnsiTheme="majorBidi" w:cstheme="majorBidi"/>
          <w:b w:val="0"/>
          <w:bCs w:val="0"/>
          <w:sz w:val="28"/>
          <w:szCs w:val="28"/>
        </w:rPr>
      </w:pPr>
      <w:r w:rsidRPr="00334E81">
        <w:rPr>
          <w:rFonts w:asciiTheme="majorBidi" w:hAnsiTheme="majorBidi" w:cstheme="majorBidi"/>
          <w:b w:val="0"/>
          <w:bCs w:val="0"/>
          <w:sz w:val="28"/>
          <w:szCs w:val="28"/>
          <w:rtl/>
        </w:rPr>
        <w:t>أ- تعامله مع أهله</w:t>
      </w:r>
      <w:r w:rsidRPr="00334E81">
        <w:rPr>
          <w:rFonts w:asciiTheme="majorBidi" w:hAnsiTheme="majorBidi" w:cstheme="majorBidi"/>
          <w:b w:val="0"/>
          <w:bCs w:val="0"/>
          <w:sz w:val="28"/>
          <w:szCs w:val="28"/>
        </w:rPr>
        <w:t>.</w:t>
      </w:r>
    </w:p>
    <w:p w:rsidR="00EA08EE" w:rsidRPr="00334E81" w:rsidRDefault="00EA08EE" w:rsidP="00EA08EE">
      <w:pPr>
        <w:pStyle w:val="Heading4"/>
        <w:numPr>
          <w:ilvl w:val="0"/>
          <w:numId w:val="74"/>
        </w:numPr>
        <w:shd w:val="clear" w:color="auto" w:fill="FFFFFF"/>
        <w:bidi/>
        <w:spacing w:before="0" w:beforeAutospacing="0" w:after="0" w:afterAutospacing="0" w:line="540" w:lineRule="atLeast"/>
        <w:jc w:val="both"/>
        <w:rPr>
          <w:rFonts w:asciiTheme="majorBidi" w:hAnsiTheme="majorBidi" w:cstheme="majorBidi"/>
          <w:b w:val="0"/>
          <w:bCs w:val="0"/>
          <w:sz w:val="28"/>
          <w:szCs w:val="28"/>
        </w:rPr>
      </w:pPr>
      <w:r w:rsidRPr="00334E81">
        <w:rPr>
          <w:rFonts w:asciiTheme="majorBidi" w:hAnsiTheme="majorBidi" w:cstheme="majorBidi"/>
          <w:b w:val="0"/>
          <w:bCs w:val="0"/>
          <w:sz w:val="28"/>
          <w:szCs w:val="28"/>
          <w:rtl/>
        </w:rPr>
        <w:t>ب- حلمه</w:t>
      </w:r>
      <w:r w:rsidRPr="00334E81">
        <w:rPr>
          <w:rFonts w:asciiTheme="majorBidi" w:hAnsiTheme="majorBidi" w:cstheme="majorBidi"/>
          <w:b w:val="0"/>
          <w:bCs w:val="0"/>
          <w:sz w:val="28"/>
          <w:szCs w:val="28"/>
        </w:rPr>
        <w:t>.</w:t>
      </w:r>
    </w:p>
    <w:p w:rsidR="00EA08EE" w:rsidRPr="00BC2ADF" w:rsidRDefault="00EA08EE" w:rsidP="00EA08EE">
      <w:pPr>
        <w:pStyle w:val="Heading4"/>
        <w:numPr>
          <w:ilvl w:val="0"/>
          <w:numId w:val="74"/>
        </w:numPr>
        <w:shd w:val="clear" w:color="auto" w:fill="FFFFFF"/>
        <w:bidi/>
        <w:spacing w:before="0" w:beforeAutospacing="0" w:after="0" w:afterAutospacing="0" w:line="540" w:lineRule="atLeast"/>
        <w:jc w:val="both"/>
        <w:rPr>
          <w:rFonts w:asciiTheme="majorBidi" w:hAnsiTheme="majorBidi" w:cstheme="majorBidi"/>
          <w:b w:val="0"/>
          <w:bCs w:val="0"/>
          <w:color w:val="FF0000"/>
          <w:sz w:val="28"/>
          <w:szCs w:val="28"/>
        </w:rPr>
      </w:pPr>
      <w:r w:rsidRPr="00BC2ADF">
        <w:rPr>
          <w:rFonts w:asciiTheme="majorBidi" w:hAnsiTheme="majorBidi" w:cstheme="majorBidi"/>
          <w:b w:val="0"/>
          <w:bCs w:val="0"/>
          <w:color w:val="FF0000"/>
          <w:sz w:val="28"/>
          <w:szCs w:val="28"/>
          <w:rtl/>
        </w:rPr>
        <w:t>ج- تعامله مع الخدم</w:t>
      </w:r>
      <w:r w:rsidRPr="00BC2ADF">
        <w:rPr>
          <w:rFonts w:asciiTheme="majorBidi" w:hAnsiTheme="majorBidi" w:cstheme="majorBidi"/>
          <w:b w:val="0"/>
          <w:bCs w:val="0"/>
          <w:color w:val="FF0000"/>
          <w:sz w:val="28"/>
          <w:szCs w:val="28"/>
        </w:rPr>
        <w:t>.</w:t>
      </w:r>
    </w:p>
    <w:p w:rsidR="00EA08EE" w:rsidRPr="00334E81" w:rsidRDefault="00EA08EE" w:rsidP="00EA08EE">
      <w:pPr>
        <w:pStyle w:val="Heading4"/>
        <w:shd w:val="clear" w:color="auto" w:fill="FFFFFF"/>
        <w:bidi/>
        <w:spacing w:before="0" w:beforeAutospacing="0" w:after="0" w:afterAutospacing="0" w:line="540" w:lineRule="atLeast"/>
        <w:jc w:val="both"/>
        <w:rPr>
          <w:rFonts w:ascii="Tahoma" w:hAnsi="Tahoma" w:cs="Tahoma"/>
          <w:b w:val="0"/>
          <w:bCs w:val="0"/>
          <w:sz w:val="27"/>
          <w:szCs w:val="27"/>
          <w:rtl/>
        </w:rPr>
      </w:pPr>
    </w:p>
    <w:p w:rsidR="00EA08EE" w:rsidRPr="00334E81" w:rsidRDefault="00EA08EE" w:rsidP="00EA08EE">
      <w:pPr>
        <w:shd w:val="clear" w:color="auto" w:fill="FFFFFF"/>
        <w:bidi/>
        <w:spacing w:after="0" w:line="540" w:lineRule="atLeast"/>
        <w:jc w:val="both"/>
        <w:outlineLvl w:val="3"/>
        <w:rPr>
          <w:rFonts w:asciiTheme="majorBidi" w:eastAsia="Times New Roman" w:hAnsiTheme="majorBidi" w:cstheme="majorBidi"/>
          <w:b/>
          <w:bCs/>
          <w:color w:val="7030A0"/>
          <w:sz w:val="28"/>
          <w:szCs w:val="28"/>
          <w:u w:val="single"/>
          <w:rtl/>
        </w:rPr>
      </w:pPr>
      <w:r w:rsidRPr="00334E81">
        <w:rPr>
          <w:rFonts w:asciiTheme="majorBidi" w:eastAsia="Times New Roman" w:hAnsiTheme="majorBidi" w:cstheme="majorBidi" w:hint="cs"/>
          <w:b/>
          <w:bCs/>
          <w:color w:val="7030A0"/>
          <w:sz w:val="28"/>
          <w:szCs w:val="28"/>
          <w:u w:val="single"/>
          <w:rtl/>
        </w:rPr>
        <w:t xml:space="preserve">الوحدة </w:t>
      </w:r>
      <w:r>
        <w:rPr>
          <w:rFonts w:asciiTheme="majorBidi" w:eastAsia="Times New Roman" w:hAnsiTheme="majorBidi" w:cstheme="majorBidi" w:hint="cs"/>
          <w:b/>
          <w:bCs/>
          <w:color w:val="7030A0"/>
          <w:sz w:val="28"/>
          <w:szCs w:val="28"/>
          <w:u w:val="single"/>
          <w:rtl/>
        </w:rPr>
        <w:t>الثامنة</w:t>
      </w:r>
    </w:p>
    <w:p w:rsidR="00EA08EE" w:rsidRPr="00BC2ADF" w:rsidRDefault="00EA08EE" w:rsidP="00EA08EE">
      <w:pPr>
        <w:pStyle w:val="Heading4"/>
        <w:shd w:val="clear" w:color="auto" w:fill="FFFFFF"/>
        <w:bidi/>
        <w:spacing w:before="0" w:beforeAutospacing="0" w:after="0" w:afterAutospacing="0" w:line="540" w:lineRule="atLeast"/>
        <w:jc w:val="both"/>
        <w:rPr>
          <w:rFonts w:asciiTheme="majorBidi" w:hAnsiTheme="majorBidi" w:cstheme="majorBidi"/>
          <w:b w:val="0"/>
          <w:bCs w:val="0"/>
          <w:sz w:val="28"/>
          <w:szCs w:val="28"/>
          <w:rtl/>
        </w:rPr>
      </w:pPr>
      <w:r w:rsidRPr="004B2547">
        <w:rPr>
          <w:rFonts w:asciiTheme="majorBidi" w:hAnsiTheme="majorBidi" w:cstheme="majorBidi"/>
          <w:b w:val="0"/>
          <w:bCs w:val="0"/>
          <w:color w:val="C00000"/>
          <w:sz w:val="28"/>
          <w:szCs w:val="28"/>
          <w:rtl/>
        </w:rPr>
        <w:t>النزاهة لغة</w:t>
      </w:r>
      <w:r w:rsidRPr="00BC2ADF">
        <w:rPr>
          <w:rFonts w:asciiTheme="majorBidi" w:hAnsiTheme="majorBidi" w:cstheme="majorBidi"/>
          <w:b w:val="0"/>
          <w:bCs w:val="0"/>
          <w:sz w:val="28"/>
          <w:szCs w:val="28"/>
          <w:rtl/>
        </w:rPr>
        <w:t xml:space="preserve">: </w:t>
      </w:r>
      <w:r w:rsidRPr="009A1E13">
        <w:rPr>
          <w:rFonts w:asciiTheme="majorBidi" w:hAnsiTheme="majorBidi" w:cstheme="majorBidi"/>
          <w:b w:val="0"/>
          <w:bCs w:val="0"/>
          <w:color w:val="auto"/>
          <w:sz w:val="28"/>
          <w:szCs w:val="28"/>
          <w:rtl/>
        </w:rPr>
        <w:t>هي الاسم من التّنزّه. والنّزاهة: البعد عن السّوء</w:t>
      </w:r>
    </w:p>
    <w:p w:rsidR="00EA08EE" w:rsidRPr="009A1E13" w:rsidRDefault="00EA08EE" w:rsidP="00EA08EE">
      <w:pPr>
        <w:pStyle w:val="Heading4"/>
        <w:shd w:val="clear" w:color="auto" w:fill="FFFFFF"/>
        <w:bidi/>
        <w:spacing w:before="0" w:beforeAutospacing="0" w:after="0" w:afterAutospacing="0" w:line="540" w:lineRule="atLeast"/>
        <w:ind w:right="300"/>
        <w:jc w:val="both"/>
        <w:rPr>
          <w:rFonts w:asciiTheme="majorBidi" w:hAnsiTheme="majorBidi" w:cstheme="majorBidi"/>
          <w:b w:val="0"/>
          <w:bCs w:val="0"/>
          <w:color w:val="auto"/>
          <w:sz w:val="28"/>
          <w:szCs w:val="28"/>
        </w:rPr>
      </w:pPr>
      <w:r w:rsidRPr="004B2547">
        <w:rPr>
          <w:rFonts w:asciiTheme="majorBidi" w:hAnsiTheme="majorBidi" w:cstheme="majorBidi"/>
          <w:b w:val="0"/>
          <w:bCs w:val="0"/>
          <w:color w:val="C00000"/>
          <w:sz w:val="28"/>
          <w:szCs w:val="28"/>
          <w:rtl/>
        </w:rPr>
        <w:t>والنزاهة اصطلاحا</w:t>
      </w:r>
      <w:r w:rsidRPr="00BC2ADF">
        <w:rPr>
          <w:rFonts w:asciiTheme="majorBidi" w:hAnsiTheme="majorBidi" w:cstheme="majorBidi"/>
          <w:b w:val="0"/>
          <w:bCs w:val="0"/>
          <w:sz w:val="28"/>
          <w:szCs w:val="28"/>
          <w:rtl/>
        </w:rPr>
        <w:t xml:space="preserve">: </w:t>
      </w:r>
      <w:r w:rsidRPr="009A1E13">
        <w:rPr>
          <w:rFonts w:asciiTheme="majorBidi" w:hAnsiTheme="majorBidi" w:cstheme="majorBidi"/>
          <w:b w:val="0"/>
          <w:bCs w:val="0"/>
          <w:color w:val="auto"/>
          <w:sz w:val="28"/>
          <w:szCs w:val="28"/>
          <w:rtl/>
        </w:rPr>
        <w:t>قيل في تعريفها: هي عبارة عن اكتساب مال من غير مهانة ولا ظلم للغير</w:t>
      </w:r>
      <w:r w:rsidRPr="009A1E13">
        <w:rPr>
          <w:rFonts w:asciiTheme="majorBidi" w:hAnsiTheme="majorBidi" w:cstheme="majorBidi"/>
          <w:b w:val="0"/>
          <w:bCs w:val="0"/>
          <w:color w:val="auto"/>
          <w:sz w:val="28"/>
          <w:szCs w:val="28"/>
        </w:rPr>
        <w:t>.</w:t>
      </w:r>
    </w:p>
    <w:p w:rsidR="00EA08EE" w:rsidRPr="009A1E13" w:rsidRDefault="00EA08EE" w:rsidP="00EA08EE">
      <w:pPr>
        <w:pStyle w:val="Heading4"/>
        <w:shd w:val="clear" w:color="auto" w:fill="FFFFFF"/>
        <w:bidi/>
        <w:spacing w:before="0" w:beforeAutospacing="0" w:after="0" w:afterAutospacing="0" w:line="540" w:lineRule="atLeast"/>
        <w:jc w:val="both"/>
        <w:rPr>
          <w:rFonts w:asciiTheme="majorBidi" w:hAnsiTheme="majorBidi" w:cstheme="majorBidi"/>
          <w:b w:val="0"/>
          <w:bCs w:val="0"/>
          <w:color w:val="auto"/>
          <w:sz w:val="28"/>
          <w:szCs w:val="28"/>
          <w:rtl/>
        </w:rPr>
      </w:pPr>
      <w:r w:rsidRPr="009A1E13">
        <w:rPr>
          <w:rFonts w:asciiTheme="majorBidi" w:hAnsiTheme="majorBidi" w:cstheme="majorBidi"/>
          <w:b w:val="0"/>
          <w:bCs w:val="0"/>
          <w:color w:val="auto"/>
          <w:sz w:val="28"/>
          <w:szCs w:val="28"/>
          <w:rtl/>
        </w:rPr>
        <w:t>وقيل: البعد عن المطامع الدّنيّة، وعن مواقف الرّيبة</w:t>
      </w:r>
      <w:r w:rsidRPr="009A1E13">
        <w:rPr>
          <w:rFonts w:asciiTheme="majorBidi" w:hAnsiTheme="majorBidi" w:cstheme="majorBidi"/>
          <w:b w:val="0"/>
          <w:bCs w:val="0"/>
          <w:color w:val="auto"/>
          <w:sz w:val="28"/>
          <w:szCs w:val="28"/>
        </w:rPr>
        <w:t>.</w:t>
      </w:r>
    </w:p>
    <w:p w:rsidR="00EA08EE" w:rsidRPr="00BC2ADF" w:rsidRDefault="00EA08EE" w:rsidP="00EA08EE">
      <w:pPr>
        <w:pStyle w:val="Heading4"/>
        <w:shd w:val="clear" w:color="auto" w:fill="FFFFFF"/>
        <w:bidi/>
        <w:spacing w:before="0" w:beforeAutospacing="0" w:after="0" w:afterAutospacing="0" w:line="540" w:lineRule="atLeast"/>
        <w:jc w:val="both"/>
        <w:rPr>
          <w:rFonts w:asciiTheme="majorBidi" w:hAnsiTheme="majorBidi" w:cstheme="majorBidi"/>
          <w:b w:val="0"/>
          <w:bCs w:val="0"/>
          <w:sz w:val="28"/>
          <w:szCs w:val="28"/>
          <w:rtl/>
        </w:rPr>
      </w:pPr>
    </w:p>
    <w:p w:rsidR="00EA08EE" w:rsidRPr="00CA1DAC" w:rsidRDefault="00EA08EE" w:rsidP="00EA08EE">
      <w:pPr>
        <w:pStyle w:val="Heading4"/>
        <w:shd w:val="clear" w:color="auto" w:fill="FFFFFF"/>
        <w:bidi/>
        <w:spacing w:before="0" w:beforeAutospacing="0" w:after="0" w:afterAutospacing="0" w:line="540" w:lineRule="atLeast"/>
        <w:jc w:val="both"/>
        <w:rPr>
          <w:rFonts w:asciiTheme="majorBidi" w:hAnsiTheme="majorBidi" w:cstheme="majorBidi"/>
          <w:b w:val="0"/>
          <w:bCs w:val="0"/>
          <w:color w:val="auto"/>
          <w:sz w:val="28"/>
          <w:szCs w:val="28"/>
        </w:rPr>
      </w:pPr>
      <w:r w:rsidRPr="002F1CF1">
        <w:rPr>
          <w:rFonts w:asciiTheme="majorBidi" w:hAnsiTheme="majorBidi" w:cstheme="majorBidi"/>
          <w:b w:val="0"/>
          <w:bCs w:val="0"/>
          <w:color w:val="C00000"/>
          <w:sz w:val="28"/>
          <w:szCs w:val="28"/>
          <w:rtl/>
        </w:rPr>
        <w:t>الأمانة لغة</w:t>
      </w:r>
      <w:r w:rsidRPr="00CA1DAC">
        <w:rPr>
          <w:rFonts w:asciiTheme="majorBidi" w:hAnsiTheme="majorBidi" w:cstheme="majorBidi"/>
          <w:b w:val="0"/>
          <w:bCs w:val="0"/>
          <w:color w:val="auto"/>
          <w:sz w:val="28"/>
          <w:szCs w:val="28"/>
          <w:rtl/>
        </w:rPr>
        <w:t>: الأمان والأمانة بمعنى واحد، والأمانة: ضدّ الخيانة. والأمنة جمع أمين، وهو الحافظ. ورجل أمنة: إذا كان يأمنه النّاس ولا يخافون غائلته</w:t>
      </w:r>
      <w:r w:rsidRPr="00CA1DAC">
        <w:rPr>
          <w:rFonts w:asciiTheme="majorBidi" w:hAnsiTheme="majorBidi" w:cstheme="majorBidi"/>
          <w:b w:val="0"/>
          <w:bCs w:val="0"/>
          <w:color w:val="auto"/>
          <w:sz w:val="28"/>
          <w:szCs w:val="28"/>
        </w:rPr>
        <w:t>.</w:t>
      </w:r>
    </w:p>
    <w:p w:rsidR="00EA08EE" w:rsidRPr="00CA1DAC" w:rsidRDefault="00EA08EE" w:rsidP="00EA08EE">
      <w:pPr>
        <w:pStyle w:val="Heading4"/>
        <w:shd w:val="clear" w:color="auto" w:fill="FFFFFF"/>
        <w:bidi/>
        <w:spacing w:before="0" w:beforeAutospacing="0" w:after="0" w:afterAutospacing="0" w:line="540" w:lineRule="atLeast"/>
        <w:ind w:right="300"/>
        <w:jc w:val="both"/>
        <w:rPr>
          <w:rFonts w:asciiTheme="majorBidi" w:hAnsiTheme="majorBidi" w:cstheme="majorBidi"/>
          <w:b w:val="0"/>
          <w:bCs w:val="0"/>
          <w:color w:val="auto"/>
          <w:sz w:val="28"/>
          <w:szCs w:val="28"/>
        </w:rPr>
      </w:pPr>
      <w:r w:rsidRPr="002F1CF1">
        <w:rPr>
          <w:rFonts w:asciiTheme="majorBidi" w:hAnsiTheme="majorBidi" w:cstheme="majorBidi"/>
          <w:b w:val="0"/>
          <w:bCs w:val="0"/>
          <w:color w:val="C00000"/>
          <w:sz w:val="28"/>
          <w:szCs w:val="28"/>
          <w:rtl/>
        </w:rPr>
        <w:t>الأمانة اصطلاحا</w:t>
      </w:r>
      <w:r w:rsidRPr="00BC2ADF">
        <w:rPr>
          <w:rFonts w:asciiTheme="majorBidi" w:hAnsiTheme="majorBidi" w:cstheme="majorBidi"/>
          <w:b w:val="0"/>
          <w:bCs w:val="0"/>
          <w:sz w:val="28"/>
          <w:szCs w:val="28"/>
          <w:rtl/>
        </w:rPr>
        <w:t xml:space="preserve">: </w:t>
      </w:r>
      <w:r w:rsidRPr="00CA1DAC">
        <w:rPr>
          <w:rFonts w:asciiTheme="majorBidi" w:hAnsiTheme="majorBidi" w:cstheme="majorBidi"/>
          <w:b w:val="0"/>
          <w:bCs w:val="0"/>
          <w:color w:val="auto"/>
          <w:sz w:val="28"/>
          <w:szCs w:val="28"/>
          <w:rtl/>
        </w:rPr>
        <w:t>الأمانة هي: خلق ثابت في النّفس يعفّ به الإنسان عمّا ليس له به حقّ، وإن تهيّأت له ظروف العدوان عليه دون أن يكون عرضة للإدانة عند النّاس، ويؤدّي به ما عليه أو لديه من حقّ لغيره، وإن استطاع أن يهضمه دون أن يكون عرضة للإدانة عند النّاس</w:t>
      </w:r>
      <w:r w:rsidRPr="00CA1DAC">
        <w:rPr>
          <w:rFonts w:asciiTheme="majorBidi" w:hAnsiTheme="majorBidi" w:cstheme="majorBidi"/>
          <w:b w:val="0"/>
          <w:bCs w:val="0"/>
          <w:color w:val="auto"/>
          <w:sz w:val="28"/>
          <w:szCs w:val="28"/>
        </w:rPr>
        <w:t>.</w:t>
      </w:r>
    </w:p>
    <w:p w:rsidR="00EA08EE" w:rsidRPr="00BC2ADF" w:rsidRDefault="00EA08EE" w:rsidP="00EA08EE">
      <w:pPr>
        <w:pStyle w:val="Heading4"/>
        <w:shd w:val="clear" w:color="auto" w:fill="FFFFFF"/>
        <w:bidi/>
        <w:spacing w:before="0" w:beforeAutospacing="0" w:after="0" w:afterAutospacing="0" w:line="540" w:lineRule="atLeast"/>
        <w:jc w:val="both"/>
        <w:rPr>
          <w:rFonts w:asciiTheme="majorBidi" w:hAnsiTheme="majorBidi" w:cstheme="majorBidi"/>
          <w:b w:val="0"/>
          <w:bCs w:val="0"/>
          <w:sz w:val="28"/>
          <w:szCs w:val="28"/>
        </w:rPr>
      </w:pPr>
      <w:r w:rsidRPr="002F1CF1">
        <w:rPr>
          <w:rFonts w:asciiTheme="majorBidi" w:hAnsiTheme="majorBidi" w:cstheme="majorBidi"/>
          <w:b w:val="0"/>
          <w:bCs w:val="0"/>
          <w:color w:val="00B050"/>
          <w:sz w:val="28"/>
          <w:szCs w:val="28"/>
          <w:rtl/>
        </w:rPr>
        <w:t>والامانة أحد الفروع الخلقيّة لحبّ الحقّ وإيثاره وهي: ضدّ الخيانة</w:t>
      </w:r>
      <w:r w:rsidRPr="00BC2ADF">
        <w:rPr>
          <w:rFonts w:asciiTheme="majorBidi" w:hAnsiTheme="majorBidi" w:cstheme="majorBidi"/>
          <w:b w:val="0"/>
          <w:bCs w:val="0"/>
          <w:sz w:val="28"/>
          <w:szCs w:val="28"/>
        </w:rPr>
        <w:t>.</w:t>
      </w:r>
    </w:p>
    <w:p w:rsidR="00EA08EE" w:rsidRPr="00BC2ADF" w:rsidRDefault="00EA08EE" w:rsidP="00EA08EE">
      <w:pPr>
        <w:pStyle w:val="Heading4"/>
        <w:shd w:val="clear" w:color="auto" w:fill="FFFFFF"/>
        <w:bidi/>
        <w:spacing w:before="0" w:beforeAutospacing="0" w:after="0" w:afterAutospacing="0" w:line="540" w:lineRule="atLeast"/>
        <w:jc w:val="both"/>
        <w:rPr>
          <w:rFonts w:asciiTheme="majorBidi" w:hAnsiTheme="majorBidi" w:cstheme="majorBidi"/>
          <w:b w:val="0"/>
          <w:bCs w:val="0"/>
          <w:sz w:val="28"/>
          <w:szCs w:val="28"/>
        </w:rPr>
      </w:pPr>
    </w:p>
    <w:p w:rsidR="00EA08EE" w:rsidRPr="002F1CF1" w:rsidRDefault="00EA08EE" w:rsidP="00EA08EE">
      <w:pPr>
        <w:pStyle w:val="Heading4"/>
        <w:numPr>
          <w:ilvl w:val="0"/>
          <w:numId w:val="85"/>
        </w:numPr>
        <w:shd w:val="clear" w:color="auto" w:fill="FFFFFF"/>
        <w:bidi/>
        <w:spacing w:before="0" w:beforeAutospacing="0" w:after="0" w:afterAutospacing="0" w:line="540" w:lineRule="atLeast"/>
        <w:ind w:right="300"/>
        <w:jc w:val="both"/>
        <w:rPr>
          <w:rFonts w:asciiTheme="majorBidi" w:hAnsiTheme="majorBidi" w:cstheme="majorBidi"/>
          <w:b w:val="0"/>
          <w:bCs w:val="0"/>
          <w:color w:val="00B0F0"/>
          <w:sz w:val="28"/>
          <w:szCs w:val="28"/>
        </w:rPr>
      </w:pPr>
      <w:r w:rsidRPr="002F1CF1">
        <w:rPr>
          <w:rFonts w:asciiTheme="majorBidi" w:hAnsiTheme="majorBidi" w:cstheme="majorBidi"/>
          <w:b w:val="0"/>
          <w:bCs w:val="0"/>
          <w:color w:val="00B0F0"/>
          <w:sz w:val="28"/>
          <w:szCs w:val="28"/>
          <w:rtl/>
        </w:rPr>
        <w:t>الأمانة تشتمل على ثلاثة عناصر:</w:t>
      </w:r>
    </w:p>
    <w:p w:rsidR="00EA08EE" w:rsidRPr="00CA1DAC" w:rsidRDefault="00EA08EE" w:rsidP="00EA08EE">
      <w:pPr>
        <w:pStyle w:val="Heading4"/>
        <w:numPr>
          <w:ilvl w:val="1"/>
          <w:numId w:val="75"/>
        </w:numPr>
        <w:shd w:val="clear" w:color="auto" w:fill="FFFFFF"/>
        <w:bidi/>
        <w:spacing w:before="0" w:beforeAutospacing="0" w:after="0" w:afterAutospacing="0" w:line="540" w:lineRule="atLeast"/>
        <w:ind w:left="1020" w:right="300"/>
        <w:jc w:val="both"/>
        <w:rPr>
          <w:rFonts w:asciiTheme="majorBidi" w:hAnsiTheme="majorBidi" w:cstheme="majorBidi"/>
          <w:b w:val="0"/>
          <w:bCs w:val="0"/>
          <w:color w:val="auto"/>
          <w:sz w:val="28"/>
          <w:szCs w:val="28"/>
        </w:rPr>
      </w:pPr>
      <w:r w:rsidRPr="00CA1DAC">
        <w:rPr>
          <w:rFonts w:asciiTheme="majorBidi" w:hAnsiTheme="majorBidi" w:cstheme="majorBidi"/>
          <w:b w:val="0"/>
          <w:bCs w:val="0"/>
          <w:color w:val="auto"/>
          <w:sz w:val="28"/>
          <w:szCs w:val="28"/>
          <w:rtl/>
        </w:rPr>
        <w:t>الأوّل: عفّة الأمين عمّا ليس له به حقّ</w:t>
      </w:r>
      <w:r w:rsidRPr="00CA1DAC">
        <w:rPr>
          <w:rFonts w:asciiTheme="majorBidi" w:hAnsiTheme="majorBidi" w:cstheme="majorBidi"/>
          <w:b w:val="0"/>
          <w:bCs w:val="0"/>
          <w:color w:val="auto"/>
          <w:sz w:val="28"/>
          <w:szCs w:val="28"/>
        </w:rPr>
        <w:t>.</w:t>
      </w:r>
    </w:p>
    <w:p w:rsidR="00EA08EE" w:rsidRPr="00CA1DAC" w:rsidRDefault="00EA08EE" w:rsidP="00EA08EE">
      <w:pPr>
        <w:pStyle w:val="Heading4"/>
        <w:numPr>
          <w:ilvl w:val="1"/>
          <w:numId w:val="75"/>
        </w:numPr>
        <w:shd w:val="clear" w:color="auto" w:fill="FFFFFF"/>
        <w:bidi/>
        <w:spacing w:before="0" w:beforeAutospacing="0" w:after="0" w:afterAutospacing="0" w:line="540" w:lineRule="atLeast"/>
        <w:ind w:left="1020" w:right="300"/>
        <w:jc w:val="both"/>
        <w:rPr>
          <w:rFonts w:asciiTheme="majorBidi" w:hAnsiTheme="majorBidi" w:cstheme="majorBidi"/>
          <w:b w:val="0"/>
          <w:bCs w:val="0"/>
          <w:color w:val="auto"/>
          <w:sz w:val="28"/>
          <w:szCs w:val="28"/>
        </w:rPr>
      </w:pPr>
      <w:r w:rsidRPr="00CA1DAC">
        <w:rPr>
          <w:rFonts w:asciiTheme="majorBidi" w:hAnsiTheme="majorBidi" w:cstheme="majorBidi"/>
          <w:b w:val="0"/>
          <w:bCs w:val="0"/>
          <w:color w:val="auto"/>
          <w:sz w:val="28"/>
          <w:szCs w:val="28"/>
          <w:rtl/>
        </w:rPr>
        <w:t>الثّاني: تأدية الأمين ما يجب عليه من حقّ لغيره</w:t>
      </w:r>
      <w:r w:rsidRPr="00CA1DAC">
        <w:rPr>
          <w:rFonts w:asciiTheme="majorBidi" w:hAnsiTheme="majorBidi" w:cstheme="majorBidi"/>
          <w:b w:val="0"/>
          <w:bCs w:val="0"/>
          <w:color w:val="auto"/>
          <w:sz w:val="28"/>
          <w:szCs w:val="28"/>
        </w:rPr>
        <w:t>.</w:t>
      </w:r>
    </w:p>
    <w:p w:rsidR="00EA08EE" w:rsidRPr="00CA1DAC" w:rsidRDefault="00EA08EE" w:rsidP="00EA08EE">
      <w:pPr>
        <w:pStyle w:val="Heading4"/>
        <w:numPr>
          <w:ilvl w:val="1"/>
          <w:numId w:val="75"/>
        </w:numPr>
        <w:shd w:val="clear" w:color="auto" w:fill="FFFFFF"/>
        <w:bidi/>
        <w:spacing w:before="0" w:beforeAutospacing="0" w:after="0" w:afterAutospacing="0" w:line="540" w:lineRule="atLeast"/>
        <w:ind w:left="1020" w:right="300"/>
        <w:jc w:val="both"/>
        <w:rPr>
          <w:rFonts w:asciiTheme="majorBidi" w:hAnsiTheme="majorBidi" w:cstheme="majorBidi"/>
          <w:b w:val="0"/>
          <w:bCs w:val="0"/>
          <w:color w:val="auto"/>
          <w:sz w:val="28"/>
          <w:szCs w:val="28"/>
        </w:rPr>
      </w:pPr>
      <w:r w:rsidRPr="00CA1DAC">
        <w:rPr>
          <w:rFonts w:asciiTheme="majorBidi" w:hAnsiTheme="majorBidi" w:cstheme="majorBidi"/>
          <w:b w:val="0"/>
          <w:bCs w:val="0"/>
          <w:color w:val="auto"/>
          <w:sz w:val="28"/>
          <w:szCs w:val="28"/>
          <w:rtl/>
        </w:rPr>
        <w:t>الثّالث: اهتمام الأمين بحفظ ما استؤمن عليه، وعدم التّفريط بها والتّهاون بشأنها</w:t>
      </w:r>
      <w:r w:rsidRPr="00CA1DAC">
        <w:rPr>
          <w:rFonts w:asciiTheme="majorBidi" w:hAnsiTheme="majorBidi" w:cstheme="majorBidi"/>
          <w:b w:val="0"/>
          <w:bCs w:val="0"/>
          <w:color w:val="auto"/>
          <w:sz w:val="28"/>
          <w:szCs w:val="28"/>
        </w:rPr>
        <w:t>.</w:t>
      </w:r>
    </w:p>
    <w:p w:rsidR="00EA08EE" w:rsidRPr="00CA1DAC" w:rsidRDefault="00EA08EE" w:rsidP="00EA08EE">
      <w:pPr>
        <w:pStyle w:val="Heading4"/>
        <w:shd w:val="clear" w:color="auto" w:fill="FFFFFF"/>
        <w:bidi/>
        <w:spacing w:before="0" w:beforeAutospacing="0" w:after="0" w:afterAutospacing="0" w:line="540" w:lineRule="atLeast"/>
        <w:ind w:right="300"/>
        <w:jc w:val="both"/>
        <w:rPr>
          <w:rFonts w:asciiTheme="majorBidi" w:hAnsiTheme="majorBidi" w:cstheme="majorBidi"/>
          <w:b w:val="0"/>
          <w:bCs w:val="0"/>
          <w:color w:val="auto"/>
          <w:sz w:val="28"/>
          <w:szCs w:val="28"/>
        </w:rPr>
      </w:pPr>
      <w:r w:rsidRPr="002F1CF1">
        <w:rPr>
          <w:rFonts w:asciiTheme="majorBidi" w:hAnsiTheme="majorBidi" w:cstheme="majorBidi"/>
          <w:b w:val="0"/>
          <w:bCs w:val="0"/>
          <w:color w:val="C00000"/>
          <w:sz w:val="28"/>
          <w:szCs w:val="28"/>
          <w:rtl/>
        </w:rPr>
        <w:t xml:space="preserve">الفساد لغة: </w:t>
      </w:r>
      <w:r w:rsidRPr="00CA1DAC">
        <w:rPr>
          <w:rFonts w:asciiTheme="majorBidi" w:hAnsiTheme="majorBidi" w:cstheme="majorBidi"/>
          <w:b w:val="0"/>
          <w:bCs w:val="0"/>
          <w:color w:val="auto"/>
          <w:sz w:val="28"/>
          <w:szCs w:val="28"/>
          <w:rtl/>
        </w:rPr>
        <w:t>مصدر فسد يفسد فسادا وهو نقيض الصّلاح</w:t>
      </w:r>
      <w:r w:rsidRPr="00CA1DAC">
        <w:rPr>
          <w:rFonts w:asciiTheme="majorBidi" w:hAnsiTheme="majorBidi" w:cstheme="majorBidi"/>
          <w:b w:val="0"/>
          <w:bCs w:val="0"/>
          <w:color w:val="auto"/>
          <w:sz w:val="28"/>
          <w:szCs w:val="28"/>
        </w:rPr>
        <w:t>.</w:t>
      </w:r>
    </w:p>
    <w:p w:rsidR="00EA08EE" w:rsidRPr="00CA1DAC" w:rsidRDefault="00EA08EE" w:rsidP="00EA08EE">
      <w:pPr>
        <w:pStyle w:val="Heading4"/>
        <w:shd w:val="clear" w:color="auto" w:fill="FFFFFF"/>
        <w:bidi/>
        <w:spacing w:before="0" w:beforeAutospacing="0" w:after="0" w:afterAutospacing="0" w:line="540" w:lineRule="atLeast"/>
        <w:ind w:right="300"/>
        <w:jc w:val="both"/>
        <w:rPr>
          <w:rFonts w:asciiTheme="majorBidi" w:hAnsiTheme="majorBidi" w:cstheme="majorBidi"/>
          <w:b w:val="0"/>
          <w:bCs w:val="0"/>
          <w:color w:val="auto"/>
          <w:sz w:val="28"/>
          <w:szCs w:val="28"/>
        </w:rPr>
      </w:pPr>
      <w:r w:rsidRPr="002F1CF1">
        <w:rPr>
          <w:rFonts w:asciiTheme="majorBidi" w:hAnsiTheme="majorBidi" w:cstheme="majorBidi"/>
          <w:b w:val="0"/>
          <w:bCs w:val="0"/>
          <w:color w:val="C00000"/>
          <w:sz w:val="28"/>
          <w:szCs w:val="28"/>
          <w:rtl/>
        </w:rPr>
        <w:lastRenderedPageBreak/>
        <w:t>الفساد اصطلاحا</w:t>
      </w:r>
      <w:r w:rsidRPr="00BC2ADF">
        <w:rPr>
          <w:rFonts w:asciiTheme="majorBidi" w:hAnsiTheme="majorBidi" w:cstheme="majorBidi"/>
          <w:b w:val="0"/>
          <w:bCs w:val="0"/>
          <w:sz w:val="28"/>
          <w:szCs w:val="28"/>
          <w:rtl/>
        </w:rPr>
        <w:t xml:space="preserve">: </w:t>
      </w:r>
      <w:r w:rsidRPr="00CA1DAC">
        <w:rPr>
          <w:rFonts w:asciiTheme="majorBidi" w:hAnsiTheme="majorBidi" w:cstheme="majorBidi"/>
          <w:b w:val="0"/>
          <w:bCs w:val="0"/>
          <w:color w:val="auto"/>
          <w:sz w:val="28"/>
          <w:szCs w:val="28"/>
          <w:rtl/>
        </w:rPr>
        <w:t>قيل هو: الفساد خروج الشّيء عن الاعتدال قليلا كان الخروج عليه أو كثيرا، ويستعمل في النّفس والبدن والأشياء الخارجة عن الاستقامة</w:t>
      </w:r>
      <w:r w:rsidRPr="00CA1DAC">
        <w:rPr>
          <w:rFonts w:asciiTheme="majorBidi" w:hAnsiTheme="majorBidi" w:cstheme="majorBidi"/>
          <w:b w:val="0"/>
          <w:bCs w:val="0"/>
          <w:color w:val="auto"/>
          <w:sz w:val="28"/>
          <w:szCs w:val="28"/>
        </w:rPr>
        <w:t>.</w:t>
      </w:r>
    </w:p>
    <w:p w:rsidR="00EA08EE" w:rsidRPr="00BC2ADF" w:rsidRDefault="00EA08EE" w:rsidP="00EA08EE">
      <w:pPr>
        <w:pStyle w:val="Heading4"/>
        <w:shd w:val="clear" w:color="auto" w:fill="FFFFFF"/>
        <w:bidi/>
        <w:spacing w:before="0" w:beforeAutospacing="0" w:after="0" w:afterAutospacing="0" w:line="540" w:lineRule="atLeast"/>
        <w:ind w:right="300"/>
        <w:jc w:val="both"/>
        <w:rPr>
          <w:rFonts w:asciiTheme="majorBidi" w:hAnsiTheme="majorBidi" w:cstheme="majorBidi"/>
          <w:b w:val="0"/>
          <w:bCs w:val="0"/>
          <w:sz w:val="28"/>
          <w:szCs w:val="28"/>
        </w:rPr>
      </w:pPr>
      <w:r w:rsidRPr="00BC2ADF">
        <w:rPr>
          <w:rFonts w:asciiTheme="majorBidi" w:hAnsiTheme="majorBidi" w:cstheme="majorBidi"/>
          <w:b w:val="0"/>
          <w:bCs w:val="0"/>
          <w:sz w:val="28"/>
          <w:szCs w:val="28"/>
          <w:rtl/>
        </w:rPr>
        <w:t>وقيل: خروج الشّيء عن حالة محمودة لا لغرض صحيح</w:t>
      </w:r>
      <w:r w:rsidRPr="00BC2ADF">
        <w:rPr>
          <w:rFonts w:asciiTheme="majorBidi" w:hAnsiTheme="majorBidi" w:cstheme="majorBidi"/>
          <w:b w:val="0"/>
          <w:bCs w:val="0"/>
          <w:sz w:val="28"/>
          <w:szCs w:val="28"/>
        </w:rPr>
        <w:t>.</w:t>
      </w:r>
    </w:p>
    <w:p w:rsidR="00EA08EE" w:rsidRPr="00BC2ADF" w:rsidRDefault="00EA08EE" w:rsidP="00EA08EE">
      <w:pPr>
        <w:pStyle w:val="Heading4"/>
        <w:shd w:val="clear" w:color="auto" w:fill="FFFFFF"/>
        <w:bidi/>
        <w:spacing w:before="0" w:beforeAutospacing="0" w:after="0" w:afterAutospacing="0" w:line="540" w:lineRule="atLeast"/>
        <w:ind w:right="300"/>
        <w:jc w:val="both"/>
        <w:rPr>
          <w:rFonts w:asciiTheme="majorBidi" w:hAnsiTheme="majorBidi" w:cstheme="majorBidi"/>
          <w:b w:val="0"/>
          <w:bCs w:val="0"/>
          <w:sz w:val="28"/>
          <w:szCs w:val="28"/>
        </w:rPr>
      </w:pPr>
      <w:r w:rsidRPr="002F1CF1">
        <w:rPr>
          <w:rFonts w:asciiTheme="majorBidi" w:hAnsiTheme="majorBidi" w:cstheme="majorBidi"/>
          <w:b w:val="0"/>
          <w:bCs w:val="0"/>
          <w:color w:val="C00000"/>
          <w:sz w:val="28"/>
          <w:szCs w:val="28"/>
          <w:rtl/>
        </w:rPr>
        <w:t>والإفساد</w:t>
      </w:r>
      <w:r w:rsidRPr="00BC2ADF">
        <w:rPr>
          <w:rFonts w:asciiTheme="majorBidi" w:hAnsiTheme="majorBidi" w:cstheme="majorBidi"/>
          <w:b w:val="0"/>
          <w:bCs w:val="0"/>
          <w:sz w:val="28"/>
          <w:szCs w:val="28"/>
          <w:rtl/>
        </w:rPr>
        <w:t xml:space="preserve">: </w:t>
      </w:r>
      <w:r w:rsidRPr="00CA1DAC">
        <w:rPr>
          <w:rFonts w:asciiTheme="majorBidi" w:hAnsiTheme="majorBidi" w:cstheme="majorBidi"/>
          <w:b w:val="0"/>
          <w:bCs w:val="0"/>
          <w:color w:val="auto"/>
          <w:sz w:val="28"/>
          <w:szCs w:val="28"/>
          <w:rtl/>
        </w:rPr>
        <w:t>فعل الفساد فهو: جعل الشّيء فاسدا خارجا عمّا ينبغي أن يكون عليه، وعن كونه منتفعا به</w:t>
      </w:r>
      <w:r w:rsidRPr="00CA1DAC">
        <w:rPr>
          <w:rFonts w:asciiTheme="majorBidi" w:hAnsiTheme="majorBidi" w:cstheme="majorBidi"/>
          <w:b w:val="0"/>
          <w:bCs w:val="0"/>
          <w:color w:val="auto"/>
          <w:sz w:val="28"/>
          <w:szCs w:val="28"/>
        </w:rPr>
        <w:t>.</w:t>
      </w:r>
    </w:p>
    <w:p w:rsidR="00EA08EE" w:rsidRPr="00CA1DAC" w:rsidRDefault="00EA08EE" w:rsidP="00EA08EE">
      <w:pPr>
        <w:pStyle w:val="Heading4"/>
        <w:shd w:val="clear" w:color="auto" w:fill="FFFFFF"/>
        <w:bidi/>
        <w:spacing w:before="0" w:beforeAutospacing="0" w:after="0" w:afterAutospacing="0" w:line="540" w:lineRule="atLeast"/>
        <w:ind w:right="300"/>
        <w:jc w:val="both"/>
        <w:rPr>
          <w:rFonts w:asciiTheme="majorBidi" w:hAnsiTheme="majorBidi" w:cstheme="majorBidi"/>
          <w:b w:val="0"/>
          <w:bCs w:val="0"/>
          <w:color w:val="auto"/>
          <w:sz w:val="28"/>
          <w:szCs w:val="28"/>
        </w:rPr>
      </w:pPr>
      <w:r w:rsidRPr="002F1CF1">
        <w:rPr>
          <w:rFonts w:asciiTheme="majorBidi" w:hAnsiTheme="majorBidi" w:cstheme="majorBidi"/>
          <w:b w:val="0"/>
          <w:bCs w:val="0"/>
          <w:color w:val="C00000"/>
          <w:sz w:val="28"/>
          <w:szCs w:val="28"/>
          <w:rtl/>
        </w:rPr>
        <w:t>المكافحة</w:t>
      </w:r>
      <w:r w:rsidRPr="00BC2ADF">
        <w:rPr>
          <w:rFonts w:asciiTheme="majorBidi" w:hAnsiTheme="majorBidi" w:cstheme="majorBidi"/>
          <w:b w:val="0"/>
          <w:bCs w:val="0"/>
          <w:sz w:val="28"/>
          <w:szCs w:val="28"/>
          <w:rtl/>
        </w:rPr>
        <w:t xml:space="preserve">: </w:t>
      </w:r>
      <w:r w:rsidRPr="00CA1DAC">
        <w:rPr>
          <w:rFonts w:asciiTheme="majorBidi" w:hAnsiTheme="majorBidi" w:cstheme="majorBidi"/>
          <w:b w:val="0"/>
          <w:bCs w:val="0"/>
          <w:color w:val="auto"/>
          <w:sz w:val="28"/>
          <w:szCs w:val="28"/>
          <w:rtl/>
        </w:rPr>
        <w:t>مصادفة الوجه بالوجه مفاجأَة. كَفَحه كَفْحاً وكافَحَه مُكافَحة وكِفاحاً: لقيه مواجهة. وأَكْفَحْتُه عني أَي رددتُه وجَنَّبْته عن الإِقدام عليَّ. وكَفَحَ الشيءَ: كشف عنه غِطاءه</w:t>
      </w:r>
      <w:r w:rsidRPr="00CA1DAC">
        <w:rPr>
          <w:rFonts w:asciiTheme="majorBidi" w:hAnsiTheme="majorBidi" w:cstheme="majorBidi"/>
          <w:b w:val="0"/>
          <w:bCs w:val="0"/>
          <w:color w:val="auto"/>
          <w:sz w:val="28"/>
          <w:szCs w:val="28"/>
        </w:rPr>
        <w:t>.</w:t>
      </w:r>
    </w:p>
    <w:p w:rsidR="00EA08EE" w:rsidRPr="00CA1DAC" w:rsidRDefault="00EA08EE" w:rsidP="00EA08EE">
      <w:pPr>
        <w:pStyle w:val="Heading4"/>
        <w:shd w:val="clear" w:color="auto" w:fill="FFFFFF"/>
        <w:bidi/>
        <w:spacing w:before="0" w:beforeAutospacing="0" w:after="0" w:afterAutospacing="0" w:line="540" w:lineRule="atLeast"/>
        <w:jc w:val="both"/>
        <w:rPr>
          <w:rFonts w:asciiTheme="majorBidi" w:hAnsiTheme="majorBidi" w:cstheme="majorBidi"/>
          <w:b w:val="0"/>
          <w:bCs w:val="0"/>
          <w:color w:val="auto"/>
          <w:sz w:val="28"/>
          <w:szCs w:val="28"/>
        </w:rPr>
      </w:pPr>
      <w:r w:rsidRPr="002F1CF1">
        <w:rPr>
          <w:rFonts w:asciiTheme="majorBidi" w:hAnsiTheme="majorBidi" w:cstheme="majorBidi"/>
          <w:b w:val="0"/>
          <w:bCs w:val="0"/>
          <w:color w:val="C00000"/>
          <w:sz w:val="28"/>
          <w:szCs w:val="28"/>
          <w:rtl/>
        </w:rPr>
        <w:t>فمكافحة الفساد</w:t>
      </w:r>
      <w:r w:rsidRPr="00BC2ADF">
        <w:rPr>
          <w:rFonts w:asciiTheme="majorBidi" w:hAnsiTheme="majorBidi" w:cstheme="majorBidi"/>
          <w:b w:val="0"/>
          <w:bCs w:val="0"/>
          <w:sz w:val="28"/>
          <w:szCs w:val="28"/>
          <w:rtl/>
        </w:rPr>
        <w:t xml:space="preserve">: </w:t>
      </w:r>
      <w:r w:rsidRPr="00CA1DAC">
        <w:rPr>
          <w:rFonts w:asciiTheme="majorBidi" w:hAnsiTheme="majorBidi" w:cstheme="majorBidi"/>
          <w:b w:val="0"/>
          <w:bCs w:val="0"/>
          <w:color w:val="auto"/>
          <w:sz w:val="28"/>
          <w:szCs w:val="28"/>
          <w:rtl/>
        </w:rPr>
        <w:t>منعه قبل وقوعه، واقتلاعه بعد وقوعه ومعالجة آثاره</w:t>
      </w:r>
      <w:r w:rsidRPr="00CA1DAC">
        <w:rPr>
          <w:rFonts w:asciiTheme="majorBidi" w:hAnsiTheme="majorBidi" w:cstheme="majorBidi"/>
          <w:b w:val="0"/>
          <w:bCs w:val="0"/>
          <w:color w:val="auto"/>
          <w:sz w:val="28"/>
          <w:szCs w:val="28"/>
        </w:rPr>
        <w:t>.</w:t>
      </w:r>
    </w:p>
    <w:p w:rsidR="00EA08EE" w:rsidRPr="00BC2ADF" w:rsidRDefault="00EA08EE" w:rsidP="00EA08EE">
      <w:pPr>
        <w:pStyle w:val="Heading4"/>
        <w:shd w:val="clear" w:color="auto" w:fill="FFFFFF"/>
        <w:bidi/>
        <w:spacing w:before="0" w:beforeAutospacing="0" w:after="0" w:afterAutospacing="0" w:line="540" w:lineRule="atLeast"/>
        <w:jc w:val="both"/>
        <w:rPr>
          <w:rFonts w:asciiTheme="majorBidi" w:hAnsiTheme="majorBidi" w:cstheme="majorBidi"/>
          <w:b w:val="0"/>
          <w:bCs w:val="0"/>
          <w:sz w:val="28"/>
          <w:szCs w:val="28"/>
        </w:rPr>
      </w:pPr>
    </w:p>
    <w:p w:rsidR="00EA08EE" w:rsidRPr="002F1CF1" w:rsidRDefault="00EA08EE" w:rsidP="00EA08EE">
      <w:pPr>
        <w:pStyle w:val="Heading4"/>
        <w:numPr>
          <w:ilvl w:val="0"/>
          <w:numId w:val="76"/>
        </w:numPr>
        <w:shd w:val="clear" w:color="auto" w:fill="FFFFFF"/>
        <w:bidi/>
        <w:spacing w:before="0" w:beforeAutospacing="0" w:after="0" w:afterAutospacing="0" w:line="540" w:lineRule="atLeast"/>
        <w:ind w:left="300" w:right="300"/>
        <w:jc w:val="both"/>
        <w:rPr>
          <w:rFonts w:asciiTheme="majorBidi" w:hAnsiTheme="majorBidi" w:cstheme="majorBidi"/>
          <w:b w:val="0"/>
          <w:bCs w:val="0"/>
          <w:color w:val="00B0F0"/>
          <w:sz w:val="28"/>
          <w:szCs w:val="28"/>
        </w:rPr>
      </w:pPr>
      <w:proofErr w:type="gramStart"/>
      <w:r w:rsidRPr="002F1CF1">
        <w:rPr>
          <w:rFonts w:asciiTheme="majorBidi" w:hAnsiTheme="majorBidi" w:cstheme="majorBidi"/>
          <w:b w:val="0"/>
          <w:bCs w:val="0"/>
          <w:color w:val="00B0F0"/>
          <w:sz w:val="28"/>
          <w:szCs w:val="28"/>
        </w:rPr>
        <w:t>)</w:t>
      </w:r>
      <w:r w:rsidRPr="002F1CF1">
        <w:rPr>
          <w:rFonts w:asciiTheme="majorBidi" w:hAnsiTheme="majorBidi" w:cstheme="majorBidi"/>
          <w:b w:val="0"/>
          <w:bCs w:val="0"/>
          <w:color w:val="00B0F0"/>
          <w:sz w:val="28"/>
          <w:szCs w:val="28"/>
          <w:rtl/>
        </w:rPr>
        <w:t>البعد</w:t>
      </w:r>
      <w:proofErr w:type="gramEnd"/>
      <w:r w:rsidRPr="002F1CF1">
        <w:rPr>
          <w:rFonts w:asciiTheme="majorBidi" w:hAnsiTheme="majorBidi" w:cstheme="majorBidi"/>
          <w:b w:val="0"/>
          <w:bCs w:val="0"/>
          <w:color w:val="00B0F0"/>
          <w:sz w:val="28"/>
          <w:szCs w:val="28"/>
          <w:rtl/>
        </w:rPr>
        <w:t xml:space="preserve"> عن المطامع الدّنيّة، وعن مواقف الرّيبة) تعريف</w:t>
      </w:r>
      <w:r w:rsidRPr="002F1CF1">
        <w:rPr>
          <w:rFonts w:asciiTheme="majorBidi" w:hAnsiTheme="majorBidi" w:cstheme="majorBidi"/>
          <w:b w:val="0"/>
          <w:bCs w:val="0"/>
          <w:color w:val="00B0F0"/>
          <w:sz w:val="28"/>
          <w:szCs w:val="28"/>
        </w:rPr>
        <w:t>:</w:t>
      </w:r>
    </w:p>
    <w:p w:rsidR="00EA08EE" w:rsidRPr="00BC2ADF" w:rsidRDefault="00EA08EE" w:rsidP="00EA08EE">
      <w:pPr>
        <w:pStyle w:val="Heading4"/>
        <w:numPr>
          <w:ilvl w:val="0"/>
          <w:numId w:val="77"/>
        </w:numPr>
        <w:shd w:val="clear" w:color="auto" w:fill="FFFFFF"/>
        <w:bidi/>
        <w:spacing w:before="0" w:beforeAutospacing="0" w:after="0" w:afterAutospacing="0" w:line="540" w:lineRule="atLeast"/>
        <w:jc w:val="both"/>
        <w:rPr>
          <w:rFonts w:asciiTheme="majorBidi" w:hAnsiTheme="majorBidi" w:cstheme="majorBidi"/>
          <w:b w:val="0"/>
          <w:bCs w:val="0"/>
          <w:sz w:val="28"/>
          <w:szCs w:val="28"/>
        </w:rPr>
      </w:pPr>
      <w:r w:rsidRPr="00BC2ADF">
        <w:rPr>
          <w:rFonts w:asciiTheme="majorBidi" w:hAnsiTheme="majorBidi" w:cstheme="majorBidi"/>
          <w:b w:val="0"/>
          <w:bCs w:val="0"/>
          <w:sz w:val="28"/>
          <w:szCs w:val="28"/>
          <w:rtl/>
        </w:rPr>
        <w:t>أ- العدل</w:t>
      </w:r>
      <w:r w:rsidRPr="00BC2ADF">
        <w:rPr>
          <w:rFonts w:asciiTheme="majorBidi" w:hAnsiTheme="majorBidi" w:cstheme="majorBidi"/>
          <w:b w:val="0"/>
          <w:bCs w:val="0"/>
          <w:sz w:val="28"/>
          <w:szCs w:val="28"/>
        </w:rPr>
        <w:t>.</w:t>
      </w:r>
    </w:p>
    <w:p w:rsidR="00EA08EE" w:rsidRPr="002F1CF1" w:rsidRDefault="00EA08EE" w:rsidP="00EA08EE">
      <w:pPr>
        <w:pStyle w:val="Heading4"/>
        <w:numPr>
          <w:ilvl w:val="0"/>
          <w:numId w:val="77"/>
        </w:numPr>
        <w:shd w:val="clear" w:color="auto" w:fill="FFFFFF"/>
        <w:bidi/>
        <w:spacing w:before="0" w:beforeAutospacing="0" w:after="0" w:afterAutospacing="0" w:line="540" w:lineRule="atLeast"/>
        <w:jc w:val="both"/>
        <w:rPr>
          <w:rFonts w:asciiTheme="majorBidi" w:hAnsiTheme="majorBidi" w:cstheme="majorBidi"/>
          <w:b w:val="0"/>
          <w:bCs w:val="0"/>
          <w:color w:val="FF0000"/>
          <w:sz w:val="28"/>
          <w:szCs w:val="28"/>
        </w:rPr>
      </w:pPr>
      <w:r w:rsidRPr="002F1CF1">
        <w:rPr>
          <w:rFonts w:asciiTheme="majorBidi" w:hAnsiTheme="majorBidi" w:cstheme="majorBidi"/>
          <w:b w:val="0"/>
          <w:bCs w:val="0"/>
          <w:color w:val="FF0000"/>
          <w:sz w:val="28"/>
          <w:szCs w:val="28"/>
          <w:rtl/>
        </w:rPr>
        <w:t>ب- النزاهة</w:t>
      </w:r>
      <w:r w:rsidRPr="002F1CF1">
        <w:rPr>
          <w:rFonts w:asciiTheme="majorBidi" w:hAnsiTheme="majorBidi" w:cstheme="majorBidi"/>
          <w:b w:val="0"/>
          <w:bCs w:val="0"/>
          <w:color w:val="FF0000"/>
          <w:sz w:val="28"/>
          <w:szCs w:val="28"/>
        </w:rPr>
        <w:t>.</w:t>
      </w:r>
    </w:p>
    <w:p w:rsidR="00EA08EE" w:rsidRDefault="00EA08EE" w:rsidP="00EA08EE">
      <w:pPr>
        <w:pStyle w:val="Heading4"/>
        <w:numPr>
          <w:ilvl w:val="0"/>
          <w:numId w:val="77"/>
        </w:numPr>
        <w:shd w:val="clear" w:color="auto" w:fill="FFFFFF"/>
        <w:bidi/>
        <w:spacing w:before="0" w:beforeAutospacing="0" w:after="0" w:afterAutospacing="0" w:line="540" w:lineRule="atLeast"/>
        <w:jc w:val="both"/>
        <w:rPr>
          <w:rFonts w:asciiTheme="majorBidi" w:hAnsiTheme="majorBidi" w:cstheme="majorBidi"/>
          <w:b w:val="0"/>
          <w:bCs w:val="0"/>
          <w:sz w:val="28"/>
          <w:szCs w:val="28"/>
        </w:rPr>
      </w:pPr>
      <w:r w:rsidRPr="00BC2ADF">
        <w:rPr>
          <w:rFonts w:asciiTheme="majorBidi" w:hAnsiTheme="majorBidi" w:cstheme="majorBidi"/>
          <w:b w:val="0"/>
          <w:bCs w:val="0"/>
          <w:sz w:val="28"/>
          <w:szCs w:val="28"/>
          <w:rtl/>
        </w:rPr>
        <w:t>ج- الفساد</w:t>
      </w:r>
      <w:r w:rsidRPr="00BC2ADF">
        <w:rPr>
          <w:rFonts w:asciiTheme="majorBidi" w:hAnsiTheme="majorBidi" w:cstheme="majorBidi"/>
          <w:b w:val="0"/>
          <w:bCs w:val="0"/>
          <w:sz w:val="28"/>
          <w:szCs w:val="28"/>
        </w:rPr>
        <w:t>.</w:t>
      </w:r>
    </w:p>
    <w:p w:rsidR="00EA08EE" w:rsidRPr="00BC2ADF" w:rsidRDefault="00EA08EE" w:rsidP="00EA08EE">
      <w:pPr>
        <w:pStyle w:val="Heading4"/>
        <w:shd w:val="clear" w:color="auto" w:fill="FFFFFF"/>
        <w:bidi/>
        <w:spacing w:before="0" w:beforeAutospacing="0" w:after="0" w:afterAutospacing="0" w:line="540" w:lineRule="atLeast"/>
        <w:ind w:left="720"/>
        <w:jc w:val="both"/>
        <w:rPr>
          <w:rFonts w:asciiTheme="majorBidi" w:hAnsiTheme="majorBidi" w:cstheme="majorBidi"/>
          <w:b w:val="0"/>
          <w:bCs w:val="0"/>
          <w:sz w:val="28"/>
          <w:szCs w:val="28"/>
        </w:rPr>
      </w:pPr>
    </w:p>
    <w:p w:rsidR="00EA08EE" w:rsidRPr="002F1CF1" w:rsidRDefault="00EA08EE" w:rsidP="00EA08EE">
      <w:pPr>
        <w:pStyle w:val="Heading4"/>
        <w:numPr>
          <w:ilvl w:val="0"/>
          <w:numId w:val="78"/>
        </w:numPr>
        <w:shd w:val="clear" w:color="auto" w:fill="FFFFFF"/>
        <w:bidi/>
        <w:spacing w:before="0" w:beforeAutospacing="0" w:after="0" w:afterAutospacing="0" w:line="540" w:lineRule="atLeast"/>
        <w:ind w:left="300" w:right="300"/>
        <w:jc w:val="both"/>
        <w:rPr>
          <w:rFonts w:asciiTheme="majorBidi" w:hAnsiTheme="majorBidi" w:cstheme="majorBidi"/>
          <w:b w:val="0"/>
          <w:bCs w:val="0"/>
          <w:color w:val="00B0F0"/>
          <w:sz w:val="28"/>
          <w:szCs w:val="28"/>
        </w:rPr>
      </w:pPr>
      <w:proofErr w:type="gramStart"/>
      <w:r w:rsidRPr="002F1CF1">
        <w:rPr>
          <w:rFonts w:asciiTheme="majorBidi" w:hAnsiTheme="majorBidi" w:cstheme="majorBidi"/>
          <w:b w:val="0"/>
          <w:bCs w:val="0"/>
          <w:color w:val="00B0F0"/>
          <w:sz w:val="28"/>
          <w:szCs w:val="28"/>
        </w:rPr>
        <w:t>)</w:t>
      </w:r>
      <w:r w:rsidRPr="002F1CF1">
        <w:rPr>
          <w:rFonts w:asciiTheme="majorBidi" w:hAnsiTheme="majorBidi" w:cstheme="majorBidi"/>
          <w:b w:val="0"/>
          <w:bCs w:val="0"/>
          <w:color w:val="00B0F0"/>
          <w:sz w:val="28"/>
          <w:szCs w:val="28"/>
          <w:rtl/>
        </w:rPr>
        <w:t>خلق</w:t>
      </w:r>
      <w:proofErr w:type="gramEnd"/>
      <w:r w:rsidRPr="002F1CF1">
        <w:rPr>
          <w:rFonts w:asciiTheme="majorBidi" w:hAnsiTheme="majorBidi" w:cstheme="majorBidi"/>
          <w:b w:val="0"/>
          <w:bCs w:val="0"/>
          <w:color w:val="00B0F0"/>
          <w:sz w:val="28"/>
          <w:szCs w:val="28"/>
          <w:rtl/>
        </w:rPr>
        <w:t xml:space="preserve"> ثابت في النّفس يعفّ به الإنسان عمّا ليس له به حقّ، ويؤدّي به ما عليه أو لديه من حقّ لغيره) تعريف</w:t>
      </w:r>
      <w:r w:rsidRPr="002F1CF1">
        <w:rPr>
          <w:rFonts w:asciiTheme="majorBidi" w:hAnsiTheme="majorBidi" w:cstheme="majorBidi"/>
          <w:b w:val="0"/>
          <w:bCs w:val="0"/>
          <w:color w:val="00B0F0"/>
          <w:sz w:val="28"/>
          <w:szCs w:val="28"/>
        </w:rPr>
        <w:t>:</w:t>
      </w:r>
    </w:p>
    <w:p w:rsidR="00EA08EE" w:rsidRPr="002F1CF1" w:rsidRDefault="00EA08EE" w:rsidP="00EA08EE">
      <w:pPr>
        <w:pStyle w:val="Heading4"/>
        <w:numPr>
          <w:ilvl w:val="0"/>
          <w:numId w:val="79"/>
        </w:numPr>
        <w:shd w:val="clear" w:color="auto" w:fill="FFFFFF"/>
        <w:bidi/>
        <w:spacing w:before="0" w:beforeAutospacing="0" w:after="0" w:afterAutospacing="0" w:line="540" w:lineRule="atLeast"/>
        <w:jc w:val="both"/>
        <w:rPr>
          <w:rFonts w:asciiTheme="majorBidi" w:hAnsiTheme="majorBidi" w:cstheme="majorBidi"/>
          <w:b w:val="0"/>
          <w:bCs w:val="0"/>
          <w:color w:val="FF0000"/>
          <w:sz w:val="28"/>
          <w:szCs w:val="28"/>
        </w:rPr>
      </w:pPr>
      <w:r w:rsidRPr="002F1CF1">
        <w:rPr>
          <w:rFonts w:asciiTheme="majorBidi" w:hAnsiTheme="majorBidi" w:cstheme="majorBidi"/>
          <w:b w:val="0"/>
          <w:bCs w:val="0"/>
          <w:color w:val="FF0000"/>
          <w:sz w:val="28"/>
          <w:szCs w:val="28"/>
          <w:rtl/>
        </w:rPr>
        <w:t>أ- الأمانة</w:t>
      </w:r>
      <w:r w:rsidRPr="002F1CF1">
        <w:rPr>
          <w:rFonts w:asciiTheme="majorBidi" w:hAnsiTheme="majorBidi" w:cstheme="majorBidi"/>
          <w:b w:val="0"/>
          <w:bCs w:val="0"/>
          <w:color w:val="FF0000"/>
          <w:sz w:val="28"/>
          <w:szCs w:val="28"/>
        </w:rPr>
        <w:t xml:space="preserve"> .</w:t>
      </w:r>
    </w:p>
    <w:p w:rsidR="00EA08EE" w:rsidRPr="00BC2ADF" w:rsidRDefault="00EA08EE" w:rsidP="00EA08EE">
      <w:pPr>
        <w:pStyle w:val="Heading4"/>
        <w:numPr>
          <w:ilvl w:val="0"/>
          <w:numId w:val="79"/>
        </w:numPr>
        <w:shd w:val="clear" w:color="auto" w:fill="FFFFFF"/>
        <w:bidi/>
        <w:spacing w:before="0" w:beforeAutospacing="0" w:after="0" w:afterAutospacing="0" w:line="540" w:lineRule="atLeast"/>
        <w:jc w:val="both"/>
        <w:rPr>
          <w:rFonts w:asciiTheme="majorBidi" w:hAnsiTheme="majorBidi" w:cstheme="majorBidi"/>
          <w:b w:val="0"/>
          <w:bCs w:val="0"/>
          <w:sz w:val="28"/>
          <w:szCs w:val="28"/>
        </w:rPr>
      </w:pPr>
      <w:r w:rsidRPr="00BC2ADF">
        <w:rPr>
          <w:rFonts w:asciiTheme="majorBidi" w:hAnsiTheme="majorBidi" w:cstheme="majorBidi"/>
          <w:b w:val="0"/>
          <w:bCs w:val="0"/>
          <w:sz w:val="28"/>
          <w:szCs w:val="28"/>
          <w:rtl/>
        </w:rPr>
        <w:t>ب- النزاهة</w:t>
      </w:r>
      <w:r w:rsidRPr="00BC2ADF">
        <w:rPr>
          <w:rFonts w:asciiTheme="majorBidi" w:hAnsiTheme="majorBidi" w:cstheme="majorBidi"/>
          <w:b w:val="0"/>
          <w:bCs w:val="0"/>
          <w:sz w:val="28"/>
          <w:szCs w:val="28"/>
        </w:rPr>
        <w:t xml:space="preserve"> .</w:t>
      </w:r>
    </w:p>
    <w:p w:rsidR="00EA08EE" w:rsidRPr="00F36224" w:rsidRDefault="00EA08EE" w:rsidP="00EA08EE">
      <w:pPr>
        <w:pStyle w:val="Heading4"/>
        <w:numPr>
          <w:ilvl w:val="0"/>
          <w:numId w:val="79"/>
        </w:numPr>
        <w:shd w:val="clear" w:color="auto" w:fill="FFFFFF"/>
        <w:bidi/>
        <w:spacing w:before="0" w:beforeAutospacing="0" w:after="0" w:afterAutospacing="0" w:line="540" w:lineRule="atLeast"/>
        <w:jc w:val="both"/>
        <w:rPr>
          <w:rFonts w:asciiTheme="majorBidi" w:hAnsiTheme="majorBidi" w:cstheme="majorBidi"/>
          <w:b w:val="0"/>
          <w:bCs w:val="0"/>
          <w:sz w:val="28"/>
          <w:szCs w:val="28"/>
        </w:rPr>
      </w:pPr>
      <w:r w:rsidRPr="00BC2ADF">
        <w:rPr>
          <w:rFonts w:asciiTheme="majorBidi" w:hAnsiTheme="majorBidi" w:cstheme="majorBidi"/>
          <w:b w:val="0"/>
          <w:bCs w:val="0"/>
          <w:sz w:val="28"/>
          <w:szCs w:val="28"/>
          <w:rtl/>
        </w:rPr>
        <w:t>ج- جميع ما ذكر</w:t>
      </w:r>
      <w:r w:rsidRPr="00BC2ADF">
        <w:rPr>
          <w:rFonts w:asciiTheme="majorBidi" w:hAnsiTheme="majorBidi" w:cstheme="majorBidi"/>
          <w:b w:val="0"/>
          <w:bCs w:val="0"/>
          <w:sz w:val="28"/>
          <w:szCs w:val="28"/>
        </w:rPr>
        <w:t>.</w:t>
      </w:r>
    </w:p>
    <w:p w:rsidR="00EA08EE" w:rsidRPr="00BC2ADF" w:rsidRDefault="00EA08EE" w:rsidP="00EA08EE">
      <w:pPr>
        <w:pStyle w:val="Heading4"/>
        <w:numPr>
          <w:ilvl w:val="0"/>
          <w:numId w:val="80"/>
        </w:numPr>
        <w:shd w:val="clear" w:color="auto" w:fill="FFFFFF"/>
        <w:bidi/>
        <w:spacing w:before="0" w:beforeAutospacing="0" w:after="0" w:afterAutospacing="0" w:line="540" w:lineRule="atLeast"/>
        <w:ind w:left="300" w:right="300"/>
        <w:jc w:val="both"/>
        <w:rPr>
          <w:rFonts w:asciiTheme="majorBidi" w:hAnsiTheme="majorBidi" w:cstheme="majorBidi"/>
          <w:b w:val="0"/>
          <w:bCs w:val="0"/>
          <w:sz w:val="28"/>
          <w:szCs w:val="28"/>
        </w:rPr>
      </w:pPr>
      <w:r w:rsidRPr="00BC2ADF">
        <w:rPr>
          <w:rFonts w:asciiTheme="majorBidi" w:hAnsiTheme="majorBidi" w:cstheme="majorBidi"/>
          <w:b w:val="0"/>
          <w:bCs w:val="0"/>
          <w:sz w:val="28"/>
          <w:szCs w:val="28"/>
        </w:rPr>
        <w:t>{</w:t>
      </w:r>
      <w:r w:rsidRPr="002F1CF1">
        <w:rPr>
          <w:rFonts w:asciiTheme="majorBidi" w:hAnsiTheme="majorBidi" w:cstheme="majorBidi"/>
          <w:b w:val="0"/>
          <w:bCs w:val="0"/>
          <w:color w:val="00B0F0"/>
          <w:sz w:val="28"/>
          <w:szCs w:val="28"/>
          <w:rtl/>
        </w:rPr>
        <w:t>دع ما يريبك إلى مالا يريبك، فإن الصدق طمأنينة، وإن الكذب ريبة} من أدلة</w:t>
      </w:r>
      <w:r w:rsidRPr="002F1CF1">
        <w:rPr>
          <w:rFonts w:asciiTheme="majorBidi" w:hAnsiTheme="majorBidi" w:cstheme="majorBidi"/>
          <w:b w:val="0"/>
          <w:bCs w:val="0"/>
          <w:color w:val="00B0F0"/>
          <w:sz w:val="28"/>
          <w:szCs w:val="28"/>
        </w:rPr>
        <w:t>:</w:t>
      </w:r>
    </w:p>
    <w:p w:rsidR="00EA08EE" w:rsidRPr="00BC2ADF" w:rsidRDefault="00EA08EE" w:rsidP="00EA08EE">
      <w:pPr>
        <w:pStyle w:val="Heading4"/>
        <w:numPr>
          <w:ilvl w:val="0"/>
          <w:numId w:val="81"/>
        </w:numPr>
        <w:shd w:val="clear" w:color="auto" w:fill="FFFFFF"/>
        <w:bidi/>
        <w:spacing w:before="0" w:beforeAutospacing="0" w:after="0" w:afterAutospacing="0" w:line="540" w:lineRule="atLeast"/>
        <w:jc w:val="both"/>
        <w:rPr>
          <w:rFonts w:asciiTheme="majorBidi" w:hAnsiTheme="majorBidi" w:cstheme="majorBidi"/>
          <w:b w:val="0"/>
          <w:bCs w:val="0"/>
          <w:sz w:val="28"/>
          <w:szCs w:val="28"/>
        </w:rPr>
      </w:pPr>
      <w:r w:rsidRPr="00BC2ADF">
        <w:rPr>
          <w:rFonts w:asciiTheme="majorBidi" w:hAnsiTheme="majorBidi" w:cstheme="majorBidi"/>
          <w:b w:val="0"/>
          <w:bCs w:val="0"/>
          <w:sz w:val="28"/>
          <w:szCs w:val="28"/>
          <w:rtl/>
        </w:rPr>
        <w:t>أ- الأمانة</w:t>
      </w:r>
      <w:r w:rsidRPr="00BC2ADF">
        <w:rPr>
          <w:rFonts w:asciiTheme="majorBidi" w:hAnsiTheme="majorBidi" w:cstheme="majorBidi"/>
          <w:b w:val="0"/>
          <w:bCs w:val="0"/>
          <w:sz w:val="28"/>
          <w:szCs w:val="28"/>
        </w:rPr>
        <w:t>.</w:t>
      </w:r>
    </w:p>
    <w:p w:rsidR="00EA08EE" w:rsidRPr="002F1CF1" w:rsidRDefault="00EA08EE" w:rsidP="00EA08EE">
      <w:pPr>
        <w:pStyle w:val="Heading4"/>
        <w:numPr>
          <w:ilvl w:val="0"/>
          <w:numId w:val="81"/>
        </w:numPr>
        <w:shd w:val="clear" w:color="auto" w:fill="FFFFFF"/>
        <w:bidi/>
        <w:spacing w:before="0" w:beforeAutospacing="0" w:after="0" w:afterAutospacing="0" w:line="540" w:lineRule="atLeast"/>
        <w:jc w:val="both"/>
        <w:rPr>
          <w:rFonts w:asciiTheme="majorBidi" w:hAnsiTheme="majorBidi" w:cstheme="majorBidi"/>
          <w:b w:val="0"/>
          <w:bCs w:val="0"/>
          <w:color w:val="FF0000"/>
          <w:sz w:val="28"/>
          <w:szCs w:val="28"/>
        </w:rPr>
      </w:pPr>
      <w:r w:rsidRPr="002F1CF1">
        <w:rPr>
          <w:rFonts w:asciiTheme="majorBidi" w:hAnsiTheme="majorBidi" w:cstheme="majorBidi"/>
          <w:b w:val="0"/>
          <w:bCs w:val="0"/>
          <w:color w:val="FF0000"/>
          <w:sz w:val="28"/>
          <w:szCs w:val="28"/>
          <w:rtl/>
        </w:rPr>
        <w:t>ب- النزاهة</w:t>
      </w:r>
      <w:r w:rsidRPr="002F1CF1">
        <w:rPr>
          <w:rFonts w:asciiTheme="majorBidi" w:hAnsiTheme="majorBidi" w:cstheme="majorBidi"/>
          <w:b w:val="0"/>
          <w:bCs w:val="0"/>
          <w:color w:val="FF0000"/>
          <w:sz w:val="28"/>
          <w:szCs w:val="28"/>
        </w:rPr>
        <w:t>.</w:t>
      </w:r>
    </w:p>
    <w:p w:rsidR="00EA08EE" w:rsidRDefault="00EA08EE" w:rsidP="00EA08EE">
      <w:pPr>
        <w:pStyle w:val="Heading4"/>
        <w:numPr>
          <w:ilvl w:val="0"/>
          <w:numId w:val="81"/>
        </w:numPr>
        <w:shd w:val="clear" w:color="auto" w:fill="FFFFFF"/>
        <w:bidi/>
        <w:spacing w:before="0" w:beforeAutospacing="0" w:after="0" w:afterAutospacing="0" w:line="540" w:lineRule="atLeast"/>
        <w:jc w:val="both"/>
        <w:rPr>
          <w:rFonts w:asciiTheme="majorBidi" w:hAnsiTheme="majorBidi" w:cstheme="majorBidi"/>
          <w:b w:val="0"/>
          <w:bCs w:val="0"/>
          <w:sz w:val="28"/>
          <w:szCs w:val="28"/>
        </w:rPr>
      </w:pPr>
      <w:r w:rsidRPr="002F1CF1">
        <w:rPr>
          <w:rFonts w:asciiTheme="majorBidi" w:hAnsiTheme="majorBidi" w:cstheme="majorBidi"/>
          <w:b w:val="0"/>
          <w:bCs w:val="0"/>
          <w:sz w:val="28"/>
          <w:szCs w:val="28"/>
          <w:rtl/>
        </w:rPr>
        <w:t>ج- مكافحة الفساد</w:t>
      </w:r>
      <w:r w:rsidRPr="002F1CF1">
        <w:rPr>
          <w:rFonts w:asciiTheme="majorBidi" w:hAnsiTheme="majorBidi" w:cstheme="majorBidi"/>
          <w:b w:val="0"/>
          <w:bCs w:val="0"/>
          <w:sz w:val="28"/>
          <w:szCs w:val="28"/>
        </w:rPr>
        <w:t>.</w:t>
      </w:r>
    </w:p>
    <w:p w:rsidR="00EA08EE" w:rsidRPr="002F1CF1" w:rsidRDefault="00EA08EE" w:rsidP="00EA08EE">
      <w:pPr>
        <w:pStyle w:val="Heading4"/>
        <w:shd w:val="clear" w:color="auto" w:fill="FFFFFF"/>
        <w:bidi/>
        <w:spacing w:before="0" w:beforeAutospacing="0" w:after="0" w:afterAutospacing="0" w:line="540" w:lineRule="atLeast"/>
        <w:ind w:left="720"/>
        <w:jc w:val="both"/>
        <w:rPr>
          <w:rFonts w:asciiTheme="majorBidi" w:hAnsiTheme="majorBidi" w:cstheme="majorBidi"/>
          <w:b w:val="0"/>
          <w:bCs w:val="0"/>
          <w:sz w:val="28"/>
          <w:szCs w:val="28"/>
        </w:rPr>
      </w:pPr>
    </w:p>
    <w:p w:rsidR="00EA08EE" w:rsidRPr="002F1CF1" w:rsidRDefault="00EA08EE" w:rsidP="00EA08EE">
      <w:pPr>
        <w:pStyle w:val="Heading4"/>
        <w:numPr>
          <w:ilvl w:val="0"/>
          <w:numId w:val="82"/>
        </w:numPr>
        <w:shd w:val="clear" w:color="auto" w:fill="FFFFFF"/>
        <w:bidi/>
        <w:spacing w:before="0" w:beforeAutospacing="0" w:after="0" w:afterAutospacing="0" w:line="540" w:lineRule="atLeast"/>
        <w:ind w:left="300" w:right="300"/>
        <w:jc w:val="both"/>
        <w:rPr>
          <w:rFonts w:asciiTheme="majorBidi" w:hAnsiTheme="majorBidi" w:cstheme="majorBidi"/>
          <w:b w:val="0"/>
          <w:bCs w:val="0"/>
          <w:color w:val="00B0F0"/>
          <w:sz w:val="28"/>
          <w:szCs w:val="28"/>
        </w:rPr>
      </w:pPr>
      <w:proofErr w:type="gramStart"/>
      <w:r w:rsidRPr="002F1CF1">
        <w:rPr>
          <w:rFonts w:asciiTheme="majorBidi" w:hAnsiTheme="majorBidi" w:cstheme="majorBidi"/>
          <w:b w:val="0"/>
          <w:bCs w:val="0"/>
          <w:color w:val="00B0F0"/>
          <w:sz w:val="28"/>
          <w:szCs w:val="28"/>
        </w:rPr>
        <w:lastRenderedPageBreak/>
        <w:t xml:space="preserve">{ </w:t>
      </w:r>
      <w:r w:rsidRPr="002F1CF1">
        <w:rPr>
          <w:rFonts w:asciiTheme="majorBidi" w:hAnsiTheme="majorBidi" w:cstheme="majorBidi"/>
          <w:b w:val="0"/>
          <w:bCs w:val="0"/>
          <w:color w:val="00B0F0"/>
          <w:sz w:val="28"/>
          <w:szCs w:val="28"/>
          <w:rtl/>
        </w:rPr>
        <w:t>م</w:t>
      </w:r>
      <w:proofErr w:type="gramEnd"/>
      <w:r w:rsidRPr="002F1CF1">
        <w:rPr>
          <w:rFonts w:asciiTheme="majorBidi" w:hAnsiTheme="majorBidi" w:cstheme="majorBidi"/>
          <w:b w:val="0"/>
          <w:bCs w:val="0"/>
          <w:color w:val="00B0F0"/>
          <w:sz w:val="28"/>
          <w:szCs w:val="28"/>
          <w:rtl/>
        </w:rPr>
        <w:t>َنْ رَأَى مِنْكُمْ مُنْكَرًا فَلْيُغَيِّرْهُ بِيَدِهِ، فَإِنْ لَمْ يَسْتَطِعْ فَبِلِسَانِهِ، فَإِنْ لَمْ يَسْتَطِعْ فَبِقَلْبِهِ وَذَلِكَ أَضْعَفُ الإِيمَانِ } من أدلة</w:t>
      </w:r>
      <w:r w:rsidRPr="002F1CF1">
        <w:rPr>
          <w:rFonts w:asciiTheme="majorBidi" w:hAnsiTheme="majorBidi" w:cstheme="majorBidi"/>
          <w:b w:val="0"/>
          <w:bCs w:val="0"/>
          <w:color w:val="00B0F0"/>
          <w:sz w:val="28"/>
          <w:szCs w:val="28"/>
        </w:rPr>
        <w:t>:</w:t>
      </w:r>
    </w:p>
    <w:p w:rsidR="00EA08EE" w:rsidRPr="002F1CF1" w:rsidRDefault="00EA08EE" w:rsidP="00EA08EE">
      <w:pPr>
        <w:pStyle w:val="Heading4"/>
        <w:numPr>
          <w:ilvl w:val="0"/>
          <w:numId w:val="83"/>
        </w:numPr>
        <w:shd w:val="clear" w:color="auto" w:fill="FFFFFF"/>
        <w:bidi/>
        <w:spacing w:before="0" w:beforeAutospacing="0" w:after="0" w:afterAutospacing="0" w:line="540" w:lineRule="atLeast"/>
        <w:jc w:val="both"/>
        <w:rPr>
          <w:rFonts w:asciiTheme="majorBidi" w:hAnsiTheme="majorBidi" w:cstheme="majorBidi"/>
          <w:b w:val="0"/>
          <w:bCs w:val="0"/>
          <w:color w:val="FF0000"/>
          <w:sz w:val="28"/>
          <w:szCs w:val="28"/>
        </w:rPr>
      </w:pPr>
      <w:r w:rsidRPr="002F1CF1">
        <w:rPr>
          <w:rFonts w:asciiTheme="majorBidi" w:hAnsiTheme="majorBidi" w:cstheme="majorBidi"/>
          <w:b w:val="0"/>
          <w:bCs w:val="0"/>
          <w:color w:val="FF0000"/>
          <w:sz w:val="28"/>
          <w:szCs w:val="28"/>
          <w:rtl/>
        </w:rPr>
        <w:t>أ- مواجهة المفسدين والأخذ على أيديهم</w:t>
      </w:r>
      <w:r w:rsidRPr="002F1CF1">
        <w:rPr>
          <w:rFonts w:asciiTheme="majorBidi" w:hAnsiTheme="majorBidi" w:cstheme="majorBidi"/>
          <w:b w:val="0"/>
          <w:bCs w:val="0"/>
          <w:color w:val="FF0000"/>
          <w:sz w:val="28"/>
          <w:szCs w:val="28"/>
        </w:rPr>
        <w:t>.</w:t>
      </w:r>
    </w:p>
    <w:p w:rsidR="00EA08EE" w:rsidRPr="00BC2ADF" w:rsidRDefault="00EA08EE" w:rsidP="00EA08EE">
      <w:pPr>
        <w:pStyle w:val="Heading4"/>
        <w:numPr>
          <w:ilvl w:val="0"/>
          <w:numId w:val="83"/>
        </w:numPr>
        <w:shd w:val="clear" w:color="auto" w:fill="FFFFFF"/>
        <w:bidi/>
        <w:spacing w:before="0" w:beforeAutospacing="0" w:after="0" w:afterAutospacing="0" w:line="540" w:lineRule="atLeast"/>
        <w:jc w:val="both"/>
        <w:rPr>
          <w:rFonts w:asciiTheme="majorBidi" w:hAnsiTheme="majorBidi" w:cstheme="majorBidi"/>
          <w:b w:val="0"/>
          <w:bCs w:val="0"/>
          <w:sz w:val="28"/>
          <w:szCs w:val="28"/>
        </w:rPr>
      </w:pPr>
      <w:r w:rsidRPr="00BC2ADF">
        <w:rPr>
          <w:rFonts w:asciiTheme="majorBidi" w:hAnsiTheme="majorBidi" w:cstheme="majorBidi"/>
          <w:b w:val="0"/>
          <w:bCs w:val="0"/>
          <w:sz w:val="28"/>
          <w:szCs w:val="28"/>
          <w:rtl/>
        </w:rPr>
        <w:t>ب- منع الفساد</w:t>
      </w:r>
      <w:r w:rsidRPr="00BC2ADF">
        <w:rPr>
          <w:rFonts w:asciiTheme="majorBidi" w:hAnsiTheme="majorBidi" w:cstheme="majorBidi"/>
          <w:b w:val="0"/>
          <w:bCs w:val="0"/>
          <w:sz w:val="28"/>
          <w:szCs w:val="28"/>
        </w:rPr>
        <w:t>.</w:t>
      </w:r>
    </w:p>
    <w:p w:rsidR="00EA08EE" w:rsidRDefault="00EA08EE" w:rsidP="00EA08EE">
      <w:pPr>
        <w:pStyle w:val="Heading4"/>
        <w:numPr>
          <w:ilvl w:val="0"/>
          <w:numId w:val="83"/>
        </w:numPr>
        <w:shd w:val="clear" w:color="auto" w:fill="FFFFFF"/>
        <w:bidi/>
        <w:spacing w:before="0" w:beforeAutospacing="0" w:after="0" w:afterAutospacing="0" w:line="540" w:lineRule="atLeast"/>
        <w:jc w:val="both"/>
        <w:rPr>
          <w:rFonts w:asciiTheme="majorBidi" w:hAnsiTheme="majorBidi" w:cstheme="majorBidi"/>
          <w:b w:val="0"/>
          <w:bCs w:val="0"/>
          <w:sz w:val="28"/>
          <w:szCs w:val="28"/>
        </w:rPr>
      </w:pPr>
      <w:r w:rsidRPr="00BC2ADF">
        <w:rPr>
          <w:rFonts w:asciiTheme="majorBidi" w:hAnsiTheme="majorBidi" w:cstheme="majorBidi"/>
          <w:b w:val="0"/>
          <w:bCs w:val="0"/>
          <w:sz w:val="28"/>
          <w:szCs w:val="28"/>
          <w:rtl/>
        </w:rPr>
        <w:t>ج- وجوب الأمانة</w:t>
      </w:r>
      <w:r w:rsidRPr="00BC2ADF">
        <w:rPr>
          <w:rFonts w:asciiTheme="majorBidi" w:hAnsiTheme="majorBidi" w:cstheme="majorBidi"/>
          <w:b w:val="0"/>
          <w:bCs w:val="0"/>
          <w:sz w:val="28"/>
          <w:szCs w:val="28"/>
        </w:rPr>
        <w:t>.</w:t>
      </w:r>
    </w:p>
    <w:p w:rsidR="00EA08EE" w:rsidRPr="00BC2ADF" w:rsidRDefault="00EA08EE" w:rsidP="00EA08EE">
      <w:pPr>
        <w:pStyle w:val="Heading4"/>
        <w:shd w:val="clear" w:color="auto" w:fill="FFFFFF"/>
        <w:bidi/>
        <w:spacing w:before="0" w:beforeAutospacing="0" w:after="0" w:afterAutospacing="0" w:line="540" w:lineRule="atLeast"/>
        <w:ind w:left="720"/>
        <w:jc w:val="both"/>
        <w:rPr>
          <w:rFonts w:asciiTheme="majorBidi" w:hAnsiTheme="majorBidi" w:cstheme="majorBidi"/>
          <w:b w:val="0"/>
          <w:bCs w:val="0"/>
          <w:sz w:val="28"/>
          <w:szCs w:val="28"/>
        </w:rPr>
      </w:pPr>
    </w:p>
    <w:p w:rsidR="00EA08EE" w:rsidRDefault="00EA08EE" w:rsidP="00EA08EE">
      <w:pPr>
        <w:pStyle w:val="Heading4"/>
        <w:numPr>
          <w:ilvl w:val="0"/>
          <w:numId w:val="84"/>
        </w:numPr>
        <w:shd w:val="clear" w:color="auto" w:fill="FFFFFF"/>
        <w:bidi/>
        <w:spacing w:before="0" w:beforeAutospacing="0" w:after="0" w:afterAutospacing="0" w:line="540" w:lineRule="atLeast"/>
        <w:ind w:left="300" w:right="300"/>
        <w:jc w:val="both"/>
        <w:rPr>
          <w:rFonts w:asciiTheme="majorBidi" w:hAnsiTheme="majorBidi" w:cstheme="majorBidi"/>
          <w:b w:val="0"/>
          <w:bCs w:val="0"/>
          <w:color w:val="00B0F0"/>
          <w:sz w:val="28"/>
          <w:szCs w:val="28"/>
        </w:rPr>
      </w:pPr>
      <w:r w:rsidRPr="002F1CF1">
        <w:rPr>
          <w:rFonts w:asciiTheme="majorBidi" w:hAnsiTheme="majorBidi" w:cstheme="majorBidi"/>
          <w:b w:val="0"/>
          <w:bCs w:val="0"/>
          <w:color w:val="00B0F0"/>
          <w:sz w:val="28"/>
          <w:szCs w:val="28"/>
          <w:rtl/>
        </w:rPr>
        <w:t>من وسائل تعزيز الأمانة والنزاهة ومكافحة الفساد في المهن والوظائف</w:t>
      </w:r>
      <w:r w:rsidRPr="002F1CF1">
        <w:rPr>
          <w:rFonts w:asciiTheme="majorBidi" w:hAnsiTheme="majorBidi" w:cstheme="majorBidi"/>
          <w:b w:val="0"/>
          <w:bCs w:val="0"/>
          <w:color w:val="00B0F0"/>
          <w:sz w:val="28"/>
          <w:szCs w:val="28"/>
        </w:rPr>
        <w:t>:</w:t>
      </w:r>
    </w:p>
    <w:p w:rsidR="00EA08EE" w:rsidRPr="00CA1DAC" w:rsidRDefault="00EA08EE" w:rsidP="00EA08EE">
      <w:pPr>
        <w:pStyle w:val="Heading4"/>
        <w:numPr>
          <w:ilvl w:val="0"/>
          <w:numId w:val="84"/>
        </w:numPr>
        <w:shd w:val="clear" w:color="auto" w:fill="FFFFFF"/>
        <w:bidi/>
        <w:spacing w:before="0" w:beforeAutospacing="0" w:after="0" w:afterAutospacing="0" w:line="540" w:lineRule="atLeast"/>
        <w:jc w:val="both"/>
        <w:rPr>
          <w:rFonts w:asciiTheme="majorBidi" w:hAnsiTheme="majorBidi" w:cstheme="majorBidi"/>
          <w:b w:val="0"/>
          <w:bCs w:val="0"/>
          <w:color w:val="auto"/>
          <w:sz w:val="28"/>
          <w:szCs w:val="28"/>
        </w:rPr>
      </w:pPr>
      <w:r w:rsidRPr="00CA1DAC">
        <w:rPr>
          <w:rFonts w:asciiTheme="majorBidi" w:hAnsiTheme="majorBidi" w:cstheme="majorBidi"/>
          <w:b w:val="0"/>
          <w:bCs w:val="0"/>
          <w:color w:val="auto"/>
          <w:sz w:val="28"/>
          <w:szCs w:val="28"/>
          <w:rtl/>
        </w:rPr>
        <w:t>تنشئة الجيل على مراقبة الله وهذا دور يشترك فيه الأسرة والمجتمع والمدرسة والدولة</w:t>
      </w:r>
    </w:p>
    <w:p w:rsidR="00EA08EE" w:rsidRPr="00CA1DAC" w:rsidRDefault="00EA08EE" w:rsidP="00EA08EE">
      <w:pPr>
        <w:pStyle w:val="Heading4"/>
        <w:numPr>
          <w:ilvl w:val="0"/>
          <w:numId w:val="86"/>
        </w:numPr>
        <w:shd w:val="clear" w:color="auto" w:fill="FFFFFF"/>
        <w:bidi/>
        <w:spacing w:before="0" w:beforeAutospacing="0" w:after="0" w:afterAutospacing="0" w:line="540" w:lineRule="atLeast"/>
        <w:ind w:left="300" w:right="300"/>
        <w:jc w:val="both"/>
        <w:rPr>
          <w:rFonts w:asciiTheme="majorBidi" w:hAnsiTheme="majorBidi" w:cstheme="majorBidi"/>
          <w:b w:val="0"/>
          <w:bCs w:val="0"/>
          <w:color w:val="auto"/>
          <w:sz w:val="28"/>
          <w:szCs w:val="28"/>
        </w:rPr>
      </w:pPr>
      <w:r w:rsidRPr="00CA1DAC">
        <w:rPr>
          <w:rFonts w:asciiTheme="majorBidi" w:hAnsiTheme="majorBidi" w:cstheme="majorBidi"/>
          <w:b w:val="0"/>
          <w:bCs w:val="0"/>
          <w:color w:val="auto"/>
          <w:sz w:val="28"/>
          <w:szCs w:val="28"/>
          <w:rtl/>
        </w:rPr>
        <w:t>اختيار القوي الأمين القدوة الحسنة وخصوصا في المراتب القيادية</w:t>
      </w:r>
      <w:r w:rsidRPr="00CA1DAC">
        <w:rPr>
          <w:rFonts w:asciiTheme="majorBidi" w:hAnsiTheme="majorBidi" w:cstheme="majorBidi"/>
          <w:b w:val="0"/>
          <w:bCs w:val="0"/>
          <w:color w:val="auto"/>
          <w:sz w:val="28"/>
          <w:szCs w:val="28"/>
        </w:rPr>
        <w:t>.</w:t>
      </w:r>
    </w:p>
    <w:p w:rsidR="00EA08EE" w:rsidRPr="00CA1DAC" w:rsidRDefault="00EA08EE" w:rsidP="00EA08EE">
      <w:pPr>
        <w:pStyle w:val="Heading4"/>
        <w:numPr>
          <w:ilvl w:val="0"/>
          <w:numId w:val="87"/>
        </w:numPr>
        <w:shd w:val="clear" w:color="auto" w:fill="FFFFFF"/>
        <w:bidi/>
        <w:spacing w:before="0" w:beforeAutospacing="0" w:after="0" w:afterAutospacing="0" w:line="540" w:lineRule="atLeast"/>
        <w:ind w:left="300" w:right="300"/>
        <w:jc w:val="both"/>
        <w:rPr>
          <w:rFonts w:asciiTheme="majorBidi" w:hAnsiTheme="majorBidi" w:cstheme="majorBidi"/>
          <w:b w:val="0"/>
          <w:bCs w:val="0"/>
          <w:color w:val="auto"/>
          <w:sz w:val="28"/>
          <w:szCs w:val="28"/>
        </w:rPr>
      </w:pPr>
      <w:r w:rsidRPr="00CA1DAC">
        <w:rPr>
          <w:rFonts w:asciiTheme="majorBidi" w:hAnsiTheme="majorBidi" w:cstheme="majorBidi"/>
          <w:b w:val="0"/>
          <w:bCs w:val="0"/>
          <w:color w:val="auto"/>
          <w:sz w:val="28"/>
          <w:szCs w:val="28"/>
          <w:rtl/>
        </w:rPr>
        <w:t>وضع اللوائح والأنظمة الواضحة التي لا تحتمل التأويل ومراقبة تطبيقها</w:t>
      </w:r>
      <w:r w:rsidRPr="00CA1DAC">
        <w:rPr>
          <w:rFonts w:asciiTheme="majorBidi" w:hAnsiTheme="majorBidi" w:cstheme="majorBidi"/>
          <w:b w:val="0"/>
          <w:bCs w:val="0"/>
          <w:color w:val="auto"/>
          <w:sz w:val="28"/>
          <w:szCs w:val="28"/>
        </w:rPr>
        <w:t>.</w:t>
      </w:r>
    </w:p>
    <w:p w:rsidR="00EA08EE" w:rsidRPr="00CA1DAC" w:rsidRDefault="00EA08EE" w:rsidP="00EA08EE">
      <w:pPr>
        <w:pStyle w:val="Heading4"/>
        <w:numPr>
          <w:ilvl w:val="0"/>
          <w:numId w:val="88"/>
        </w:numPr>
        <w:shd w:val="clear" w:color="auto" w:fill="FFFFFF"/>
        <w:bidi/>
        <w:spacing w:before="0" w:beforeAutospacing="0" w:after="0" w:afterAutospacing="0" w:line="540" w:lineRule="atLeast"/>
        <w:ind w:left="300" w:right="300"/>
        <w:jc w:val="both"/>
        <w:rPr>
          <w:rFonts w:asciiTheme="majorBidi" w:hAnsiTheme="majorBidi" w:cstheme="majorBidi"/>
          <w:b w:val="0"/>
          <w:bCs w:val="0"/>
          <w:color w:val="auto"/>
          <w:sz w:val="28"/>
          <w:szCs w:val="28"/>
        </w:rPr>
      </w:pPr>
      <w:r w:rsidRPr="00CA1DAC">
        <w:rPr>
          <w:rFonts w:asciiTheme="majorBidi" w:hAnsiTheme="majorBidi" w:cstheme="majorBidi"/>
          <w:b w:val="0"/>
          <w:bCs w:val="0"/>
          <w:color w:val="auto"/>
          <w:sz w:val="28"/>
          <w:szCs w:val="28"/>
          <w:rtl/>
        </w:rPr>
        <w:t>الوضوح ( الشفافية ) في التقارير والمناقصات، ومؤشرات العمل والأداء، والإنتاجية</w:t>
      </w:r>
      <w:r w:rsidRPr="00CA1DAC">
        <w:rPr>
          <w:rFonts w:asciiTheme="majorBidi" w:hAnsiTheme="majorBidi" w:cstheme="majorBidi"/>
          <w:b w:val="0"/>
          <w:bCs w:val="0"/>
          <w:color w:val="auto"/>
          <w:sz w:val="28"/>
          <w:szCs w:val="28"/>
        </w:rPr>
        <w:t>.</w:t>
      </w:r>
    </w:p>
    <w:p w:rsidR="00EA08EE" w:rsidRPr="00CA1DAC" w:rsidRDefault="00EA08EE" w:rsidP="00EA08EE">
      <w:pPr>
        <w:pStyle w:val="Heading4"/>
        <w:numPr>
          <w:ilvl w:val="0"/>
          <w:numId w:val="88"/>
        </w:numPr>
        <w:shd w:val="clear" w:color="auto" w:fill="FFFFFF"/>
        <w:bidi/>
        <w:spacing w:before="0" w:beforeAutospacing="0" w:after="0" w:afterAutospacing="0" w:line="540" w:lineRule="atLeast"/>
        <w:ind w:left="300" w:right="300"/>
        <w:jc w:val="both"/>
        <w:rPr>
          <w:rFonts w:asciiTheme="majorBidi" w:hAnsiTheme="majorBidi" w:cstheme="majorBidi"/>
          <w:b w:val="0"/>
          <w:bCs w:val="0"/>
          <w:color w:val="auto"/>
          <w:sz w:val="28"/>
          <w:szCs w:val="28"/>
        </w:rPr>
      </w:pPr>
      <w:r w:rsidRPr="00CA1DAC">
        <w:rPr>
          <w:rFonts w:asciiTheme="majorBidi" w:hAnsiTheme="majorBidi" w:cstheme="majorBidi"/>
          <w:b w:val="0"/>
          <w:bCs w:val="0"/>
          <w:color w:val="auto"/>
          <w:sz w:val="28"/>
          <w:szCs w:val="28"/>
          <w:rtl/>
        </w:rPr>
        <w:t>المحاسبة بالحوافز للمجيدين المحسنين، والج</w:t>
      </w:r>
      <w:bookmarkStart w:id="0" w:name="_GoBack"/>
      <w:bookmarkEnd w:id="0"/>
      <w:r w:rsidRPr="00CA1DAC">
        <w:rPr>
          <w:rFonts w:asciiTheme="majorBidi" w:hAnsiTheme="majorBidi" w:cstheme="majorBidi"/>
          <w:b w:val="0"/>
          <w:bCs w:val="0"/>
          <w:color w:val="auto"/>
          <w:sz w:val="28"/>
          <w:szCs w:val="28"/>
          <w:rtl/>
        </w:rPr>
        <w:t>زاء المناسب للفاسدين المفسدين</w:t>
      </w:r>
      <w:r w:rsidRPr="00CA1DAC">
        <w:rPr>
          <w:rFonts w:asciiTheme="majorBidi" w:hAnsiTheme="majorBidi" w:cstheme="majorBidi"/>
          <w:b w:val="0"/>
          <w:bCs w:val="0"/>
          <w:color w:val="auto"/>
          <w:sz w:val="28"/>
          <w:szCs w:val="28"/>
        </w:rPr>
        <w:t>.</w:t>
      </w:r>
    </w:p>
    <w:p w:rsidR="00EA08EE" w:rsidRPr="00CA1DAC" w:rsidRDefault="00EA08EE" w:rsidP="00EA08EE">
      <w:pPr>
        <w:pStyle w:val="Heading4"/>
        <w:numPr>
          <w:ilvl w:val="0"/>
          <w:numId w:val="88"/>
        </w:numPr>
        <w:shd w:val="clear" w:color="auto" w:fill="FFFFFF"/>
        <w:bidi/>
        <w:spacing w:before="0" w:beforeAutospacing="0" w:after="0" w:afterAutospacing="0" w:line="540" w:lineRule="atLeast"/>
        <w:ind w:left="300" w:right="300"/>
        <w:jc w:val="both"/>
        <w:rPr>
          <w:rFonts w:asciiTheme="majorBidi" w:hAnsiTheme="majorBidi" w:cstheme="majorBidi"/>
          <w:b w:val="0"/>
          <w:bCs w:val="0"/>
          <w:color w:val="auto"/>
          <w:sz w:val="28"/>
          <w:szCs w:val="28"/>
        </w:rPr>
      </w:pPr>
      <w:r w:rsidRPr="00CA1DAC">
        <w:rPr>
          <w:rFonts w:asciiTheme="majorBidi" w:hAnsiTheme="majorBidi" w:cstheme="majorBidi"/>
          <w:b w:val="0"/>
          <w:bCs w:val="0"/>
          <w:color w:val="auto"/>
          <w:sz w:val="28"/>
          <w:szCs w:val="28"/>
          <w:rtl/>
        </w:rPr>
        <w:t>معرفة الجميع حقوقه وواجباته دون لبس ولا تدليس، والاهتمام ببيانها من بداية العمل</w:t>
      </w:r>
      <w:r w:rsidRPr="00CA1DAC">
        <w:rPr>
          <w:rFonts w:asciiTheme="majorBidi" w:hAnsiTheme="majorBidi" w:cstheme="majorBidi"/>
          <w:b w:val="0"/>
          <w:bCs w:val="0"/>
          <w:color w:val="auto"/>
          <w:sz w:val="28"/>
          <w:szCs w:val="28"/>
        </w:rPr>
        <w:t>.</w:t>
      </w:r>
    </w:p>
    <w:p w:rsidR="00EA08EE" w:rsidRPr="00CA1DAC" w:rsidRDefault="00EA08EE" w:rsidP="00EA08EE">
      <w:pPr>
        <w:pStyle w:val="Heading4"/>
        <w:numPr>
          <w:ilvl w:val="0"/>
          <w:numId w:val="88"/>
        </w:numPr>
        <w:shd w:val="clear" w:color="auto" w:fill="FFFFFF"/>
        <w:bidi/>
        <w:spacing w:before="0" w:beforeAutospacing="0" w:after="0" w:afterAutospacing="0" w:line="540" w:lineRule="atLeast"/>
        <w:ind w:left="300" w:right="300"/>
        <w:jc w:val="both"/>
        <w:rPr>
          <w:rFonts w:asciiTheme="majorBidi" w:hAnsiTheme="majorBidi" w:cstheme="majorBidi"/>
          <w:b w:val="0"/>
          <w:bCs w:val="0"/>
          <w:color w:val="auto"/>
          <w:sz w:val="28"/>
          <w:szCs w:val="28"/>
        </w:rPr>
      </w:pPr>
      <w:r w:rsidRPr="00CA1DAC">
        <w:rPr>
          <w:rFonts w:asciiTheme="majorBidi" w:hAnsiTheme="majorBidi" w:cstheme="majorBidi"/>
          <w:b w:val="0"/>
          <w:bCs w:val="0"/>
          <w:color w:val="auto"/>
          <w:sz w:val="28"/>
          <w:szCs w:val="28"/>
          <w:rtl/>
        </w:rPr>
        <w:t>وضوح العقود والشروط</w:t>
      </w:r>
      <w:r w:rsidRPr="00CA1DAC">
        <w:rPr>
          <w:rFonts w:asciiTheme="majorBidi" w:hAnsiTheme="majorBidi" w:cstheme="majorBidi"/>
          <w:b w:val="0"/>
          <w:bCs w:val="0"/>
          <w:color w:val="auto"/>
          <w:sz w:val="28"/>
          <w:szCs w:val="28"/>
        </w:rPr>
        <w:t>.</w:t>
      </w:r>
    </w:p>
    <w:p w:rsidR="00EA08EE" w:rsidRPr="00CA1DAC" w:rsidRDefault="00EA08EE" w:rsidP="00CA1DAC">
      <w:pPr>
        <w:pStyle w:val="Heading4"/>
        <w:numPr>
          <w:ilvl w:val="0"/>
          <w:numId w:val="88"/>
        </w:numPr>
        <w:shd w:val="clear" w:color="auto" w:fill="FFFFFF"/>
        <w:bidi/>
        <w:spacing w:before="0" w:beforeAutospacing="0" w:after="0" w:afterAutospacing="0" w:line="540" w:lineRule="atLeast"/>
        <w:jc w:val="both"/>
        <w:rPr>
          <w:rFonts w:asciiTheme="majorBidi" w:hAnsiTheme="majorBidi" w:cstheme="majorBidi"/>
          <w:b w:val="0"/>
          <w:bCs w:val="0"/>
          <w:color w:val="auto"/>
          <w:sz w:val="28"/>
          <w:szCs w:val="28"/>
        </w:rPr>
      </w:pPr>
      <w:r w:rsidRPr="00CA1DAC">
        <w:rPr>
          <w:rFonts w:asciiTheme="majorBidi" w:hAnsiTheme="majorBidi" w:cstheme="majorBidi"/>
          <w:b w:val="0"/>
          <w:bCs w:val="0"/>
          <w:color w:val="auto"/>
          <w:sz w:val="28"/>
          <w:szCs w:val="28"/>
          <w:rtl/>
        </w:rPr>
        <w:t>العدل بالقضاء على المحسوبية والواسطة المدمرة للجودة والمقدمة لمن لا يستحق، والمخففة من عقوبات المفسدين</w:t>
      </w:r>
      <w:r w:rsidRPr="00CA1DAC">
        <w:rPr>
          <w:rFonts w:asciiTheme="majorBidi" w:hAnsiTheme="majorBidi" w:cstheme="majorBidi"/>
          <w:b w:val="0"/>
          <w:bCs w:val="0"/>
          <w:color w:val="auto"/>
          <w:sz w:val="28"/>
          <w:szCs w:val="28"/>
        </w:rPr>
        <w:t>.</w:t>
      </w:r>
    </w:p>
    <w:p w:rsidR="00EA08EE" w:rsidRPr="00CA1DAC" w:rsidRDefault="00EA08EE" w:rsidP="00EA08EE">
      <w:pPr>
        <w:pStyle w:val="Heading4"/>
        <w:numPr>
          <w:ilvl w:val="0"/>
          <w:numId w:val="89"/>
        </w:numPr>
        <w:shd w:val="clear" w:color="auto" w:fill="FFFFFF"/>
        <w:bidi/>
        <w:spacing w:before="0" w:beforeAutospacing="0" w:after="0" w:afterAutospacing="0" w:line="540" w:lineRule="atLeast"/>
        <w:ind w:left="300" w:right="300"/>
        <w:jc w:val="both"/>
        <w:rPr>
          <w:rFonts w:asciiTheme="majorBidi" w:hAnsiTheme="majorBidi" w:cstheme="majorBidi"/>
          <w:b w:val="0"/>
          <w:bCs w:val="0"/>
          <w:color w:val="auto"/>
          <w:sz w:val="28"/>
          <w:szCs w:val="28"/>
        </w:rPr>
      </w:pPr>
      <w:r w:rsidRPr="00CA1DAC">
        <w:rPr>
          <w:rFonts w:asciiTheme="majorBidi" w:hAnsiTheme="majorBidi" w:cstheme="majorBidi"/>
          <w:b w:val="0"/>
          <w:bCs w:val="0"/>
          <w:color w:val="auto"/>
          <w:sz w:val="28"/>
          <w:szCs w:val="28"/>
          <w:rtl/>
        </w:rPr>
        <w:t>الاهتمام بتطوير الموظفين والعاملين بالدورات واللقاءات مع الخبراء والتدريب المستمر في مجال العمل وأخلاق المهنة</w:t>
      </w:r>
      <w:r w:rsidRPr="00CA1DAC">
        <w:rPr>
          <w:rFonts w:asciiTheme="majorBidi" w:hAnsiTheme="majorBidi" w:cstheme="majorBidi"/>
          <w:b w:val="0"/>
          <w:bCs w:val="0"/>
          <w:color w:val="auto"/>
          <w:sz w:val="28"/>
          <w:szCs w:val="28"/>
        </w:rPr>
        <w:t>.</w:t>
      </w:r>
    </w:p>
    <w:p w:rsidR="00EA08EE" w:rsidRPr="002F1CF1" w:rsidRDefault="00EA08EE" w:rsidP="00EA08EE">
      <w:pPr>
        <w:pStyle w:val="Heading4"/>
        <w:shd w:val="clear" w:color="auto" w:fill="FFFFFF"/>
        <w:bidi/>
        <w:spacing w:before="0" w:beforeAutospacing="0" w:after="0" w:afterAutospacing="0" w:line="540" w:lineRule="atLeast"/>
        <w:ind w:left="300" w:right="300"/>
        <w:jc w:val="both"/>
        <w:rPr>
          <w:rFonts w:asciiTheme="majorBidi" w:hAnsiTheme="majorBidi" w:cstheme="majorBidi"/>
          <w:b w:val="0"/>
          <w:bCs w:val="0"/>
          <w:color w:val="00B0F0"/>
          <w:sz w:val="28"/>
          <w:szCs w:val="28"/>
        </w:rPr>
      </w:pPr>
    </w:p>
    <w:p w:rsidR="00EA08EE" w:rsidRPr="00BC2ADF" w:rsidRDefault="00EA08EE" w:rsidP="00EA08EE">
      <w:pPr>
        <w:pStyle w:val="Heading4"/>
        <w:shd w:val="clear" w:color="auto" w:fill="FFFFFF"/>
        <w:bidi/>
        <w:spacing w:before="0" w:beforeAutospacing="0" w:after="0" w:afterAutospacing="0" w:line="540" w:lineRule="atLeast"/>
        <w:jc w:val="both"/>
        <w:rPr>
          <w:rFonts w:asciiTheme="majorBidi" w:hAnsiTheme="majorBidi" w:cstheme="majorBidi"/>
          <w:b w:val="0"/>
          <w:bCs w:val="0"/>
          <w:sz w:val="28"/>
          <w:szCs w:val="28"/>
        </w:rPr>
      </w:pPr>
      <w:r w:rsidRPr="002F1CF1">
        <w:rPr>
          <w:rFonts w:asciiTheme="majorBidi" w:hAnsiTheme="majorBidi" w:cstheme="majorBidi" w:hint="cs"/>
          <w:b w:val="0"/>
          <w:bCs w:val="0"/>
          <w:color w:val="0070C0"/>
          <w:sz w:val="28"/>
          <w:szCs w:val="28"/>
          <w:rtl/>
        </w:rPr>
        <w:t>أ</w:t>
      </w:r>
      <w:r w:rsidRPr="002F1CF1">
        <w:rPr>
          <w:rFonts w:asciiTheme="majorBidi" w:hAnsiTheme="majorBidi" w:cstheme="majorBidi"/>
          <w:b w:val="0"/>
          <w:bCs w:val="0"/>
          <w:color w:val="0070C0"/>
          <w:sz w:val="28"/>
          <w:szCs w:val="28"/>
          <w:rtl/>
        </w:rPr>
        <w:t>كمل الفراغات في هذا النص</w:t>
      </w:r>
      <w:r>
        <w:rPr>
          <w:rFonts w:asciiTheme="majorBidi" w:hAnsiTheme="majorBidi" w:cstheme="majorBidi"/>
          <w:b w:val="0"/>
          <w:bCs w:val="0"/>
          <w:sz w:val="28"/>
          <w:szCs w:val="28"/>
          <w:rtl/>
        </w:rPr>
        <w:t>: {إِنَّمَا</w:t>
      </w:r>
      <w:r>
        <w:rPr>
          <w:rFonts w:asciiTheme="majorBidi" w:hAnsiTheme="majorBidi" w:cstheme="majorBidi" w:hint="cs"/>
          <w:b w:val="0"/>
          <w:bCs w:val="0"/>
          <w:sz w:val="28"/>
          <w:szCs w:val="28"/>
          <w:rtl/>
        </w:rPr>
        <w:t xml:space="preserve"> </w:t>
      </w:r>
      <w:r w:rsidRPr="002F1CF1">
        <w:rPr>
          <w:rFonts w:asciiTheme="majorBidi" w:hAnsiTheme="majorBidi" w:cstheme="majorBidi" w:hint="cs"/>
          <w:b w:val="0"/>
          <w:bCs w:val="0"/>
          <w:color w:val="C00000"/>
          <w:sz w:val="28"/>
          <w:szCs w:val="28"/>
          <w:rtl/>
        </w:rPr>
        <w:t>أهلك</w:t>
      </w:r>
      <w:r w:rsidRPr="002F1CF1">
        <w:rPr>
          <w:rFonts w:asciiTheme="majorBidi" w:hAnsiTheme="majorBidi" w:cstheme="majorBidi"/>
          <w:b w:val="0"/>
          <w:bCs w:val="0"/>
          <w:color w:val="C00000"/>
          <w:sz w:val="28"/>
          <w:szCs w:val="28"/>
          <w:rtl/>
        </w:rPr>
        <w:t xml:space="preserve"> </w:t>
      </w:r>
      <w:r w:rsidRPr="00BC2ADF">
        <w:rPr>
          <w:rFonts w:asciiTheme="majorBidi" w:hAnsiTheme="majorBidi" w:cstheme="majorBidi"/>
          <w:b w:val="0"/>
          <w:bCs w:val="0"/>
          <w:sz w:val="28"/>
          <w:szCs w:val="28"/>
          <w:rtl/>
        </w:rPr>
        <w:t xml:space="preserve">الَّذِينَ قَبْلَكُمْ، أَنَّهُمْ كَانُوا إِذَا </w:t>
      </w:r>
      <w:r w:rsidRPr="002F1CF1">
        <w:rPr>
          <w:rFonts w:asciiTheme="majorBidi" w:hAnsiTheme="majorBidi" w:cstheme="majorBidi" w:hint="cs"/>
          <w:b w:val="0"/>
          <w:bCs w:val="0"/>
          <w:color w:val="C00000"/>
          <w:sz w:val="28"/>
          <w:szCs w:val="28"/>
          <w:rtl/>
        </w:rPr>
        <w:t xml:space="preserve">سرق </w:t>
      </w:r>
      <w:r w:rsidRPr="00BC2ADF">
        <w:rPr>
          <w:rFonts w:asciiTheme="majorBidi" w:hAnsiTheme="majorBidi" w:cstheme="majorBidi"/>
          <w:b w:val="0"/>
          <w:bCs w:val="0"/>
          <w:sz w:val="28"/>
          <w:szCs w:val="28"/>
          <w:rtl/>
        </w:rPr>
        <w:t>فِيهِمُ الشَّرِيفُ .</w:t>
      </w:r>
      <w:r>
        <w:rPr>
          <w:rFonts w:asciiTheme="majorBidi" w:hAnsiTheme="majorBidi" w:cstheme="majorBidi" w:hint="cs"/>
          <w:b w:val="0"/>
          <w:bCs w:val="0"/>
          <w:sz w:val="28"/>
          <w:szCs w:val="28"/>
          <w:rtl/>
        </w:rPr>
        <w:t>تركوه</w:t>
      </w:r>
      <w:r w:rsidRPr="00BC2ADF">
        <w:rPr>
          <w:rFonts w:asciiTheme="majorBidi" w:hAnsiTheme="majorBidi" w:cstheme="majorBidi"/>
          <w:b w:val="0"/>
          <w:bCs w:val="0"/>
          <w:sz w:val="28"/>
          <w:szCs w:val="28"/>
          <w:rtl/>
        </w:rPr>
        <w:t xml:space="preserve">، وَإِذَا </w:t>
      </w:r>
      <w:r w:rsidRPr="002F1CF1">
        <w:rPr>
          <w:rFonts w:asciiTheme="majorBidi" w:hAnsiTheme="majorBidi" w:cstheme="majorBidi" w:hint="cs"/>
          <w:b w:val="0"/>
          <w:bCs w:val="0"/>
          <w:color w:val="C00000"/>
          <w:sz w:val="28"/>
          <w:szCs w:val="28"/>
          <w:rtl/>
        </w:rPr>
        <w:t xml:space="preserve">سرق </w:t>
      </w:r>
      <w:r w:rsidRPr="00BC2ADF">
        <w:rPr>
          <w:rFonts w:asciiTheme="majorBidi" w:hAnsiTheme="majorBidi" w:cstheme="majorBidi"/>
          <w:b w:val="0"/>
          <w:bCs w:val="0"/>
          <w:sz w:val="28"/>
          <w:szCs w:val="28"/>
          <w:rtl/>
        </w:rPr>
        <w:t xml:space="preserve">فِيهِمُ الضَّعِيفُ أَقَامُوا عَلَيْهِ الْحَدَّ وَايْمُ اللهِ لَوْ أَنَّ </w:t>
      </w:r>
      <w:r w:rsidRPr="00F36224">
        <w:rPr>
          <w:rFonts w:asciiTheme="majorBidi" w:hAnsiTheme="majorBidi" w:cstheme="majorBidi" w:hint="cs"/>
          <w:b w:val="0"/>
          <w:bCs w:val="0"/>
          <w:color w:val="C00000"/>
          <w:sz w:val="28"/>
          <w:szCs w:val="28"/>
          <w:rtl/>
        </w:rPr>
        <w:t xml:space="preserve">فاطمة ابنة محمد </w:t>
      </w:r>
      <w:r w:rsidRPr="00BC2ADF">
        <w:rPr>
          <w:rFonts w:asciiTheme="majorBidi" w:hAnsiTheme="majorBidi" w:cstheme="majorBidi"/>
          <w:b w:val="0"/>
          <w:bCs w:val="0"/>
          <w:sz w:val="28"/>
          <w:szCs w:val="28"/>
          <w:rtl/>
        </w:rPr>
        <w:t>سَرَقَتْ لَقَطَعْتُ يَدَهَا</w:t>
      </w:r>
      <w:r w:rsidRPr="00BC2ADF">
        <w:rPr>
          <w:rFonts w:asciiTheme="majorBidi" w:hAnsiTheme="majorBidi" w:cstheme="majorBidi"/>
          <w:b w:val="0"/>
          <w:bCs w:val="0"/>
          <w:sz w:val="28"/>
          <w:szCs w:val="28"/>
        </w:rPr>
        <w:t>}.</w:t>
      </w:r>
    </w:p>
    <w:p w:rsidR="00EA08EE" w:rsidRPr="00BC2ADF" w:rsidRDefault="00EA08EE" w:rsidP="00EA08EE">
      <w:pPr>
        <w:pStyle w:val="Heading4"/>
        <w:shd w:val="clear" w:color="auto" w:fill="FFFFFF"/>
        <w:bidi/>
        <w:spacing w:before="0" w:beforeAutospacing="0" w:after="0" w:afterAutospacing="0" w:line="540" w:lineRule="atLeast"/>
        <w:jc w:val="both"/>
        <w:rPr>
          <w:rFonts w:asciiTheme="majorBidi" w:hAnsiTheme="majorBidi" w:cstheme="majorBidi"/>
          <w:b w:val="0"/>
          <w:bCs w:val="0"/>
          <w:sz w:val="28"/>
          <w:szCs w:val="28"/>
        </w:rPr>
      </w:pPr>
    </w:p>
    <w:p w:rsidR="00EA08EE" w:rsidRPr="008E6501" w:rsidRDefault="00EA08EE" w:rsidP="00EA08EE">
      <w:pPr>
        <w:pStyle w:val="Heading4"/>
        <w:shd w:val="clear" w:color="auto" w:fill="FFFFFF"/>
        <w:bidi/>
        <w:spacing w:before="0" w:beforeAutospacing="0" w:after="0" w:afterAutospacing="0" w:line="540" w:lineRule="atLeast"/>
        <w:jc w:val="both"/>
        <w:rPr>
          <w:rFonts w:ascii="Tahoma" w:hAnsi="Tahoma" w:cs="Tahoma"/>
          <w:b w:val="0"/>
          <w:bCs w:val="0"/>
          <w:sz w:val="27"/>
          <w:szCs w:val="27"/>
        </w:rPr>
      </w:pPr>
    </w:p>
    <w:p w:rsidR="00EA08EE" w:rsidRPr="008E6501" w:rsidRDefault="00EA08EE" w:rsidP="00EA08EE">
      <w:pPr>
        <w:pStyle w:val="Heading4"/>
        <w:shd w:val="clear" w:color="auto" w:fill="FFFFFF"/>
        <w:bidi/>
        <w:spacing w:before="0" w:beforeAutospacing="0" w:after="0" w:afterAutospacing="0" w:line="540" w:lineRule="atLeast"/>
        <w:jc w:val="both"/>
        <w:rPr>
          <w:rFonts w:ascii="Tahoma" w:hAnsi="Tahoma" w:cs="Tahoma"/>
          <w:b w:val="0"/>
          <w:bCs w:val="0"/>
        </w:rPr>
      </w:pPr>
    </w:p>
    <w:p w:rsidR="00EA08EE" w:rsidRPr="00207DBA" w:rsidRDefault="00EA08EE" w:rsidP="00EA08EE">
      <w:pPr>
        <w:pStyle w:val="Heading4"/>
        <w:shd w:val="clear" w:color="auto" w:fill="FFFFFF"/>
        <w:bidi/>
        <w:spacing w:before="0" w:beforeAutospacing="0" w:after="0" w:afterAutospacing="0" w:line="540" w:lineRule="atLeast"/>
        <w:jc w:val="both"/>
        <w:rPr>
          <w:rFonts w:ascii="Tahoma" w:hAnsi="Tahoma" w:cs="Tahoma"/>
          <w:b w:val="0"/>
          <w:bCs w:val="0"/>
          <w:sz w:val="27"/>
          <w:szCs w:val="27"/>
        </w:rPr>
      </w:pPr>
    </w:p>
    <w:p w:rsidR="00EA08EE" w:rsidRPr="00207DBA" w:rsidRDefault="00EA08EE" w:rsidP="00EA08EE">
      <w:pPr>
        <w:bidi/>
        <w:rPr>
          <w:rtl/>
        </w:rPr>
      </w:pPr>
    </w:p>
    <w:p w:rsidR="00FA32C7" w:rsidRPr="00FA32C7" w:rsidRDefault="00FA32C7" w:rsidP="00EA08EE">
      <w:pPr>
        <w:pStyle w:val="Heading4"/>
        <w:bidi/>
        <w:rPr>
          <w:b w:val="0"/>
          <w:bCs w:val="0"/>
          <w:rtl/>
        </w:rPr>
      </w:pPr>
    </w:p>
    <w:p w:rsidR="00FA32C7" w:rsidRPr="00FA32C7" w:rsidRDefault="00FA32C7" w:rsidP="00FA32C7">
      <w:pPr>
        <w:bidi/>
        <w:rPr>
          <w:b/>
          <w:bCs/>
          <w:rtl/>
        </w:rPr>
      </w:pPr>
    </w:p>
    <w:sectPr w:rsidR="00FA32C7" w:rsidRPr="00FA32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4188"/>
    <w:multiLevelType w:val="multilevel"/>
    <w:tmpl w:val="9492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D50197"/>
    <w:multiLevelType w:val="multilevel"/>
    <w:tmpl w:val="38AA4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2F76D5"/>
    <w:multiLevelType w:val="multilevel"/>
    <w:tmpl w:val="47FAC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7C54DA"/>
    <w:multiLevelType w:val="multilevel"/>
    <w:tmpl w:val="EDB28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3A03BD8"/>
    <w:multiLevelType w:val="multilevel"/>
    <w:tmpl w:val="F6302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41416CA"/>
    <w:multiLevelType w:val="multilevel"/>
    <w:tmpl w:val="D90E6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9E55022"/>
    <w:multiLevelType w:val="hybridMultilevel"/>
    <w:tmpl w:val="026E8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F05F49"/>
    <w:multiLevelType w:val="multilevel"/>
    <w:tmpl w:val="6304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1A3E76"/>
    <w:multiLevelType w:val="multilevel"/>
    <w:tmpl w:val="E2962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D6B6576"/>
    <w:multiLevelType w:val="multilevel"/>
    <w:tmpl w:val="60D8B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ECE2E7E"/>
    <w:multiLevelType w:val="multilevel"/>
    <w:tmpl w:val="B0D8F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F6C43B3"/>
    <w:multiLevelType w:val="multilevel"/>
    <w:tmpl w:val="E5A8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070498F"/>
    <w:multiLevelType w:val="multilevel"/>
    <w:tmpl w:val="70641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0BE0CED"/>
    <w:multiLevelType w:val="hybridMultilevel"/>
    <w:tmpl w:val="F668BBAA"/>
    <w:lvl w:ilvl="0" w:tplc="8F16AA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15E00B9"/>
    <w:multiLevelType w:val="multilevel"/>
    <w:tmpl w:val="BCD86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60D33E7"/>
    <w:multiLevelType w:val="hybridMultilevel"/>
    <w:tmpl w:val="A296E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7E73702"/>
    <w:multiLevelType w:val="multilevel"/>
    <w:tmpl w:val="ECA293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D766603"/>
    <w:multiLevelType w:val="hybridMultilevel"/>
    <w:tmpl w:val="67B29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E5C75AA"/>
    <w:multiLevelType w:val="multilevel"/>
    <w:tmpl w:val="A02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F042551"/>
    <w:multiLevelType w:val="multilevel"/>
    <w:tmpl w:val="7E562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F4B351E"/>
    <w:multiLevelType w:val="multilevel"/>
    <w:tmpl w:val="FA42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1340088"/>
    <w:multiLevelType w:val="multilevel"/>
    <w:tmpl w:val="41888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1EC0EA5"/>
    <w:multiLevelType w:val="multilevel"/>
    <w:tmpl w:val="E836F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313432B"/>
    <w:multiLevelType w:val="multilevel"/>
    <w:tmpl w:val="F0129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6B946AF"/>
    <w:multiLevelType w:val="hybridMultilevel"/>
    <w:tmpl w:val="F28EF17A"/>
    <w:lvl w:ilvl="0" w:tplc="7AC688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9FD081C"/>
    <w:multiLevelType w:val="multilevel"/>
    <w:tmpl w:val="B8402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A0B20BB"/>
    <w:multiLevelType w:val="hybridMultilevel"/>
    <w:tmpl w:val="63144BE8"/>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7">
    <w:nsid w:val="2B865F87"/>
    <w:multiLevelType w:val="multilevel"/>
    <w:tmpl w:val="37CE4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DED1DE3"/>
    <w:multiLevelType w:val="multilevel"/>
    <w:tmpl w:val="88B62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E3C7608"/>
    <w:multiLevelType w:val="multilevel"/>
    <w:tmpl w:val="C47AF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E4A17D0"/>
    <w:multiLevelType w:val="multilevel"/>
    <w:tmpl w:val="9B2A2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F5627E0"/>
    <w:multiLevelType w:val="multilevel"/>
    <w:tmpl w:val="CAF6C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F5F1E7A"/>
    <w:multiLevelType w:val="multilevel"/>
    <w:tmpl w:val="CFBAA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0A55771"/>
    <w:multiLevelType w:val="multilevel"/>
    <w:tmpl w:val="A77CD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19C59C8"/>
    <w:multiLevelType w:val="multilevel"/>
    <w:tmpl w:val="2DFA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6034AC9"/>
    <w:multiLevelType w:val="multilevel"/>
    <w:tmpl w:val="6562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6546A69"/>
    <w:multiLevelType w:val="multilevel"/>
    <w:tmpl w:val="02C8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75F7E8C"/>
    <w:multiLevelType w:val="multilevel"/>
    <w:tmpl w:val="975087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8211B99"/>
    <w:multiLevelType w:val="multilevel"/>
    <w:tmpl w:val="CC94C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85F41F6"/>
    <w:multiLevelType w:val="multilevel"/>
    <w:tmpl w:val="70724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9390E04"/>
    <w:multiLevelType w:val="multilevel"/>
    <w:tmpl w:val="B6B4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94D7C7B"/>
    <w:multiLevelType w:val="multilevel"/>
    <w:tmpl w:val="92008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C751F9A"/>
    <w:multiLevelType w:val="multilevel"/>
    <w:tmpl w:val="1EF86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DF76D86"/>
    <w:multiLevelType w:val="hybridMultilevel"/>
    <w:tmpl w:val="F4C82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F073E44"/>
    <w:multiLevelType w:val="multilevel"/>
    <w:tmpl w:val="FC527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3CB10BF"/>
    <w:multiLevelType w:val="multilevel"/>
    <w:tmpl w:val="63345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5713B94"/>
    <w:multiLevelType w:val="multilevel"/>
    <w:tmpl w:val="BC0EE9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5EC3450"/>
    <w:multiLevelType w:val="multilevel"/>
    <w:tmpl w:val="3170E2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67708E9"/>
    <w:multiLevelType w:val="hybridMultilevel"/>
    <w:tmpl w:val="FB405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6CD6F07"/>
    <w:multiLevelType w:val="multilevel"/>
    <w:tmpl w:val="78B8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74E3980"/>
    <w:multiLevelType w:val="hybridMultilevel"/>
    <w:tmpl w:val="43AEC12E"/>
    <w:lvl w:ilvl="0" w:tplc="35CC1B8C">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51">
    <w:nsid w:val="4782198F"/>
    <w:multiLevelType w:val="hybridMultilevel"/>
    <w:tmpl w:val="81286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7F12A10"/>
    <w:multiLevelType w:val="multilevel"/>
    <w:tmpl w:val="A66E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AE571D0"/>
    <w:multiLevelType w:val="multilevel"/>
    <w:tmpl w:val="F9DAE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4CF17EB3"/>
    <w:multiLevelType w:val="hybridMultilevel"/>
    <w:tmpl w:val="B9D6F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D89555E"/>
    <w:multiLevelType w:val="multilevel"/>
    <w:tmpl w:val="955C56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ECC20F1"/>
    <w:multiLevelType w:val="multilevel"/>
    <w:tmpl w:val="091CBF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F2B64E8"/>
    <w:multiLevelType w:val="multilevel"/>
    <w:tmpl w:val="B9E88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F5659D3"/>
    <w:multiLevelType w:val="multilevel"/>
    <w:tmpl w:val="60B0D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2DE5D4D"/>
    <w:multiLevelType w:val="multilevel"/>
    <w:tmpl w:val="49409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57774792"/>
    <w:multiLevelType w:val="multilevel"/>
    <w:tmpl w:val="E5D02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83B1498"/>
    <w:multiLevelType w:val="multilevel"/>
    <w:tmpl w:val="72768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59654A37"/>
    <w:multiLevelType w:val="multilevel"/>
    <w:tmpl w:val="ACBE6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C113D5B"/>
    <w:multiLevelType w:val="multilevel"/>
    <w:tmpl w:val="2508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DE44403"/>
    <w:multiLevelType w:val="multilevel"/>
    <w:tmpl w:val="AF6E9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F727234"/>
    <w:multiLevelType w:val="multilevel"/>
    <w:tmpl w:val="FB882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618F7529"/>
    <w:multiLevelType w:val="multilevel"/>
    <w:tmpl w:val="CE24B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654D0D59"/>
    <w:multiLevelType w:val="multilevel"/>
    <w:tmpl w:val="7204A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65FA7E89"/>
    <w:multiLevelType w:val="multilevel"/>
    <w:tmpl w:val="4782D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6AF0168"/>
    <w:multiLevelType w:val="multilevel"/>
    <w:tmpl w:val="5FA24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79C1F5A"/>
    <w:multiLevelType w:val="multilevel"/>
    <w:tmpl w:val="F7F4E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8277D39"/>
    <w:multiLevelType w:val="multilevel"/>
    <w:tmpl w:val="824A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A8241E5"/>
    <w:multiLevelType w:val="multilevel"/>
    <w:tmpl w:val="3FAC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AEF1D40"/>
    <w:multiLevelType w:val="multilevel"/>
    <w:tmpl w:val="A03EF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BB01D79"/>
    <w:multiLevelType w:val="multilevel"/>
    <w:tmpl w:val="D49C0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BC6535B"/>
    <w:multiLevelType w:val="multilevel"/>
    <w:tmpl w:val="0628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003035C"/>
    <w:multiLevelType w:val="multilevel"/>
    <w:tmpl w:val="173E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0135ECB"/>
    <w:multiLevelType w:val="hybridMultilevel"/>
    <w:tmpl w:val="980457EC"/>
    <w:lvl w:ilvl="0" w:tplc="AE84B5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0484FEC"/>
    <w:multiLevelType w:val="hybridMultilevel"/>
    <w:tmpl w:val="A0963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1436132"/>
    <w:multiLevelType w:val="multilevel"/>
    <w:tmpl w:val="F5DC9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71C90ACD"/>
    <w:multiLevelType w:val="multilevel"/>
    <w:tmpl w:val="1458F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2E0512C"/>
    <w:multiLevelType w:val="multilevel"/>
    <w:tmpl w:val="7ADC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3F24F36"/>
    <w:multiLevelType w:val="multilevel"/>
    <w:tmpl w:val="27C66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42C044A"/>
    <w:multiLevelType w:val="multilevel"/>
    <w:tmpl w:val="97DEA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93D6E94"/>
    <w:multiLevelType w:val="multilevel"/>
    <w:tmpl w:val="D3422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B7924CC"/>
    <w:multiLevelType w:val="multilevel"/>
    <w:tmpl w:val="C78AA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C7E322D"/>
    <w:multiLevelType w:val="multilevel"/>
    <w:tmpl w:val="6150A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7CAA4789"/>
    <w:multiLevelType w:val="hybridMultilevel"/>
    <w:tmpl w:val="F670BE0C"/>
    <w:lvl w:ilvl="0" w:tplc="3BC6654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D10101C"/>
    <w:multiLevelType w:val="multilevel"/>
    <w:tmpl w:val="8DC42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85"/>
  </w:num>
  <w:num w:numId="3">
    <w:abstractNumId w:val="74"/>
  </w:num>
  <w:num w:numId="4">
    <w:abstractNumId w:val="9"/>
  </w:num>
  <w:num w:numId="5">
    <w:abstractNumId w:val="67"/>
  </w:num>
  <w:num w:numId="6">
    <w:abstractNumId w:val="13"/>
  </w:num>
  <w:num w:numId="7">
    <w:abstractNumId w:val="36"/>
  </w:num>
  <w:num w:numId="8">
    <w:abstractNumId w:val="70"/>
  </w:num>
  <w:num w:numId="9">
    <w:abstractNumId w:val="52"/>
  </w:num>
  <w:num w:numId="10">
    <w:abstractNumId w:val="66"/>
  </w:num>
  <w:num w:numId="11">
    <w:abstractNumId w:val="11"/>
  </w:num>
  <w:num w:numId="12">
    <w:abstractNumId w:val="19"/>
  </w:num>
  <w:num w:numId="13">
    <w:abstractNumId w:val="3"/>
  </w:num>
  <w:num w:numId="14">
    <w:abstractNumId w:val="82"/>
  </w:num>
  <w:num w:numId="15">
    <w:abstractNumId w:val="75"/>
  </w:num>
  <w:num w:numId="16">
    <w:abstractNumId w:val="4"/>
  </w:num>
  <w:num w:numId="17">
    <w:abstractNumId w:val="40"/>
  </w:num>
  <w:num w:numId="18">
    <w:abstractNumId w:val="87"/>
  </w:num>
  <w:num w:numId="19">
    <w:abstractNumId w:val="41"/>
  </w:num>
  <w:num w:numId="20">
    <w:abstractNumId w:val="84"/>
  </w:num>
  <w:num w:numId="21">
    <w:abstractNumId w:val="57"/>
  </w:num>
  <w:num w:numId="22">
    <w:abstractNumId w:val="64"/>
  </w:num>
  <w:num w:numId="23">
    <w:abstractNumId w:val="22"/>
  </w:num>
  <w:num w:numId="24">
    <w:abstractNumId w:val="42"/>
  </w:num>
  <w:num w:numId="25">
    <w:abstractNumId w:val="47"/>
  </w:num>
  <w:num w:numId="26">
    <w:abstractNumId w:val="46"/>
  </w:num>
  <w:num w:numId="27">
    <w:abstractNumId w:val="24"/>
  </w:num>
  <w:num w:numId="28">
    <w:abstractNumId w:val="53"/>
  </w:num>
  <w:num w:numId="29">
    <w:abstractNumId w:val="10"/>
  </w:num>
  <w:num w:numId="30">
    <w:abstractNumId w:val="38"/>
  </w:num>
  <w:num w:numId="31">
    <w:abstractNumId w:val="65"/>
  </w:num>
  <w:num w:numId="32">
    <w:abstractNumId w:val="17"/>
  </w:num>
  <w:num w:numId="33">
    <w:abstractNumId w:val="54"/>
  </w:num>
  <w:num w:numId="34">
    <w:abstractNumId w:val="6"/>
  </w:num>
  <w:num w:numId="35">
    <w:abstractNumId w:val="78"/>
  </w:num>
  <w:num w:numId="36">
    <w:abstractNumId w:val="51"/>
  </w:num>
  <w:num w:numId="37">
    <w:abstractNumId w:val="15"/>
  </w:num>
  <w:num w:numId="38">
    <w:abstractNumId w:val="43"/>
  </w:num>
  <w:num w:numId="39">
    <w:abstractNumId w:val="48"/>
  </w:num>
  <w:num w:numId="40">
    <w:abstractNumId w:val="27"/>
  </w:num>
  <w:num w:numId="41">
    <w:abstractNumId w:val="7"/>
  </w:num>
  <w:num w:numId="42">
    <w:abstractNumId w:val="61"/>
  </w:num>
  <w:num w:numId="43">
    <w:abstractNumId w:val="29"/>
  </w:num>
  <w:num w:numId="44">
    <w:abstractNumId w:val="32"/>
  </w:num>
  <w:num w:numId="45">
    <w:abstractNumId w:val="71"/>
  </w:num>
  <w:num w:numId="46">
    <w:abstractNumId w:val="88"/>
  </w:num>
  <w:num w:numId="47">
    <w:abstractNumId w:val="23"/>
  </w:num>
  <w:num w:numId="48">
    <w:abstractNumId w:val="5"/>
  </w:num>
  <w:num w:numId="49">
    <w:abstractNumId w:val="21"/>
  </w:num>
  <w:num w:numId="50">
    <w:abstractNumId w:val="16"/>
  </w:num>
  <w:num w:numId="51">
    <w:abstractNumId w:val="77"/>
  </w:num>
  <w:num w:numId="52">
    <w:abstractNumId w:val="50"/>
  </w:num>
  <w:num w:numId="53">
    <w:abstractNumId w:val="37"/>
  </w:num>
  <w:num w:numId="54">
    <w:abstractNumId w:val="39"/>
  </w:num>
  <w:num w:numId="55">
    <w:abstractNumId w:val="59"/>
  </w:num>
  <w:num w:numId="56">
    <w:abstractNumId w:val="56"/>
  </w:num>
  <w:num w:numId="57">
    <w:abstractNumId w:val="81"/>
  </w:num>
  <w:num w:numId="58">
    <w:abstractNumId w:val="73"/>
  </w:num>
  <w:num w:numId="59">
    <w:abstractNumId w:val="63"/>
  </w:num>
  <w:num w:numId="60">
    <w:abstractNumId w:val="80"/>
  </w:num>
  <w:num w:numId="61">
    <w:abstractNumId w:val="1"/>
  </w:num>
  <w:num w:numId="62">
    <w:abstractNumId w:val="86"/>
  </w:num>
  <w:num w:numId="63">
    <w:abstractNumId w:val="18"/>
  </w:num>
  <w:num w:numId="64">
    <w:abstractNumId w:val="62"/>
  </w:num>
  <w:num w:numId="65">
    <w:abstractNumId w:val="83"/>
  </w:num>
  <w:num w:numId="66">
    <w:abstractNumId w:val="28"/>
  </w:num>
  <w:num w:numId="67">
    <w:abstractNumId w:val="58"/>
  </w:num>
  <w:num w:numId="68">
    <w:abstractNumId w:val="45"/>
  </w:num>
  <w:num w:numId="69">
    <w:abstractNumId w:val="68"/>
  </w:num>
  <w:num w:numId="70">
    <w:abstractNumId w:val="44"/>
  </w:num>
  <w:num w:numId="71">
    <w:abstractNumId w:val="20"/>
  </w:num>
  <w:num w:numId="72">
    <w:abstractNumId w:val="33"/>
  </w:num>
  <w:num w:numId="73">
    <w:abstractNumId w:val="49"/>
  </w:num>
  <w:num w:numId="74">
    <w:abstractNumId w:val="60"/>
  </w:num>
  <w:num w:numId="75">
    <w:abstractNumId w:val="55"/>
  </w:num>
  <w:num w:numId="76">
    <w:abstractNumId w:val="34"/>
  </w:num>
  <w:num w:numId="77">
    <w:abstractNumId w:val="14"/>
  </w:num>
  <w:num w:numId="78">
    <w:abstractNumId w:val="35"/>
  </w:num>
  <w:num w:numId="79">
    <w:abstractNumId w:val="30"/>
  </w:num>
  <w:num w:numId="80">
    <w:abstractNumId w:val="25"/>
  </w:num>
  <w:num w:numId="81">
    <w:abstractNumId w:val="2"/>
  </w:num>
  <w:num w:numId="82">
    <w:abstractNumId w:val="8"/>
  </w:num>
  <w:num w:numId="83">
    <w:abstractNumId w:val="79"/>
  </w:num>
  <w:num w:numId="84">
    <w:abstractNumId w:val="31"/>
  </w:num>
  <w:num w:numId="85">
    <w:abstractNumId w:val="26"/>
  </w:num>
  <w:num w:numId="86">
    <w:abstractNumId w:val="69"/>
  </w:num>
  <w:num w:numId="87">
    <w:abstractNumId w:val="72"/>
  </w:num>
  <w:num w:numId="88">
    <w:abstractNumId w:val="0"/>
  </w:num>
  <w:num w:numId="89">
    <w:abstractNumId w:val="76"/>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2D6"/>
    <w:rsid w:val="000241C7"/>
    <w:rsid w:val="001F5321"/>
    <w:rsid w:val="002E398D"/>
    <w:rsid w:val="005C7552"/>
    <w:rsid w:val="006E2997"/>
    <w:rsid w:val="007770AF"/>
    <w:rsid w:val="00807E50"/>
    <w:rsid w:val="009348D4"/>
    <w:rsid w:val="009A1E13"/>
    <w:rsid w:val="00B232D6"/>
    <w:rsid w:val="00CA1DAC"/>
    <w:rsid w:val="00CC3D26"/>
    <w:rsid w:val="00D03782"/>
    <w:rsid w:val="00D56979"/>
    <w:rsid w:val="00EA08EE"/>
    <w:rsid w:val="00FA32C7"/>
    <w:rsid w:val="00FA60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B232D6"/>
    <w:pPr>
      <w:spacing w:before="100" w:beforeAutospacing="1" w:after="100" w:afterAutospacing="1" w:line="240" w:lineRule="auto"/>
      <w:outlineLvl w:val="3"/>
    </w:pPr>
    <w:rPr>
      <w:rFonts w:ascii="Times New Roman" w:eastAsia="Times New Roman" w:hAnsi="Times New Roman" w:cs="Times New Roman"/>
      <w:b/>
      <w:bCs/>
      <w:color w:val="00497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232D6"/>
    <w:rPr>
      <w:rFonts w:ascii="Times New Roman" w:eastAsia="Times New Roman" w:hAnsi="Times New Roman" w:cs="Times New Roman"/>
      <w:b/>
      <w:bCs/>
      <w:color w:val="004973"/>
      <w:sz w:val="24"/>
      <w:szCs w:val="24"/>
    </w:rPr>
  </w:style>
  <w:style w:type="paragraph" w:styleId="ListParagraph">
    <w:name w:val="List Paragraph"/>
    <w:basedOn w:val="Normal"/>
    <w:uiPriority w:val="34"/>
    <w:qFormat/>
    <w:rsid w:val="00CC3D26"/>
    <w:pPr>
      <w:ind w:left="720"/>
      <w:contextualSpacing/>
    </w:pPr>
  </w:style>
  <w:style w:type="character" w:customStyle="1" w:styleId="tooltip">
    <w:name w:val="tooltip"/>
    <w:basedOn w:val="DefaultParagraphFont"/>
    <w:rsid w:val="006E2997"/>
  </w:style>
  <w:style w:type="character" w:customStyle="1" w:styleId="apple-converted-space">
    <w:name w:val="apple-converted-space"/>
    <w:basedOn w:val="DefaultParagraphFont"/>
    <w:rsid w:val="00EA08EE"/>
  </w:style>
  <w:style w:type="character" w:customStyle="1" w:styleId="apple-tab-span">
    <w:name w:val="apple-tab-span"/>
    <w:basedOn w:val="DefaultParagraphFont"/>
    <w:rsid w:val="00EA08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B232D6"/>
    <w:pPr>
      <w:spacing w:before="100" w:beforeAutospacing="1" w:after="100" w:afterAutospacing="1" w:line="240" w:lineRule="auto"/>
      <w:outlineLvl w:val="3"/>
    </w:pPr>
    <w:rPr>
      <w:rFonts w:ascii="Times New Roman" w:eastAsia="Times New Roman" w:hAnsi="Times New Roman" w:cs="Times New Roman"/>
      <w:b/>
      <w:bCs/>
      <w:color w:val="00497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232D6"/>
    <w:rPr>
      <w:rFonts w:ascii="Times New Roman" w:eastAsia="Times New Roman" w:hAnsi="Times New Roman" w:cs="Times New Roman"/>
      <w:b/>
      <w:bCs/>
      <w:color w:val="004973"/>
      <w:sz w:val="24"/>
      <w:szCs w:val="24"/>
    </w:rPr>
  </w:style>
  <w:style w:type="paragraph" w:styleId="ListParagraph">
    <w:name w:val="List Paragraph"/>
    <w:basedOn w:val="Normal"/>
    <w:uiPriority w:val="34"/>
    <w:qFormat/>
    <w:rsid w:val="00CC3D26"/>
    <w:pPr>
      <w:ind w:left="720"/>
      <w:contextualSpacing/>
    </w:pPr>
  </w:style>
  <w:style w:type="character" w:customStyle="1" w:styleId="tooltip">
    <w:name w:val="tooltip"/>
    <w:basedOn w:val="DefaultParagraphFont"/>
    <w:rsid w:val="006E2997"/>
  </w:style>
  <w:style w:type="character" w:customStyle="1" w:styleId="apple-converted-space">
    <w:name w:val="apple-converted-space"/>
    <w:basedOn w:val="DefaultParagraphFont"/>
    <w:rsid w:val="00EA08EE"/>
  </w:style>
  <w:style w:type="character" w:customStyle="1" w:styleId="apple-tab-span">
    <w:name w:val="apple-tab-span"/>
    <w:basedOn w:val="DefaultParagraphFont"/>
    <w:rsid w:val="00EA0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4034">
      <w:bodyDiv w:val="1"/>
      <w:marLeft w:val="0"/>
      <w:marRight w:val="0"/>
      <w:marTop w:val="0"/>
      <w:marBottom w:val="0"/>
      <w:divBdr>
        <w:top w:val="none" w:sz="0" w:space="0" w:color="auto"/>
        <w:left w:val="none" w:sz="0" w:space="0" w:color="auto"/>
        <w:bottom w:val="none" w:sz="0" w:space="0" w:color="auto"/>
        <w:right w:val="none" w:sz="0" w:space="0" w:color="auto"/>
      </w:divBdr>
      <w:divsChild>
        <w:div w:id="2101562550">
          <w:marLeft w:val="0"/>
          <w:marRight w:val="0"/>
          <w:marTop w:val="0"/>
          <w:marBottom w:val="0"/>
          <w:divBdr>
            <w:top w:val="none" w:sz="0" w:space="0" w:color="auto"/>
            <w:left w:val="none" w:sz="0" w:space="0" w:color="auto"/>
            <w:bottom w:val="none" w:sz="0" w:space="0" w:color="auto"/>
            <w:right w:val="none" w:sz="0" w:space="0" w:color="auto"/>
          </w:divBdr>
          <w:divsChild>
            <w:div w:id="11387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4073">
      <w:bodyDiv w:val="1"/>
      <w:marLeft w:val="0"/>
      <w:marRight w:val="0"/>
      <w:marTop w:val="0"/>
      <w:marBottom w:val="0"/>
      <w:divBdr>
        <w:top w:val="none" w:sz="0" w:space="0" w:color="auto"/>
        <w:left w:val="none" w:sz="0" w:space="0" w:color="auto"/>
        <w:bottom w:val="none" w:sz="0" w:space="0" w:color="auto"/>
        <w:right w:val="none" w:sz="0" w:space="0" w:color="auto"/>
      </w:divBdr>
      <w:divsChild>
        <w:div w:id="1070007633">
          <w:marLeft w:val="0"/>
          <w:marRight w:val="0"/>
          <w:marTop w:val="0"/>
          <w:marBottom w:val="0"/>
          <w:divBdr>
            <w:top w:val="none" w:sz="0" w:space="0" w:color="auto"/>
            <w:left w:val="none" w:sz="0" w:space="0" w:color="auto"/>
            <w:bottom w:val="none" w:sz="0" w:space="0" w:color="auto"/>
            <w:right w:val="none" w:sz="0" w:space="0" w:color="auto"/>
          </w:divBdr>
          <w:divsChild>
            <w:div w:id="196708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51897">
      <w:bodyDiv w:val="1"/>
      <w:marLeft w:val="0"/>
      <w:marRight w:val="0"/>
      <w:marTop w:val="0"/>
      <w:marBottom w:val="0"/>
      <w:divBdr>
        <w:top w:val="none" w:sz="0" w:space="0" w:color="auto"/>
        <w:left w:val="none" w:sz="0" w:space="0" w:color="auto"/>
        <w:bottom w:val="none" w:sz="0" w:space="0" w:color="auto"/>
        <w:right w:val="none" w:sz="0" w:space="0" w:color="auto"/>
      </w:divBdr>
      <w:divsChild>
        <w:div w:id="740910534">
          <w:marLeft w:val="0"/>
          <w:marRight w:val="0"/>
          <w:marTop w:val="0"/>
          <w:marBottom w:val="0"/>
          <w:divBdr>
            <w:top w:val="none" w:sz="0" w:space="0" w:color="auto"/>
            <w:left w:val="none" w:sz="0" w:space="0" w:color="auto"/>
            <w:bottom w:val="none" w:sz="0" w:space="0" w:color="auto"/>
            <w:right w:val="none" w:sz="0" w:space="0" w:color="auto"/>
          </w:divBdr>
          <w:divsChild>
            <w:div w:id="281814283">
              <w:marLeft w:val="0"/>
              <w:marRight w:val="0"/>
              <w:marTop w:val="0"/>
              <w:marBottom w:val="0"/>
              <w:divBdr>
                <w:top w:val="none" w:sz="0" w:space="0" w:color="auto"/>
                <w:left w:val="none" w:sz="0" w:space="0" w:color="auto"/>
                <w:bottom w:val="none" w:sz="0" w:space="0" w:color="auto"/>
                <w:right w:val="none" w:sz="0" w:space="0" w:color="auto"/>
              </w:divBdr>
              <w:divsChild>
                <w:div w:id="177366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828905">
      <w:bodyDiv w:val="1"/>
      <w:marLeft w:val="0"/>
      <w:marRight w:val="0"/>
      <w:marTop w:val="0"/>
      <w:marBottom w:val="0"/>
      <w:divBdr>
        <w:top w:val="none" w:sz="0" w:space="0" w:color="auto"/>
        <w:left w:val="none" w:sz="0" w:space="0" w:color="auto"/>
        <w:bottom w:val="none" w:sz="0" w:space="0" w:color="auto"/>
        <w:right w:val="none" w:sz="0" w:space="0" w:color="auto"/>
      </w:divBdr>
      <w:divsChild>
        <w:div w:id="1455102378">
          <w:marLeft w:val="0"/>
          <w:marRight w:val="0"/>
          <w:marTop w:val="0"/>
          <w:marBottom w:val="0"/>
          <w:divBdr>
            <w:top w:val="none" w:sz="0" w:space="0" w:color="auto"/>
            <w:left w:val="none" w:sz="0" w:space="0" w:color="auto"/>
            <w:bottom w:val="none" w:sz="0" w:space="0" w:color="auto"/>
            <w:right w:val="none" w:sz="0" w:space="0" w:color="auto"/>
          </w:divBdr>
          <w:divsChild>
            <w:div w:id="203447438">
              <w:marLeft w:val="0"/>
              <w:marRight w:val="0"/>
              <w:marTop w:val="0"/>
              <w:marBottom w:val="0"/>
              <w:divBdr>
                <w:top w:val="none" w:sz="0" w:space="0" w:color="auto"/>
                <w:left w:val="none" w:sz="0" w:space="0" w:color="auto"/>
                <w:bottom w:val="none" w:sz="0" w:space="0" w:color="auto"/>
                <w:right w:val="none" w:sz="0" w:space="0" w:color="auto"/>
              </w:divBdr>
              <w:divsChild>
                <w:div w:id="54467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157353">
      <w:bodyDiv w:val="1"/>
      <w:marLeft w:val="0"/>
      <w:marRight w:val="0"/>
      <w:marTop w:val="0"/>
      <w:marBottom w:val="0"/>
      <w:divBdr>
        <w:top w:val="none" w:sz="0" w:space="0" w:color="auto"/>
        <w:left w:val="none" w:sz="0" w:space="0" w:color="auto"/>
        <w:bottom w:val="none" w:sz="0" w:space="0" w:color="auto"/>
        <w:right w:val="none" w:sz="0" w:space="0" w:color="auto"/>
      </w:divBdr>
      <w:divsChild>
        <w:div w:id="1085761837">
          <w:marLeft w:val="0"/>
          <w:marRight w:val="0"/>
          <w:marTop w:val="0"/>
          <w:marBottom w:val="0"/>
          <w:divBdr>
            <w:top w:val="none" w:sz="0" w:space="0" w:color="auto"/>
            <w:left w:val="none" w:sz="0" w:space="0" w:color="auto"/>
            <w:bottom w:val="none" w:sz="0" w:space="0" w:color="auto"/>
            <w:right w:val="none" w:sz="0" w:space="0" w:color="auto"/>
          </w:divBdr>
          <w:divsChild>
            <w:div w:id="160899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30182">
      <w:bodyDiv w:val="1"/>
      <w:marLeft w:val="0"/>
      <w:marRight w:val="0"/>
      <w:marTop w:val="0"/>
      <w:marBottom w:val="0"/>
      <w:divBdr>
        <w:top w:val="none" w:sz="0" w:space="0" w:color="auto"/>
        <w:left w:val="none" w:sz="0" w:space="0" w:color="auto"/>
        <w:bottom w:val="none" w:sz="0" w:space="0" w:color="auto"/>
        <w:right w:val="none" w:sz="0" w:space="0" w:color="auto"/>
      </w:divBdr>
      <w:divsChild>
        <w:div w:id="1523397766">
          <w:marLeft w:val="0"/>
          <w:marRight w:val="0"/>
          <w:marTop w:val="0"/>
          <w:marBottom w:val="0"/>
          <w:divBdr>
            <w:top w:val="none" w:sz="0" w:space="0" w:color="auto"/>
            <w:left w:val="none" w:sz="0" w:space="0" w:color="auto"/>
            <w:bottom w:val="none" w:sz="0" w:space="0" w:color="auto"/>
            <w:right w:val="none" w:sz="0" w:space="0" w:color="auto"/>
          </w:divBdr>
          <w:divsChild>
            <w:div w:id="738094554">
              <w:marLeft w:val="0"/>
              <w:marRight w:val="0"/>
              <w:marTop w:val="0"/>
              <w:marBottom w:val="0"/>
              <w:divBdr>
                <w:top w:val="none" w:sz="0" w:space="0" w:color="auto"/>
                <w:left w:val="none" w:sz="0" w:space="0" w:color="auto"/>
                <w:bottom w:val="none" w:sz="0" w:space="0" w:color="auto"/>
                <w:right w:val="none" w:sz="0" w:space="0" w:color="auto"/>
              </w:divBdr>
              <w:divsChild>
                <w:div w:id="105034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594976">
      <w:bodyDiv w:val="1"/>
      <w:marLeft w:val="0"/>
      <w:marRight w:val="0"/>
      <w:marTop w:val="0"/>
      <w:marBottom w:val="0"/>
      <w:divBdr>
        <w:top w:val="none" w:sz="0" w:space="0" w:color="auto"/>
        <w:left w:val="none" w:sz="0" w:space="0" w:color="auto"/>
        <w:bottom w:val="none" w:sz="0" w:space="0" w:color="auto"/>
        <w:right w:val="none" w:sz="0" w:space="0" w:color="auto"/>
      </w:divBdr>
      <w:divsChild>
        <w:div w:id="1297569215">
          <w:marLeft w:val="0"/>
          <w:marRight w:val="0"/>
          <w:marTop w:val="0"/>
          <w:marBottom w:val="0"/>
          <w:divBdr>
            <w:top w:val="none" w:sz="0" w:space="0" w:color="auto"/>
            <w:left w:val="none" w:sz="0" w:space="0" w:color="auto"/>
            <w:bottom w:val="none" w:sz="0" w:space="0" w:color="auto"/>
            <w:right w:val="none" w:sz="0" w:space="0" w:color="auto"/>
          </w:divBdr>
          <w:divsChild>
            <w:div w:id="554661912">
              <w:marLeft w:val="0"/>
              <w:marRight w:val="0"/>
              <w:marTop w:val="0"/>
              <w:marBottom w:val="0"/>
              <w:divBdr>
                <w:top w:val="none" w:sz="0" w:space="0" w:color="auto"/>
                <w:left w:val="none" w:sz="0" w:space="0" w:color="auto"/>
                <w:bottom w:val="none" w:sz="0" w:space="0" w:color="auto"/>
                <w:right w:val="none" w:sz="0" w:space="0" w:color="auto"/>
              </w:divBdr>
              <w:divsChild>
                <w:div w:id="41413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603571">
      <w:bodyDiv w:val="1"/>
      <w:marLeft w:val="0"/>
      <w:marRight w:val="0"/>
      <w:marTop w:val="0"/>
      <w:marBottom w:val="0"/>
      <w:divBdr>
        <w:top w:val="none" w:sz="0" w:space="0" w:color="auto"/>
        <w:left w:val="none" w:sz="0" w:space="0" w:color="auto"/>
        <w:bottom w:val="none" w:sz="0" w:space="0" w:color="auto"/>
        <w:right w:val="none" w:sz="0" w:space="0" w:color="auto"/>
      </w:divBdr>
      <w:divsChild>
        <w:div w:id="142626539">
          <w:marLeft w:val="0"/>
          <w:marRight w:val="0"/>
          <w:marTop w:val="0"/>
          <w:marBottom w:val="0"/>
          <w:divBdr>
            <w:top w:val="none" w:sz="0" w:space="0" w:color="auto"/>
            <w:left w:val="none" w:sz="0" w:space="0" w:color="auto"/>
            <w:bottom w:val="none" w:sz="0" w:space="0" w:color="auto"/>
            <w:right w:val="none" w:sz="0" w:space="0" w:color="auto"/>
          </w:divBdr>
          <w:divsChild>
            <w:div w:id="189130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762311">
      <w:bodyDiv w:val="1"/>
      <w:marLeft w:val="0"/>
      <w:marRight w:val="0"/>
      <w:marTop w:val="0"/>
      <w:marBottom w:val="0"/>
      <w:divBdr>
        <w:top w:val="none" w:sz="0" w:space="0" w:color="auto"/>
        <w:left w:val="none" w:sz="0" w:space="0" w:color="auto"/>
        <w:bottom w:val="none" w:sz="0" w:space="0" w:color="auto"/>
        <w:right w:val="none" w:sz="0" w:space="0" w:color="auto"/>
      </w:divBdr>
      <w:divsChild>
        <w:div w:id="700715250">
          <w:marLeft w:val="0"/>
          <w:marRight w:val="0"/>
          <w:marTop w:val="0"/>
          <w:marBottom w:val="0"/>
          <w:divBdr>
            <w:top w:val="none" w:sz="0" w:space="0" w:color="auto"/>
            <w:left w:val="none" w:sz="0" w:space="0" w:color="auto"/>
            <w:bottom w:val="none" w:sz="0" w:space="0" w:color="auto"/>
            <w:right w:val="none" w:sz="0" w:space="0" w:color="auto"/>
          </w:divBdr>
          <w:divsChild>
            <w:div w:id="154567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397026">
      <w:bodyDiv w:val="1"/>
      <w:marLeft w:val="0"/>
      <w:marRight w:val="0"/>
      <w:marTop w:val="0"/>
      <w:marBottom w:val="0"/>
      <w:divBdr>
        <w:top w:val="none" w:sz="0" w:space="0" w:color="auto"/>
        <w:left w:val="none" w:sz="0" w:space="0" w:color="auto"/>
        <w:bottom w:val="none" w:sz="0" w:space="0" w:color="auto"/>
        <w:right w:val="none" w:sz="0" w:space="0" w:color="auto"/>
      </w:divBdr>
      <w:divsChild>
        <w:div w:id="42750929">
          <w:marLeft w:val="0"/>
          <w:marRight w:val="0"/>
          <w:marTop w:val="0"/>
          <w:marBottom w:val="0"/>
          <w:divBdr>
            <w:top w:val="none" w:sz="0" w:space="0" w:color="auto"/>
            <w:left w:val="none" w:sz="0" w:space="0" w:color="auto"/>
            <w:bottom w:val="none" w:sz="0" w:space="0" w:color="auto"/>
            <w:right w:val="none" w:sz="0" w:space="0" w:color="auto"/>
          </w:divBdr>
          <w:divsChild>
            <w:div w:id="87296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9342">
      <w:bodyDiv w:val="1"/>
      <w:marLeft w:val="0"/>
      <w:marRight w:val="0"/>
      <w:marTop w:val="0"/>
      <w:marBottom w:val="0"/>
      <w:divBdr>
        <w:top w:val="none" w:sz="0" w:space="0" w:color="auto"/>
        <w:left w:val="none" w:sz="0" w:space="0" w:color="auto"/>
        <w:bottom w:val="none" w:sz="0" w:space="0" w:color="auto"/>
        <w:right w:val="none" w:sz="0" w:space="0" w:color="auto"/>
      </w:divBdr>
      <w:divsChild>
        <w:div w:id="1555312611">
          <w:marLeft w:val="0"/>
          <w:marRight w:val="0"/>
          <w:marTop w:val="0"/>
          <w:marBottom w:val="0"/>
          <w:divBdr>
            <w:top w:val="none" w:sz="0" w:space="0" w:color="auto"/>
            <w:left w:val="none" w:sz="0" w:space="0" w:color="auto"/>
            <w:bottom w:val="none" w:sz="0" w:space="0" w:color="auto"/>
            <w:right w:val="none" w:sz="0" w:space="0" w:color="auto"/>
          </w:divBdr>
          <w:divsChild>
            <w:div w:id="34722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38195">
      <w:bodyDiv w:val="1"/>
      <w:marLeft w:val="0"/>
      <w:marRight w:val="0"/>
      <w:marTop w:val="0"/>
      <w:marBottom w:val="0"/>
      <w:divBdr>
        <w:top w:val="none" w:sz="0" w:space="0" w:color="auto"/>
        <w:left w:val="none" w:sz="0" w:space="0" w:color="auto"/>
        <w:bottom w:val="none" w:sz="0" w:space="0" w:color="auto"/>
        <w:right w:val="none" w:sz="0" w:space="0" w:color="auto"/>
      </w:divBdr>
      <w:divsChild>
        <w:div w:id="1514831742">
          <w:marLeft w:val="0"/>
          <w:marRight w:val="0"/>
          <w:marTop w:val="0"/>
          <w:marBottom w:val="0"/>
          <w:divBdr>
            <w:top w:val="none" w:sz="0" w:space="0" w:color="auto"/>
            <w:left w:val="none" w:sz="0" w:space="0" w:color="auto"/>
            <w:bottom w:val="none" w:sz="0" w:space="0" w:color="auto"/>
            <w:right w:val="none" w:sz="0" w:space="0" w:color="auto"/>
          </w:divBdr>
          <w:divsChild>
            <w:div w:id="281308727">
              <w:marLeft w:val="0"/>
              <w:marRight w:val="0"/>
              <w:marTop w:val="0"/>
              <w:marBottom w:val="0"/>
              <w:divBdr>
                <w:top w:val="none" w:sz="0" w:space="0" w:color="auto"/>
                <w:left w:val="none" w:sz="0" w:space="0" w:color="auto"/>
                <w:bottom w:val="none" w:sz="0" w:space="0" w:color="auto"/>
                <w:right w:val="none" w:sz="0" w:space="0" w:color="auto"/>
              </w:divBdr>
              <w:divsChild>
                <w:div w:id="91994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982687">
      <w:bodyDiv w:val="1"/>
      <w:marLeft w:val="0"/>
      <w:marRight w:val="0"/>
      <w:marTop w:val="0"/>
      <w:marBottom w:val="0"/>
      <w:divBdr>
        <w:top w:val="none" w:sz="0" w:space="0" w:color="auto"/>
        <w:left w:val="none" w:sz="0" w:space="0" w:color="auto"/>
        <w:bottom w:val="none" w:sz="0" w:space="0" w:color="auto"/>
        <w:right w:val="none" w:sz="0" w:space="0" w:color="auto"/>
      </w:divBdr>
      <w:divsChild>
        <w:div w:id="591551826">
          <w:marLeft w:val="0"/>
          <w:marRight w:val="0"/>
          <w:marTop w:val="0"/>
          <w:marBottom w:val="0"/>
          <w:divBdr>
            <w:top w:val="none" w:sz="0" w:space="0" w:color="auto"/>
            <w:left w:val="none" w:sz="0" w:space="0" w:color="auto"/>
            <w:bottom w:val="none" w:sz="0" w:space="0" w:color="auto"/>
            <w:right w:val="none" w:sz="0" w:space="0" w:color="auto"/>
          </w:divBdr>
          <w:divsChild>
            <w:div w:id="194657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45994">
      <w:bodyDiv w:val="1"/>
      <w:marLeft w:val="0"/>
      <w:marRight w:val="0"/>
      <w:marTop w:val="0"/>
      <w:marBottom w:val="0"/>
      <w:divBdr>
        <w:top w:val="none" w:sz="0" w:space="0" w:color="auto"/>
        <w:left w:val="none" w:sz="0" w:space="0" w:color="auto"/>
        <w:bottom w:val="none" w:sz="0" w:space="0" w:color="auto"/>
        <w:right w:val="none" w:sz="0" w:space="0" w:color="auto"/>
      </w:divBdr>
      <w:divsChild>
        <w:div w:id="1695032037">
          <w:marLeft w:val="0"/>
          <w:marRight w:val="0"/>
          <w:marTop w:val="0"/>
          <w:marBottom w:val="0"/>
          <w:divBdr>
            <w:top w:val="none" w:sz="0" w:space="0" w:color="auto"/>
            <w:left w:val="none" w:sz="0" w:space="0" w:color="auto"/>
            <w:bottom w:val="none" w:sz="0" w:space="0" w:color="auto"/>
            <w:right w:val="none" w:sz="0" w:space="0" w:color="auto"/>
          </w:divBdr>
          <w:divsChild>
            <w:div w:id="141309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257353">
      <w:bodyDiv w:val="1"/>
      <w:marLeft w:val="0"/>
      <w:marRight w:val="0"/>
      <w:marTop w:val="0"/>
      <w:marBottom w:val="0"/>
      <w:divBdr>
        <w:top w:val="none" w:sz="0" w:space="0" w:color="auto"/>
        <w:left w:val="none" w:sz="0" w:space="0" w:color="auto"/>
        <w:bottom w:val="none" w:sz="0" w:space="0" w:color="auto"/>
        <w:right w:val="none" w:sz="0" w:space="0" w:color="auto"/>
      </w:divBdr>
      <w:divsChild>
        <w:div w:id="437336587">
          <w:marLeft w:val="0"/>
          <w:marRight w:val="0"/>
          <w:marTop w:val="0"/>
          <w:marBottom w:val="0"/>
          <w:divBdr>
            <w:top w:val="none" w:sz="0" w:space="0" w:color="auto"/>
            <w:left w:val="none" w:sz="0" w:space="0" w:color="auto"/>
            <w:bottom w:val="none" w:sz="0" w:space="0" w:color="auto"/>
            <w:right w:val="none" w:sz="0" w:space="0" w:color="auto"/>
          </w:divBdr>
          <w:divsChild>
            <w:div w:id="2145390881">
              <w:marLeft w:val="0"/>
              <w:marRight w:val="0"/>
              <w:marTop w:val="0"/>
              <w:marBottom w:val="0"/>
              <w:divBdr>
                <w:top w:val="none" w:sz="0" w:space="0" w:color="auto"/>
                <w:left w:val="none" w:sz="0" w:space="0" w:color="auto"/>
                <w:bottom w:val="none" w:sz="0" w:space="0" w:color="auto"/>
                <w:right w:val="none" w:sz="0" w:space="0" w:color="auto"/>
              </w:divBdr>
              <w:divsChild>
                <w:div w:id="170590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967434">
      <w:bodyDiv w:val="1"/>
      <w:marLeft w:val="0"/>
      <w:marRight w:val="0"/>
      <w:marTop w:val="0"/>
      <w:marBottom w:val="0"/>
      <w:divBdr>
        <w:top w:val="none" w:sz="0" w:space="0" w:color="auto"/>
        <w:left w:val="none" w:sz="0" w:space="0" w:color="auto"/>
        <w:bottom w:val="none" w:sz="0" w:space="0" w:color="auto"/>
        <w:right w:val="none" w:sz="0" w:space="0" w:color="auto"/>
      </w:divBdr>
      <w:divsChild>
        <w:div w:id="1004552438">
          <w:marLeft w:val="0"/>
          <w:marRight w:val="0"/>
          <w:marTop w:val="0"/>
          <w:marBottom w:val="0"/>
          <w:divBdr>
            <w:top w:val="none" w:sz="0" w:space="0" w:color="auto"/>
            <w:left w:val="none" w:sz="0" w:space="0" w:color="auto"/>
            <w:bottom w:val="none" w:sz="0" w:space="0" w:color="auto"/>
            <w:right w:val="none" w:sz="0" w:space="0" w:color="auto"/>
          </w:divBdr>
          <w:divsChild>
            <w:div w:id="188232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526720">
      <w:bodyDiv w:val="1"/>
      <w:marLeft w:val="0"/>
      <w:marRight w:val="0"/>
      <w:marTop w:val="0"/>
      <w:marBottom w:val="0"/>
      <w:divBdr>
        <w:top w:val="none" w:sz="0" w:space="0" w:color="auto"/>
        <w:left w:val="none" w:sz="0" w:space="0" w:color="auto"/>
        <w:bottom w:val="none" w:sz="0" w:space="0" w:color="auto"/>
        <w:right w:val="none" w:sz="0" w:space="0" w:color="auto"/>
      </w:divBdr>
      <w:divsChild>
        <w:div w:id="1223440043">
          <w:marLeft w:val="0"/>
          <w:marRight w:val="0"/>
          <w:marTop w:val="0"/>
          <w:marBottom w:val="0"/>
          <w:divBdr>
            <w:top w:val="none" w:sz="0" w:space="0" w:color="auto"/>
            <w:left w:val="none" w:sz="0" w:space="0" w:color="auto"/>
            <w:bottom w:val="none" w:sz="0" w:space="0" w:color="auto"/>
            <w:right w:val="none" w:sz="0" w:space="0" w:color="auto"/>
          </w:divBdr>
          <w:divsChild>
            <w:div w:id="147653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258921">
      <w:bodyDiv w:val="1"/>
      <w:marLeft w:val="0"/>
      <w:marRight w:val="0"/>
      <w:marTop w:val="0"/>
      <w:marBottom w:val="0"/>
      <w:divBdr>
        <w:top w:val="none" w:sz="0" w:space="0" w:color="auto"/>
        <w:left w:val="none" w:sz="0" w:space="0" w:color="auto"/>
        <w:bottom w:val="none" w:sz="0" w:space="0" w:color="auto"/>
        <w:right w:val="none" w:sz="0" w:space="0" w:color="auto"/>
      </w:divBdr>
      <w:divsChild>
        <w:div w:id="778263333">
          <w:marLeft w:val="0"/>
          <w:marRight w:val="0"/>
          <w:marTop w:val="0"/>
          <w:marBottom w:val="0"/>
          <w:divBdr>
            <w:top w:val="none" w:sz="0" w:space="0" w:color="auto"/>
            <w:left w:val="none" w:sz="0" w:space="0" w:color="auto"/>
            <w:bottom w:val="none" w:sz="0" w:space="0" w:color="auto"/>
            <w:right w:val="none" w:sz="0" w:space="0" w:color="auto"/>
          </w:divBdr>
          <w:divsChild>
            <w:div w:id="157439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270711">
      <w:bodyDiv w:val="1"/>
      <w:marLeft w:val="0"/>
      <w:marRight w:val="0"/>
      <w:marTop w:val="0"/>
      <w:marBottom w:val="0"/>
      <w:divBdr>
        <w:top w:val="none" w:sz="0" w:space="0" w:color="auto"/>
        <w:left w:val="none" w:sz="0" w:space="0" w:color="auto"/>
        <w:bottom w:val="none" w:sz="0" w:space="0" w:color="auto"/>
        <w:right w:val="none" w:sz="0" w:space="0" w:color="auto"/>
      </w:divBdr>
      <w:divsChild>
        <w:div w:id="494415687">
          <w:marLeft w:val="0"/>
          <w:marRight w:val="0"/>
          <w:marTop w:val="0"/>
          <w:marBottom w:val="0"/>
          <w:divBdr>
            <w:top w:val="none" w:sz="0" w:space="0" w:color="auto"/>
            <w:left w:val="none" w:sz="0" w:space="0" w:color="auto"/>
            <w:bottom w:val="none" w:sz="0" w:space="0" w:color="auto"/>
            <w:right w:val="none" w:sz="0" w:space="0" w:color="auto"/>
          </w:divBdr>
          <w:divsChild>
            <w:div w:id="9401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295512">
      <w:bodyDiv w:val="1"/>
      <w:marLeft w:val="0"/>
      <w:marRight w:val="0"/>
      <w:marTop w:val="0"/>
      <w:marBottom w:val="0"/>
      <w:divBdr>
        <w:top w:val="none" w:sz="0" w:space="0" w:color="auto"/>
        <w:left w:val="none" w:sz="0" w:space="0" w:color="auto"/>
        <w:bottom w:val="none" w:sz="0" w:space="0" w:color="auto"/>
        <w:right w:val="none" w:sz="0" w:space="0" w:color="auto"/>
      </w:divBdr>
      <w:divsChild>
        <w:div w:id="2069843475">
          <w:marLeft w:val="0"/>
          <w:marRight w:val="0"/>
          <w:marTop w:val="0"/>
          <w:marBottom w:val="0"/>
          <w:divBdr>
            <w:top w:val="none" w:sz="0" w:space="0" w:color="auto"/>
            <w:left w:val="none" w:sz="0" w:space="0" w:color="auto"/>
            <w:bottom w:val="none" w:sz="0" w:space="0" w:color="auto"/>
            <w:right w:val="none" w:sz="0" w:space="0" w:color="auto"/>
          </w:divBdr>
          <w:divsChild>
            <w:div w:id="1320692338">
              <w:marLeft w:val="0"/>
              <w:marRight w:val="0"/>
              <w:marTop w:val="0"/>
              <w:marBottom w:val="0"/>
              <w:divBdr>
                <w:top w:val="none" w:sz="0" w:space="0" w:color="auto"/>
                <w:left w:val="none" w:sz="0" w:space="0" w:color="auto"/>
                <w:bottom w:val="none" w:sz="0" w:space="0" w:color="auto"/>
                <w:right w:val="none" w:sz="0" w:space="0" w:color="auto"/>
              </w:divBdr>
              <w:divsChild>
                <w:div w:id="154805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696419">
      <w:bodyDiv w:val="1"/>
      <w:marLeft w:val="0"/>
      <w:marRight w:val="0"/>
      <w:marTop w:val="0"/>
      <w:marBottom w:val="0"/>
      <w:divBdr>
        <w:top w:val="none" w:sz="0" w:space="0" w:color="auto"/>
        <w:left w:val="none" w:sz="0" w:space="0" w:color="auto"/>
        <w:bottom w:val="none" w:sz="0" w:space="0" w:color="auto"/>
        <w:right w:val="none" w:sz="0" w:space="0" w:color="auto"/>
      </w:divBdr>
      <w:divsChild>
        <w:div w:id="654185382">
          <w:marLeft w:val="0"/>
          <w:marRight w:val="0"/>
          <w:marTop w:val="0"/>
          <w:marBottom w:val="0"/>
          <w:divBdr>
            <w:top w:val="none" w:sz="0" w:space="0" w:color="auto"/>
            <w:left w:val="none" w:sz="0" w:space="0" w:color="auto"/>
            <w:bottom w:val="none" w:sz="0" w:space="0" w:color="auto"/>
            <w:right w:val="none" w:sz="0" w:space="0" w:color="auto"/>
          </w:divBdr>
          <w:divsChild>
            <w:div w:id="823164120">
              <w:marLeft w:val="0"/>
              <w:marRight w:val="0"/>
              <w:marTop w:val="0"/>
              <w:marBottom w:val="0"/>
              <w:divBdr>
                <w:top w:val="none" w:sz="0" w:space="0" w:color="auto"/>
                <w:left w:val="none" w:sz="0" w:space="0" w:color="auto"/>
                <w:bottom w:val="none" w:sz="0" w:space="0" w:color="auto"/>
                <w:right w:val="none" w:sz="0" w:space="0" w:color="auto"/>
              </w:divBdr>
              <w:divsChild>
                <w:div w:id="7860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454662">
      <w:bodyDiv w:val="1"/>
      <w:marLeft w:val="0"/>
      <w:marRight w:val="0"/>
      <w:marTop w:val="0"/>
      <w:marBottom w:val="0"/>
      <w:divBdr>
        <w:top w:val="none" w:sz="0" w:space="0" w:color="auto"/>
        <w:left w:val="none" w:sz="0" w:space="0" w:color="auto"/>
        <w:bottom w:val="none" w:sz="0" w:space="0" w:color="auto"/>
        <w:right w:val="none" w:sz="0" w:space="0" w:color="auto"/>
      </w:divBdr>
      <w:divsChild>
        <w:div w:id="784156579">
          <w:marLeft w:val="0"/>
          <w:marRight w:val="0"/>
          <w:marTop w:val="0"/>
          <w:marBottom w:val="0"/>
          <w:divBdr>
            <w:top w:val="none" w:sz="0" w:space="0" w:color="auto"/>
            <w:left w:val="none" w:sz="0" w:space="0" w:color="auto"/>
            <w:bottom w:val="none" w:sz="0" w:space="0" w:color="auto"/>
            <w:right w:val="none" w:sz="0" w:space="0" w:color="auto"/>
          </w:divBdr>
          <w:divsChild>
            <w:div w:id="152109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16751">
      <w:bodyDiv w:val="1"/>
      <w:marLeft w:val="0"/>
      <w:marRight w:val="0"/>
      <w:marTop w:val="0"/>
      <w:marBottom w:val="0"/>
      <w:divBdr>
        <w:top w:val="none" w:sz="0" w:space="0" w:color="auto"/>
        <w:left w:val="none" w:sz="0" w:space="0" w:color="auto"/>
        <w:bottom w:val="none" w:sz="0" w:space="0" w:color="auto"/>
        <w:right w:val="none" w:sz="0" w:space="0" w:color="auto"/>
      </w:divBdr>
      <w:divsChild>
        <w:div w:id="556480518">
          <w:marLeft w:val="0"/>
          <w:marRight w:val="0"/>
          <w:marTop w:val="0"/>
          <w:marBottom w:val="0"/>
          <w:divBdr>
            <w:top w:val="none" w:sz="0" w:space="0" w:color="auto"/>
            <w:left w:val="none" w:sz="0" w:space="0" w:color="auto"/>
            <w:bottom w:val="none" w:sz="0" w:space="0" w:color="auto"/>
            <w:right w:val="none" w:sz="0" w:space="0" w:color="auto"/>
          </w:divBdr>
          <w:divsChild>
            <w:div w:id="56319477">
              <w:marLeft w:val="0"/>
              <w:marRight w:val="0"/>
              <w:marTop w:val="0"/>
              <w:marBottom w:val="0"/>
              <w:divBdr>
                <w:top w:val="none" w:sz="0" w:space="0" w:color="auto"/>
                <w:left w:val="none" w:sz="0" w:space="0" w:color="auto"/>
                <w:bottom w:val="none" w:sz="0" w:space="0" w:color="auto"/>
                <w:right w:val="none" w:sz="0" w:space="0" w:color="auto"/>
              </w:divBdr>
              <w:divsChild>
                <w:div w:id="127251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57552">
      <w:bodyDiv w:val="1"/>
      <w:marLeft w:val="0"/>
      <w:marRight w:val="0"/>
      <w:marTop w:val="0"/>
      <w:marBottom w:val="0"/>
      <w:divBdr>
        <w:top w:val="none" w:sz="0" w:space="0" w:color="auto"/>
        <w:left w:val="none" w:sz="0" w:space="0" w:color="auto"/>
        <w:bottom w:val="none" w:sz="0" w:space="0" w:color="auto"/>
        <w:right w:val="none" w:sz="0" w:space="0" w:color="auto"/>
      </w:divBdr>
      <w:divsChild>
        <w:div w:id="1403984804">
          <w:marLeft w:val="0"/>
          <w:marRight w:val="0"/>
          <w:marTop w:val="0"/>
          <w:marBottom w:val="0"/>
          <w:divBdr>
            <w:top w:val="none" w:sz="0" w:space="0" w:color="auto"/>
            <w:left w:val="none" w:sz="0" w:space="0" w:color="auto"/>
            <w:bottom w:val="none" w:sz="0" w:space="0" w:color="auto"/>
            <w:right w:val="none" w:sz="0" w:space="0" w:color="auto"/>
          </w:divBdr>
          <w:divsChild>
            <w:div w:id="56446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88104">
      <w:bodyDiv w:val="1"/>
      <w:marLeft w:val="0"/>
      <w:marRight w:val="0"/>
      <w:marTop w:val="0"/>
      <w:marBottom w:val="0"/>
      <w:divBdr>
        <w:top w:val="none" w:sz="0" w:space="0" w:color="auto"/>
        <w:left w:val="none" w:sz="0" w:space="0" w:color="auto"/>
        <w:bottom w:val="none" w:sz="0" w:space="0" w:color="auto"/>
        <w:right w:val="none" w:sz="0" w:space="0" w:color="auto"/>
      </w:divBdr>
      <w:divsChild>
        <w:div w:id="2120905879">
          <w:marLeft w:val="0"/>
          <w:marRight w:val="0"/>
          <w:marTop w:val="0"/>
          <w:marBottom w:val="0"/>
          <w:divBdr>
            <w:top w:val="none" w:sz="0" w:space="0" w:color="auto"/>
            <w:left w:val="none" w:sz="0" w:space="0" w:color="auto"/>
            <w:bottom w:val="none" w:sz="0" w:space="0" w:color="auto"/>
            <w:right w:val="none" w:sz="0" w:space="0" w:color="auto"/>
          </w:divBdr>
          <w:divsChild>
            <w:div w:id="1824926773">
              <w:marLeft w:val="0"/>
              <w:marRight w:val="0"/>
              <w:marTop w:val="0"/>
              <w:marBottom w:val="0"/>
              <w:divBdr>
                <w:top w:val="none" w:sz="0" w:space="0" w:color="auto"/>
                <w:left w:val="none" w:sz="0" w:space="0" w:color="auto"/>
                <w:bottom w:val="none" w:sz="0" w:space="0" w:color="auto"/>
                <w:right w:val="none" w:sz="0" w:space="0" w:color="auto"/>
              </w:divBdr>
              <w:divsChild>
                <w:div w:id="4665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005748">
      <w:bodyDiv w:val="1"/>
      <w:marLeft w:val="0"/>
      <w:marRight w:val="0"/>
      <w:marTop w:val="0"/>
      <w:marBottom w:val="0"/>
      <w:divBdr>
        <w:top w:val="none" w:sz="0" w:space="0" w:color="auto"/>
        <w:left w:val="none" w:sz="0" w:space="0" w:color="auto"/>
        <w:bottom w:val="none" w:sz="0" w:space="0" w:color="auto"/>
        <w:right w:val="none" w:sz="0" w:space="0" w:color="auto"/>
      </w:divBdr>
      <w:divsChild>
        <w:div w:id="408893070">
          <w:marLeft w:val="0"/>
          <w:marRight w:val="0"/>
          <w:marTop w:val="0"/>
          <w:marBottom w:val="0"/>
          <w:divBdr>
            <w:top w:val="none" w:sz="0" w:space="0" w:color="auto"/>
            <w:left w:val="none" w:sz="0" w:space="0" w:color="auto"/>
            <w:bottom w:val="none" w:sz="0" w:space="0" w:color="auto"/>
            <w:right w:val="none" w:sz="0" w:space="0" w:color="auto"/>
          </w:divBdr>
          <w:divsChild>
            <w:div w:id="4787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357914">
      <w:bodyDiv w:val="1"/>
      <w:marLeft w:val="0"/>
      <w:marRight w:val="0"/>
      <w:marTop w:val="0"/>
      <w:marBottom w:val="0"/>
      <w:divBdr>
        <w:top w:val="none" w:sz="0" w:space="0" w:color="auto"/>
        <w:left w:val="none" w:sz="0" w:space="0" w:color="auto"/>
        <w:bottom w:val="none" w:sz="0" w:space="0" w:color="auto"/>
        <w:right w:val="none" w:sz="0" w:space="0" w:color="auto"/>
      </w:divBdr>
      <w:divsChild>
        <w:div w:id="429131232">
          <w:marLeft w:val="0"/>
          <w:marRight w:val="0"/>
          <w:marTop w:val="0"/>
          <w:marBottom w:val="0"/>
          <w:divBdr>
            <w:top w:val="none" w:sz="0" w:space="0" w:color="auto"/>
            <w:left w:val="none" w:sz="0" w:space="0" w:color="auto"/>
            <w:bottom w:val="none" w:sz="0" w:space="0" w:color="auto"/>
            <w:right w:val="none" w:sz="0" w:space="0" w:color="auto"/>
          </w:divBdr>
          <w:divsChild>
            <w:div w:id="1147011339">
              <w:marLeft w:val="0"/>
              <w:marRight w:val="0"/>
              <w:marTop w:val="0"/>
              <w:marBottom w:val="0"/>
              <w:divBdr>
                <w:top w:val="none" w:sz="0" w:space="0" w:color="auto"/>
                <w:left w:val="none" w:sz="0" w:space="0" w:color="auto"/>
                <w:bottom w:val="none" w:sz="0" w:space="0" w:color="auto"/>
                <w:right w:val="none" w:sz="0" w:space="0" w:color="auto"/>
              </w:divBdr>
              <w:divsChild>
                <w:div w:id="167222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805820">
      <w:bodyDiv w:val="1"/>
      <w:marLeft w:val="0"/>
      <w:marRight w:val="0"/>
      <w:marTop w:val="0"/>
      <w:marBottom w:val="0"/>
      <w:divBdr>
        <w:top w:val="none" w:sz="0" w:space="0" w:color="auto"/>
        <w:left w:val="none" w:sz="0" w:space="0" w:color="auto"/>
        <w:bottom w:val="none" w:sz="0" w:space="0" w:color="auto"/>
        <w:right w:val="none" w:sz="0" w:space="0" w:color="auto"/>
      </w:divBdr>
      <w:divsChild>
        <w:div w:id="438182904">
          <w:marLeft w:val="0"/>
          <w:marRight w:val="0"/>
          <w:marTop w:val="0"/>
          <w:marBottom w:val="0"/>
          <w:divBdr>
            <w:top w:val="none" w:sz="0" w:space="0" w:color="auto"/>
            <w:left w:val="none" w:sz="0" w:space="0" w:color="auto"/>
            <w:bottom w:val="none" w:sz="0" w:space="0" w:color="auto"/>
            <w:right w:val="none" w:sz="0" w:space="0" w:color="auto"/>
          </w:divBdr>
          <w:divsChild>
            <w:div w:id="1728337910">
              <w:marLeft w:val="0"/>
              <w:marRight w:val="0"/>
              <w:marTop w:val="0"/>
              <w:marBottom w:val="0"/>
              <w:divBdr>
                <w:top w:val="none" w:sz="0" w:space="0" w:color="auto"/>
                <w:left w:val="none" w:sz="0" w:space="0" w:color="auto"/>
                <w:bottom w:val="none" w:sz="0" w:space="0" w:color="auto"/>
                <w:right w:val="none" w:sz="0" w:space="0" w:color="auto"/>
              </w:divBdr>
              <w:divsChild>
                <w:div w:id="207828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75616">
      <w:bodyDiv w:val="1"/>
      <w:marLeft w:val="0"/>
      <w:marRight w:val="0"/>
      <w:marTop w:val="0"/>
      <w:marBottom w:val="0"/>
      <w:divBdr>
        <w:top w:val="none" w:sz="0" w:space="0" w:color="auto"/>
        <w:left w:val="none" w:sz="0" w:space="0" w:color="auto"/>
        <w:bottom w:val="none" w:sz="0" w:space="0" w:color="auto"/>
        <w:right w:val="none" w:sz="0" w:space="0" w:color="auto"/>
      </w:divBdr>
      <w:divsChild>
        <w:div w:id="324672970">
          <w:marLeft w:val="0"/>
          <w:marRight w:val="0"/>
          <w:marTop w:val="0"/>
          <w:marBottom w:val="0"/>
          <w:divBdr>
            <w:top w:val="none" w:sz="0" w:space="0" w:color="auto"/>
            <w:left w:val="none" w:sz="0" w:space="0" w:color="auto"/>
            <w:bottom w:val="none" w:sz="0" w:space="0" w:color="auto"/>
            <w:right w:val="none" w:sz="0" w:space="0" w:color="auto"/>
          </w:divBdr>
          <w:divsChild>
            <w:div w:id="93162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0054">
      <w:bodyDiv w:val="1"/>
      <w:marLeft w:val="0"/>
      <w:marRight w:val="0"/>
      <w:marTop w:val="0"/>
      <w:marBottom w:val="0"/>
      <w:divBdr>
        <w:top w:val="none" w:sz="0" w:space="0" w:color="auto"/>
        <w:left w:val="none" w:sz="0" w:space="0" w:color="auto"/>
        <w:bottom w:val="none" w:sz="0" w:space="0" w:color="auto"/>
        <w:right w:val="none" w:sz="0" w:space="0" w:color="auto"/>
      </w:divBdr>
      <w:divsChild>
        <w:div w:id="661084586">
          <w:marLeft w:val="0"/>
          <w:marRight w:val="0"/>
          <w:marTop w:val="0"/>
          <w:marBottom w:val="0"/>
          <w:divBdr>
            <w:top w:val="none" w:sz="0" w:space="0" w:color="auto"/>
            <w:left w:val="none" w:sz="0" w:space="0" w:color="auto"/>
            <w:bottom w:val="none" w:sz="0" w:space="0" w:color="auto"/>
            <w:right w:val="none" w:sz="0" w:space="0" w:color="auto"/>
          </w:divBdr>
          <w:divsChild>
            <w:div w:id="179879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671">
      <w:bodyDiv w:val="1"/>
      <w:marLeft w:val="0"/>
      <w:marRight w:val="0"/>
      <w:marTop w:val="0"/>
      <w:marBottom w:val="0"/>
      <w:divBdr>
        <w:top w:val="none" w:sz="0" w:space="0" w:color="auto"/>
        <w:left w:val="none" w:sz="0" w:space="0" w:color="auto"/>
        <w:bottom w:val="none" w:sz="0" w:space="0" w:color="auto"/>
        <w:right w:val="none" w:sz="0" w:space="0" w:color="auto"/>
      </w:divBdr>
      <w:divsChild>
        <w:div w:id="569969908">
          <w:marLeft w:val="0"/>
          <w:marRight w:val="0"/>
          <w:marTop w:val="0"/>
          <w:marBottom w:val="0"/>
          <w:divBdr>
            <w:top w:val="none" w:sz="0" w:space="0" w:color="auto"/>
            <w:left w:val="none" w:sz="0" w:space="0" w:color="auto"/>
            <w:bottom w:val="none" w:sz="0" w:space="0" w:color="auto"/>
            <w:right w:val="none" w:sz="0" w:space="0" w:color="auto"/>
          </w:divBdr>
          <w:divsChild>
            <w:div w:id="139516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429126">
      <w:bodyDiv w:val="1"/>
      <w:marLeft w:val="0"/>
      <w:marRight w:val="0"/>
      <w:marTop w:val="0"/>
      <w:marBottom w:val="0"/>
      <w:divBdr>
        <w:top w:val="none" w:sz="0" w:space="0" w:color="auto"/>
        <w:left w:val="none" w:sz="0" w:space="0" w:color="auto"/>
        <w:bottom w:val="none" w:sz="0" w:space="0" w:color="auto"/>
        <w:right w:val="none" w:sz="0" w:space="0" w:color="auto"/>
      </w:divBdr>
      <w:divsChild>
        <w:div w:id="44985201">
          <w:marLeft w:val="0"/>
          <w:marRight w:val="0"/>
          <w:marTop w:val="0"/>
          <w:marBottom w:val="0"/>
          <w:divBdr>
            <w:top w:val="none" w:sz="0" w:space="0" w:color="auto"/>
            <w:left w:val="none" w:sz="0" w:space="0" w:color="auto"/>
            <w:bottom w:val="none" w:sz="0" w:space="0" w:color="auto"/>
            <w:right w:val="none" w:sz="0" w:space="0" w:color="auto"/>
          </w:divBdr>
          <w:divsChild>
            <w:div w:id="116466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951426">
      <w:bodyDiv w:val="1"/>
      <w:marLeft w:val="0"/>
      <w:marRight w:val="0"/>
      <w:marTop w:val="0"/>
      <w:marBottom w:val="0"/>
      <w:divBdr>
        <w:top w:val="none" w:sz="0" w:space="0" w:color="auto"/>
        <w:left w:val="none" w:sz="0" w:space="0" w:color="auto"/>
        <w:bottom w:val="none" w:sz="0" w:space="0" w:color="auto"/>
        <w:right w:val="none" w:sz="0" w:space="0" w:color="auto"/>
      </w:divBdr>
      <w:divsChild>
        <w:div w:id="799685713">
          <w:marLeft w:val="0"/>
          <w:marRight w:val="0"/>
          <w:marTop w:val="0"/>
          <w:marBottom w:val="0"/>
          <w:divBdr>
            <w:top w:val="none" w:sz="0" w:space="0" w:color="auto"/>
            <w:left w:val="none" w:sz="0" w:space="0" w:color="auto"/>
            <w:bottom w:val="none" w:sz="0" w:space="0" w:color="auto"/>
            <w:right w:val="none" w:sz="0" w:space="0" w:color="auto"/>
          </w:divBdr>
          <w:divsChild>
            <w:div w:id="77071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17</Pages>
  <Words>2627</Words>
  <Characters>14975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BASEM F. KHAYAT</dc:creator>
  <cp:lastModifiedBy>BASEM F. KHAYAT</cp:lastModifiedBy>
  <cp:revision>11</cp:revision>
  <dcterms:created xsi:type="dcterms:W3CDTF">2014-06-04T14:16:00Z</dcterms:created>
  <dcterms:modified xsi:type="dcterms:W3CDTF">2014-06-10T12:31:00Z</dcterms:modified>
</cp:coreProperties>
</file>